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F33A3E" w14:textId="77777777" w:rsidR="00DC4509" w:rsidRDefault="00DC4509">
      <w:pPr>
        <w:pStyle w:val="BodyText"/>
        <w:spacing w:before="55" w:after="1"/>
        <w:ind w:left="0"/>
        <w:rPr>
          <w:rFonts w:ascii="Times New Roman"/>
        </w:rPr>
      </w:pPr>
    </w:p>
    <w:p w14:paraId="55F33A3F" w14:textId="77777777" w:rsidR="00DC4509" w:rsidRDefault="00E478F1">
      <w:pPr>
        <w:pStyle w:val="BodyText"/>
        <w:ind w:left="616"/>
        <w:rPr>
          <w:rFonts w:ascii="Times New Roman"/>
        </w:rPr>
      </w:pPr>
      <w:r>
        <w:rPr>
          <w:rFonts w:ascii="Times New Roman"/>
          <w:noProof/>
        </w:rPr>
        <w:drawing>
          <wp:inline distT="0" distB="0" distL="0" distR="0" wp14:anchorId="55F33F6B" wp14:editId="55F33F6C">
            <wp:extent cx="6414300" cy="1447800"/>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6414300" cy="1447800"/>
                    </a:xfrm>
                    <a:prstGeom prst="rect">
                      <a:avLst/>
                    </a:prstGeom>
                  </pic:spPr>
                </pic:pic>
              </a:graphicData>
            </a:graphic>
          </wp:inline>
        </w:drawing>
      </w:r>
    </w:p>
    <w:p w14:paraId="55F33A41" w14:textId="77777777" w:rsidR="00DC4509" w:rsidRDefault="00E478F1">
      <w:pPr>
        <w:pStyle w:val="Heading1"/>
        <w:spacing w:before="183"/>
      </w:pPr>
      <w:r>
        <w:rPr>
          <w:spacing w:val="-10"/>
        </w:rPr>
        <w:t>What's</w:t>
      </w:r>
      <w:r>
        <w:rPr>
          <w:spacing w:val="-14"/>
        </w:rPr>
        <w:t xml:space="preserve"> </w:t>
      </w:r>
      <w:r>
        <w:rPr>
          <w:spacing w:val="-10"/>
        </w:rPr>
        <w:t>Changing</w:t>
      </w:r>
      <w:r>
        <w:rPr>
          <w:spacing w:val="-13"/>
        </w:rPr>
        <w:t xml:space="preserve"> </w:t>
      </w:r>
      <w:r>
        <w:rPr>
          <w:spacing w:val="-10"/>
        </w:rPr>
        <w:t>for</w:t>
      </w:r>
      <w:r>
        <w:rPr>
          <w:spacing w:val="-12"/>
        </w:rPr>
        <w:t xml:space="preserve"> </w:t>
      </w:r>
      <w:r>
        <w:rPr>
          <w:spacing w:val="-10"/>
        </w:rPr>
        <w:t>2025</w:t>
      </w:r>
    </w:p>
    <w:p w14:paraId="55F33A42" w14:textId="77777777" w:rsidR="00DC4509" w:rsidRDefault="00E478F1">
      <w:pPr>
        <w:pStyle w:val="BodyText"/>
        <w:spacing w:before="272"/>
      </w:pPr>
      <w:r>
        <w:t>We're</w:t>
      </w:r>
      <w:r>
        <w:rPr>
          <w:spacing w:val="-5"/>
        </w:rPr>
        <w:t xml:space="preserve"> </w:t>
      </w:r>
      <w:r>
        <w:t>inspired</w:t>
      </w:r>
      <w:r>
        <w:rPr>
          <w:spacing w:val="-4"/>
        </w:rPr>
        <w:t xml:space="preserve"> </w:t>
      </w:r>
      <w:r>
        <w:t>by</w:t>
      </w:r>
      <w:r>
        <w:rPr>
          <w:spacing w:val="-4"/>
        </w:rPr>
        <w:t xml:space="preserve"> </w:t>
      </w:r>
      <w:r>
        <w:t>what</w:t>
      </w:r>
      <w:r>
        <w:rPr>
          <w:spacing w:val="-4"/>
        </w:rPr>
        <w:t xml:space="preserve"> </w:t>
      </w:r>
      <w:r>
        <w:t>makes</w:t>
      </w:r>
      <w:r>
        <w:rPr>
          <w:spacing w:val="-4"/>
        </w:rPr>
        <w:t xml:space="preserve"> </w:t>
      </w:r>
      <w:r>
        <w:t>you</w:t>
      </w:r>
      <w:r>
        <w:rPr>
          <w:spacing w:val="-4"/>
        </w:rPr>
        <w:t xml:space="preserve"> </w:t>
      </w:r>
      <w:r>
        <w:rPr>
          <w:spacing w:val="-2"/>
        </w:rPr>
        <w:t>unique.</w:t>
      </w:r>
    </w:p>
    <w:p w14:paraId="55F33A43" w14:textId="77777777" w:rsidR="00DC4509" w:rsidRDefault="00E478F1">
      <w:pPr>
        <w:pStyle w:val="BodyText"/>
        <w:spacing w:before="184" w:line="259" w:lineRule="auto"/>
        <w:ind w:left="839" w:right="1128"/>
        <w:jc w:val="both"/>
      </w:pPr>
      <w:r>
        <w:t>AT&amp;T</w:t>
      </w:r>
      <w:r>
        <w:rPr>
          <w:spacing w:val="-8"/>
        </w:rPr>
        <w:t xml:space="preserve"> </w:t>
      </w:r>
      <w:r>
        <w:t>provides</w:t>
      </w:r>
      <w:r>
        <w:rPr>
          <w:spacing w:val="-4"/>
        </w:rPr>
        <w:t xml:space="preserve"> </w:t>
      </w:r>
      <w:r>
        <w:t>comprehensive</w:t>
      </w:r>
      <w:r>
        <w:rPr>
          <w:spacing w:val="-5"/>
        </w:rPr>
        <w:t xml:space="preserve"> </w:t>
      </w:r>
      <w:r>
        <w:t>benefits</w:t>
      </w:r>
      <w:r>
        <w:rPr>
          <w:spacing w:val="-4"/>
        </w:rPr>
        <w:t xml:space="preserve"> </w:t>
      </w:r>
      <w:r>
        <w:t>to</w:t>
      </w:r>
      <w:r>
        <w:rPr>
          <w:spacing w:val="-5"/>
        </w:rPr>
        <w:t xml:space="preserve"> </w:t>
      </w:r>
      <w:r>
        <w:t>meet</w:t>
      </w:r>
      <w:r>
        <w:rPr>
          <w:spacing w:val="-5"/>
        </w:rPr>
        <w:t xml:space="preserve"> </w:t>
      </w:r>
      <w:r>
        <w:t>your</w:t>
      </w:r>
      <w:r>
        <w:rPr>
          <w:spacing w:val="-4"/>
        </w:rPr>
        <w:t xml:space="preserve"> </w:t>
      </w:r>
      <w:r>
        <w:t>unique</w:t>
      </w:r>
      <w:r>
        <w:rPr>
          <w:spacing w:val="-5"/>
        </w:rPr>
        <w:t xml:space="preserve"> </w:t>
      </w:r>
      <w:r>
        <w:t>needs</w:t>
      </w:r>
      <w:r>
        <w:rPr>
          <w:spacing w:val="-5"/>
        </w:rPr>
        <w:t xml:space="preserve"> </w:t>
      </w:r>
      <w:r>
        <w:t>and</w:t>
      </w:r>
      <w:r>
        <w:rPr>
          <w:spacing w:val="-5"/>
        </w:rPr>
        <w:t xml:space="preserve"> </w:t>
      </w:r>
      <w:r>
        <w:t>encourage</w:t>
      </w:r>
      <w:r>
        <w:rPr>
          <w:spacing w:val="-5"/>
        </w:rPr>
        <w:t xml:space="preserve"> </w:t>
      </w:r>
      <w:r>
        <w:t>your</w:t>
      </w:r>
      <w:r>
        <w:rPr>
          <w:spacing w:val="-4"/>
        </w:rPr>
        <w:t xml:space="preserve"> </w:t>
      </w:r>
      <w:r>
        <w:t>total</w:t>
      </w:r>
      <w:r>
        <w:rPr>
          <w:spacing w:val="-5"/>
        </w:rPr>
        <w:t xml:space="preserve"> </w:t>
      </w:r>
      <w:r>
        <w:t>wellbeing. Be a thoughtful participant</w:t>
      </w:r>
      <w:r>
        <w:rPr>
          <w:spacing w:val="-2"/>
        </w:rPr>
        <w:t xml:space="preserve"> </w:t>
      </w:r>
      <w:r>
        <w:t>in your healthcare this year. Prepare for</w:t>
      </w:r>
      <w:r>
        <w:rPr>
          <w:spacing w:val="-14"/>
        </w:rPr>
        <w:t xml:space="preserve"> </w:t>
      </w:r>
      <w:r>
        <w:t>Annual Enrollment by reviewing the information on this website — it's personalized for you!</w:t>
      </w:r>
    </w:p>
    <w:p w14:paraId="55F33A44" w14:textId="77777777" w:rsidR="00DC4509" w:rsidRDefault="00E478F1">
      <w:pPr>
        <w:pStyle w:val="BodyText"/>
        <w:spacing w:before="165" w:line="259" w:lineRule="auto"/>
        <w:ind w:right="901"/>
      </w:pPr>
      <w:r>
        <w:t>Right</w:t>
      </w:r>
      <w:r>
        <w:rPr>
          <w:spacing w:val="-6"/>
        </w:rPr>
        <w:t xml:space="preserve"> </w:t>
      </w:r>
      <w:r>
        <w:t>now,</w:t>
      </w:r>
      <w:r>
        <w:rPr>
          <w:spacing w:val="-5"/>
        </w:rPr>
        <w:t xml:space="preserve"> </w:t>
      </w:r>
      <w:r>
        <w:t>check</w:t>
      </w:r>
      <w:r>
        <w:rPr>
          <w:spacing w:val="-4"/>
        </w:rPr>
        <w:t xml:space="preserve"> </w:t>
      </w:r>
      <w:r>
        <w:t>out</w:t>
      </w:r>
      <w:r>
        <w:rPr>
          <w:spacing w:val="-5"/>
        </w:rPr>
        <w:t xml:space="preserve"> </w:t>
      </w:r>
      <w:r>
        <w:t>what's</w:t>
      </w:r>
      <w:r>
        <w:rPr>
          <w:spacing w:val="-4"/>
        </w:rPr>
        <w:t xml:space="preserve"> </w:t>
      </w:r>
      <w:r>
        <w:t>changing</w:t>
      </w:r>
      <w:r>
        <w:rPr>
          <w:spacing w:val="-5"/>
        </w:rPr>
        <w:t xml:space="preserve"> </w:t>
      </w:r>
      <w:r>
        <w:t>with</w:t>
      </w:r>
      <w:r>
        <w:rPr>
          <w:spacing w:val="-5"/>
        </w:rPr>
        <w:t xml:space="preserve"> </w:t>
      </w:r>
      <w:r>
        <w:t>your</w:t>
      </w:r>
      <w:r>
        <w:rPr>
          <w:spacing w:val="-14"/>
        </w:rPr>
        <w:t xml:space="preserve"> </w:t>
      </w:r>
      <w:r>
        <w:t>AT&amp;T</w:t>
      </w:r>
      <w:r>
        <w:rPr>
          <w:spacing w:val="-10"/>
        </w:rPr>
        <w:t xml:space="preserve"> </w:t>
      </w:r>
      <w:r>
        <w:t>benefits</w:t>
      </w:r>
      <w:r>
        <w:rPr>
          <w:spacing w:val="-4"/>
        </w:rPr>
        <w:t xml:space="preserve"> </w:t>
      </w:r>
      <w:r>
        <w:t>for</w:t>
      </w:r>
      <w:r>
        <w:rPr>
          <w:spacing w:val="-4"/>
        </w:rPr>
        <w:t xml:space="preserve"> </w:t>
      </w:r>
      <w:r>
        <w:t>next</w:t>
      </w:r>
      <w:r>
        <w:rPr>
          <w:spacing w:val="-5"/>
        </w:rPr>
        <w:t xml:space="preserve"> </w:t>
      </w:r>
      <w:r>
        <w:t>year.</w:t>
      </w:r>
      <w:r>
        <w:rPr>
          <w:spacing w:val="-7"/>
        </w:rPr>
        <w:t xml:space="preserve"> </w:t>
      </w:r>
      <w:r>
        <w:t>For</w:t>
      </w:r>
      <w:r>
        <w:rPr>
          <w:spacing w:val="-4"/>
        </w:rPr>
        <w:t xml:space="preserve"> </w:t>
      </w:r>
      <w:r>
        <w:t>example,</w:t>
      </w:r>
      <w:r>
        <w:rPr>
          <w:spacing w:val="-6"/>
        </w:rPr>
        <w:t xml:space="preserve"> </w:t>
      </w:r>
      <w:r>
        <w:t>review</w:t>
      </w:r>
      <w:r>
        <w:rPr>
          <w:spacing w:val="-4"/>
        </w:rPr>
        <w:t xml:space="preserve"> </w:t>
      </w:r>
      <w:r>
        <w:t>your medical plan options for 2025 and note that your monthly contributions may have changed. Use this opportunity to explore and choose the plan option that’s right for you and those who matter most.</w:t>
      </w:r>
    </w:p>
    <w:p w14:paraId="55F33A45" w14:textId="77777777" w:rsidR="00DC4509" w:rsidRDefault="00E478F1">
      <w:pPr>
        <w:pStyle w:val="BodyText"/>
        <w:spacing w:line="259" w:lineRule="auto"/>
        <w:ind w:right="901"/>
      </w:pPr>
      <w:r>
        <w:t>Remember,</w:t>
      </w:r>
      <w:r>
        <w:rPr>
          <w:spacing w:val="-3"/>
        </w:rPr>
        <w:t xml:space="preserve"> </w:t>
      </w:r>
      <w:r>
        <w:t>medical</w:t>
      </w:r>
      <w:r>
        <w:rPr>
          <w:spacing w:val="-3"/>
        </w:rPr>
        <w:t xml:space="preserve"> </w:t>
      </w:r>
      <w:r>
        <w:t>coverage</w:t>
      </w:r>
      <w:r>
        <w:rPr>
          <w:spacing w:val="-3"/>
        </w:rPr>
        <w:t xml:space="preserve"> </w:t>
      </w:r>
      <w:r>
        <w:t>is</w:t>
      </w:r>
      <w:r>
        <w:rPr>
          <w:spacing w:val="-2"/>
        </w:rPr>
        <w:t xml:space="preserve"> </w:t>
      </w:r>
      <w:r>
        <w:t>not</w:t>
      </w:r>
      <w:r>
        <w:rPr>
          <w:spacing w:val="-3"/>
        </w:rPr>
        <w:t xml:space="preserve"> </w:t>
      </w:r>
      <w:r>
        <w:t>just</w:t>
      </w:r>
      <w:r>
        <w:rPr>
          <w:spacing w:val="-3"/>
        </w:rPr>
        <w:t xml:space="preserve"> </w:t>
      </w:r>
      <w:r>
        <w:t>for</w:t>
      </w:r>
      <w:r>
        <w:rPr>
          <w:spacing w:val="-2"/>
        </w:rPr>
        <w:t xml:space="preserve"> </w:t>
      </w:r>
      <w:r>
        <w:t>the</w:t>
      </w:r>
      <w:r>
        <w:rPr>
          <w:spacing w:val="-3"/>
        </w:rPr>
        <w:t xml:space="preserve"> </w:t>
      </w:r>
      <w:r>
        <w:t>times</w:t>
      </w:r>
      <w:r>
        <w:rPr>
          <w:spacing w:val="-2"/>
        </w:rPr>
        <w:t xml:space="preserve"> </w:t>
      </w:r>
      <w:r>
        <w:t>you</w:t>
      </w:r>
      <w:r>
        <w:rPr>
          <w:spacing w:val="-3"/>
        </w:rPr>
        <w:t xml:space="preserve"> </w:t>
      </w:r>
      <w:r>
        <w:t>are</w:t>
      </w:r>
      <w:r>
        <w:rPr>
          <w:spacing w:val="-4"/>
        </w:rPr>
        <w:t xml:space="preserve"> </w:t>
      </w:r>
      <w:r>
        <w:t>sick,</w:t>
      </w:r>
      <w:r>
        <w:rPr>
          <w:spacing w:val="-3"/>
        </w:rPr>
        <w:t xml:space="preserve"> </w:t>
      </w:r>
      <w:r>
        <w:t>it</w:t>
      </w:r>
      <w:r>
        <w:rPr>
          <w:spacing w:val="-3"/>
        </w:rPr>
        <w:t xml:space="preserve"> </w:t>
      </w:r>
      <w:r>
        <w:t>also</w:t>
      </w:r>
      <w:r>
        <w:rPr>
          <w:spacing w:val="-3"/>
        </w:rPr>
        <w:t xml:space="preserve"> </w:t>
      </w:r>
      <w:r>
        <w:t>helps</w:t>
      </w:r>
      <w:r>
        <w:rPr>
          <w:spacing w:val="-3"/>
        </w:rPr>
        <w:t xml:space="preserve"> </w:t>
      </w:r>
      <w:r>
        <w:t>you</w:t>
      </w:r>
      <w:r>
        <w:rPr>
          <w:spacing w:val="-4"/>
        </w:rPr>
        <w:t xml:space="preserve"> </w:t>
      </w:r>
      <w:r>
        <w:t>stay</w:t>
      </w:r>
      <w:r>
        <w:rPr>
          <w:spacing w:val="-2"/>
        </w:rPr>
        <w:t xml:space="preserve"> </w:t>
      </w:r>
      <w:r>
        <w:t>healthy</w:t>
      </w:r>
      <w:r>
        <w:rPr>
          <w:spacing w:val="-2"/>
        </w:rPr>
        <w:t xml:space="preserve"> </w:t>
      </w:r>
      <w:r>
        <w:t>by covering preventive care, like annual checkups.</w:t>
      </w:r>
    </w:p>
    <w:p w14:paraId="55F33A46" w14:textId="77777777" w:rsidR="00DC4509" w:rsidRDefault="00E478F1">
      <w:pPr>
        <w:pStyle w:val="Heading2"/>
        <w:spacing w:before="164"/>
        <w:jc w:val="both"/>
      </w:pPr>
      <w:bookmarkStart w:id="0" w:name="Health_Savings_Account_(HSA)"/>
      <w:bookmarkEnd w:id="0"/>
      <w:r>
        <w:t>Health</w:t>
      </w:r>
      <w:r>
        <w:rPr>
          <w:spacing w:val="-17"/>
        </w:rPr>
        <w:t xml:space="preserve"> </w:t>
      </w:r>
      <w:r>
        <w:t>Savings</w:t>
      </w:r>
      <w:r>
        <w:rPr>
          <w:spacing w:val="-19"/>
        </w:rPr>
        <w:t xml:space="preserve"> </w:t>
      </w:r>
      <w:r>
        <w:t>Account</w:t>
      </w:r>
      <w:r>
        <w:rPr>
          <w:spacing w:val="-13"/>
        </w:rPr>
        <w:t xml:space="preserve"> </w:t>
      </w:r>
      <w:r>
        <w:rPr>
          <w:spacing w:val="-4"/>
        </w:rPr>
        <w:t>(HSA)</w:t>
      </w:r>
    </w:p>
    <w:p w14:paraId="55F33A47" w14:textId="77777777" w:rsidR="00DC4509" w:rsidRDefault="00E478F1">
      <w:pPr>
        <w:pStyle w:val="BodyText"/>
        <w:spacing w:before="204"/>
        <w:ind w:left="855"/>
      </w:pPr>
      <w:r>
        <w:t>Here’s</w:t>
      </w:r>
      <w:r>
        <w:rPr>
          <w:spacing w:val="-9"/>
        </w:rPr>
        <w:t xml:space="preserve"> </w:t>
      </w:r>
      <w:r>
        <w:t>an</w:t>
      </w:r>
      <w:r>
        <w:rPr>
          <w:spacing w:val="-5"/>
        </w:rPr>
        <w:t xml:space="preserve"> </w:t>
      </w:r>
      <w:r>
        <w:t>overview</w:t>
      </w:r>
      <w:r>
        <w:rPr>
          <w:spacing w:val="-5"/>
        </w:rPr>
        <w:t xml:space="preserve"> </w:t>
      </w:r>
      <w:r>
        <w:t>of</w:t>
      </w:r>
      <w:r>
        <w:rPr>
          <w:spacing w:val="-6"/>
        </w:rPr>
        <w:t xml:space="preserve"> </w:t>
      </w:r>
      <w:r>
        <w:t>what’s</w:t>
      </w:r>
      <w:r>
        <w:rPr>
          <w:spacing w:val="-4"/>
        </w:rPr>
        <w:t xml:space="preserve"> </w:t>
      </w:r>
      <w:r>
        <w:t>changing</w:t>
      </w:r>
      <w:r>
        <w:rPr>
          <w:spacing w:val="-6"/>
        </w:rPr>
        <w:t xml:space="preserve"> </w:t>
      </w:r>
      <w:r>
        <w:t>with</w:t>
      </w:r>
      <w:r>
        <w:rPr>
          <w:spacing w:val="-5"/>
        </w:rPr>
        <w:t xml:space="preserve"> </w:t>
      </w:r>
      <w:r>
        <w:t>the</w:t>
      </w:r>
      <w:r>
        <w:rPr>
          <w:spacing w:val="-14"/>
        </w:rPr>
        <w:t xml:space="preserve"> </w:t>
      </w:r>
      <w:r>
        <w:t>AT&amp;T</w:t>
      </w:r>
      <w:r>
        <w:rPr>
          <w:spacing w:val="-10"/>
        </w:rPr>
        <w:t xml:space="preserve"> </w:t>
      </w:r>
      <w:r>
        <w:t>Health</w:t>
      </w:r>
      <w:r>
        <w:rPr>
          <w:spacing w:val="-6"/>
        </w:rPr>
        <w:t xml:space="preserve"> </w:t>
      </w:r>
      <w:r>
        <w:t>Savings</w:t>
      </w:r>
      <w:r>
        <w:rPr>
          <w:spacing w:val="-14"/>
        </w:rPr>
        <w:t xml:space="preserve"> </w:t>
      </w:r>
      <w:r>
        <w:t>Account</w:t>
      </w:r>
      <w:r>
        <w:rPr>
          <w:spacing w:val="-5"/>
        </w:rPr>
        <w:t xml:space="preserve"> </w:t>
      </w:r>
      <w:r>
        <w:rPr>
          <w:spacing w:val="-2"/>
        </w:rPr>
        <w:t>(HSA):</w:t>
      </w:r>
    </w:p>
    <w:p w14:paraId="55F33A48" w14:textId="77777777" w:rsidR="00DC4509" w:rsidRDefault="00E478F1">
      <w:pPr>
        <w:pStyle w:val="ListParagraph"/>
        <w:numPr>
          <w:ilvl w:val="0"/>
          <w:numId w:val="13"/>
        </w:numPr>
        <w:tabs>
          <w:tab w:val="left" w:pos="1215"/>
        </w:tabs>
        <w:spacing w:before="185" w:line="254" w:lineRule="auto"/>
        <w:ind w:right="1488"/>
        <w:rPr>
          <w:rFonts w:ascii="Symbol" w:hAnsi="Symbol"/>
          <w:sz w:val="20"/>
        </w:rPr>
      </w:pPr>
      <w:r>
        <w:rPr>
          <w:b/>
          <w:sz w:val="20"/>
        </w:rPr>
        <w:t>Increase</w:t>
      </w:r>
      <w:r>
        <w:rPr>
          <w:b/>
          <w:spacing w:val="-4"/>
          <w:sz w:val="20"/>
        </w:rPr>
        <w:t xml:space="preserve"> </w:t>
      </w:r>
      <w:r>
        <w:rPr>
          <w:b/>
          <w:sz w:val="20"/>
        </w:rPr>
        <w:t>to</w:t>
      </w:r>
      <w:r>
        <w:rPr>
          <w:b/>
          <w:spacing w:val="-5"/>
          <w:sz w:val="20"/>
        </w:rPr>
        <w:t xml:space="preserve"> </w:t>
      </w:r>
      <w:r>
        <w:rPr>
          <w:b/>
          <w:sz w:val="20"/>
        </w:rPr>
        <w:t>maximum</w:t>
      </w:r>
      <w:r>
        <w:rPr>
          <w:b/>
          <w:spacing w:val="-4"/>
          <w:sz w:val="20"/>
        </w:rPr>
        <w:t xml:space="preserve"> </w:t>
      </w:r>
      <w:r>
        <w:rPr>
          <w:b/>
          <w:sz w:val="20"/>
        </w:rPr>
        <w:t>HSA</w:t>
      </w:r>
      <w:r>
        <w:rPr>
          <w:b/>
          <w:spacing w:val="-11"/>
          <w:sz w:val="20"/>
        </w:rPr>
        <w:t xml:space="preserve"> </w:t>
      </w:r>
      <w:r>
        <w:rPr>
          <w:b/>
          <w:sz w:val="20"/>
        </w:rPr>
        <w:t>contribution</w:t>
      </w:r>
      <w:r>
        <w:rPr>
          <w:b/>
          <w:spacing w:val="-4"/>
          <w:sz w:val="20"/>
        </w:rPr>
        <w:t xml:space="preserve"> </w:t>
      </w:r>
      <w:r>
        <w:rPr>
          <w:b/>
          <w:sz w:val="20"/>
        </w:rPr>
        <w:t>amount.</w:t>
      </w:r>
      <w:r>
        <w:rPr>
          <w:b/>
          <w:spacing w:val="-5"/>
          <w:sz w:val="20"/>
        </w:rPr>
        <w:t xml:space="preserve"> </w:t>
      </w:r>
      <w:r>
        <w:rPr>
          <w:sz w:val="20"/>
        </w:rPr>
        <w:t>The</w:t>
      </w:r>
      <w:r>
        <w:rPr>
          <w:spacing w:val="-4"/>
          <w:sz w:val="20"/>
        </w:rPr>
        <w:t xml:space="preserve"> </w:t>
      </w:r>
      <w:r>
        <w:rPr>
          <w:sz w:val="20"/>
        </w:rPr>
        <w:t>2025</w:t>
      </w:r>
      <w:r>
        <w:rPr>
          <w:spacing w:val="-4"/>
          <w:sz w:val="20"/>
        </w:rPr>
        <w:t xml:space="preserve"> </w:t>
      </w:r>
      <w:r>
        <w:rPr>
          <w:sz w:val="20"/>
        </w:rPr>
        <w:t>HSA</w:t>
      </w:r>
      <w:r>
        <w:rPr>
          <w:spacing w:val="-14"/>
          <w:sz w:val="20"/>
        </w:rPr>
        <w:t xml:space="preserve"> </w:t>
      </w:r>
      <w:r>
        <w:rPr>
          <w:sz w:val="20"/>
        </w:rPr>
        <w:t>contribution</w:t>
      </w:r>
      <w:r>
        <w:rPr>
          <w:spacing w:val="-4"/>
          <w:sz w:val="20"/>
        </w:rPr>
        <w:t xml:space="preserve"> </w:t>
      </w:r>
      <w:r>
        <w:rPr>
          <w:sz w:val="20"/>
        </w:rPr>
        <w:t>maximums</w:t>
      </w:r>
      <w:r>
        <w:rPr>
          <w:spacing w:val="-3"/>
          <w:sz w:val="20"/>
        </w:rPr>
        <w:t xml:space="preserve"> </w:t>
      </w:r>
      <w:r>
        <w:rPr>
          <w:sz w:val="20"/>
        </w:rPr>
        <w:t>will increase from $4,150 to $4,300 for individuals and $8,300 to $8,550 for families.</w:t>
      </w:r>
    </w:p>
    <w:p w14:paraId="55F33A49" w14:textId="77777777" w:rsidR="00DC4509" w:rsidRDefault="00E478F1">
      <w:pPr>
        <w:pStyle w:val="Heading2"/>
        <w:spacing w:before="186"/>
        <w:jc w:val="both"/>
      </w:pPr>
      <w:bookmarkStart w:id="1" w:name="Critical_Illness_Insurance"/>
      <w:bookmarkEnd w:id="1"/>
      <w:r>
        <w:t>Critical</w:t>
      </w:r>
      <w:r>
        <w:rPr>
          <w:spacing w:val="-10"/>
        </w:rPr>
        <w:t xml:space="preserve"> </w:t>
      </w:r>
      <w:r>
        <w:t>Illness</w:t>
      </w:r>
      <w:r>
        <w:rPr>
          <w:spacing w:val="-10"/>
        </w:rPr>
        <w:t xml:space="preserve"> </w:t>
      </w:r>
      <w:r>
        <w:rPr>
          <w:spacing w:val="-2"/>
        </w:rPr>
        <w:t>Insurance</w:t>
      </w:r>
    </w:p>
    <w:p w14:paraId="55F33A4A" w14:textId="77777777" w:rsidR="00DC4509" w:rsidRDefault="00E478F1">
      <w:pPr>
        <w:pStyle w:val="ListParagraph"/>
        <w:numPr>
          <w:ilvl w:val="0"/>
          <w:numId w:val="13"/>
        </w:numPr>
        <w:tabs>
          <w:tab w:val="left" w:pos="1200"/>
        </w:tabs>
        <w:spacing w:before="190" w:line="256" w:lineRule="auto"/>
        <w:ind w:left="1200" w:right="1215"/>
        <w:rPr>
          <w:rFonts w:ascii="Symbol" w:hAnsi="Symbol"/>
          <w:color w:val="1C1E1F"/>
          <w:sz w:val="21"/>
        </w:rPr>
      </w:pPr>
      <w:r>
        <w:rPr>
          <w:b/>
          <w:sz w:val="20"/>
        </w:rPr>
        <w:t xml:space="preserve">New coverage for autism spectrum disorder diagnosis. </w:t>
      </w:r>
      <w:r>
        <w:rPr>
          <w:sz w:val="20"/>
        </w:rPr>
        <w:t>Enrolled participants are eligible to receive</w:t>
      </w:r>
      <w:r>
        <w:rPr>
          <w:spacing w:val="-3"/>
          <w:sz w:val="20"/>
        </w:rPr>
        <w:t xml:space="preserve"> </w:t>
      </w:r>
      <w:r>
        <w:rPr>
          <w:sz w:val="20"/>
        </w:rPr>
        <w:t>25%</w:t>
      </w:r>
      <w:r>
        <w:rPr>
          <w:spacing w:val="-5"/>
          <w:sz w:val="20"/>
        </w:rPr>
        <w:t xml:space="preserve"> </w:t>
      </w:r>
      <w:r>
        <w:rPr>
          <w:sz w:val="20"/>
        </w:rPr>
        <w:t>of</w:t>
      </w:r>
      <w:r>
        <w:rPr>
          <w:spacing w:val="-3"/>
          <w:sz w:val="20"/>
        </w:rPr>
        <w:t xml:space="preserve"> </w:t>
      </w:r>
      <w:r>
        <w:rPr>
          <w:sz w:val="20"/>
        </w:rPr>
        <w:t>the</w:t>
      </w:r>
      <w:r>
        <w:rPr>
          <w:spacing w:val="-3"/>
          <w:sz w:val="20"/>
        </w:rPr>
        <w:t xml:space="preserve"> </w:t>
      </w:r>
      <w:r>
        <w:rPr>
          <w:sz w:val="20"/>
        </w:rPr>
        <w:t>critical</w:t>
      </w:r>
      <w:r>
        <w:rPr>
          <w:spacing w:val="-3"/>
          <w:sz w:val="20"/>
        </w:rPr>
        <w:t xml:space="preserve"> </w:t>
      </w:r>
      <w:r>
        <w:rPr>
          <w:sz w:val="20"/>
        </w:rPr>
        <w:t>illness</w:t>
      </w:r>
      <w:r>
        <w:rPr>
          <w:spacing w:val="-2"/>
          <w:sz w:val="20"/>
        </w:rPr>
        <w:t xml:space="preserve"> </w:t>
      </w:r>
      <w:r>
        <w:rPr>
          <w:sz w:val="20"/>
        </w:rPr>
        <w:t>benefit</w:t>
      </w:r>
      <w:r>
        <w:rPr>
          <w:spacing w:val="-3"/>
          <w:sz w:val="20"/>
        </w:rPr>
        <w:t xml:space="preserve"> </w:t>
      </w:r>
      <w:r>
        <w:rPr>
          <w:sz w:val="20"/>
        </w:rPr>
        <w:t>for</w:t>
      </w:r>
      <w:r>
        <w:rPr>
          <w:spacing w:val="-2"/>
          <w:sz w:val="20"/>
        </w:rPr>
        <w:t xml:space="preserve"> </w:t>
      </w:r>
      <w:r>
        <w:rPr>
          <w:sz w:val="20"/>
        </w:rPr>
        <w:t>a</w:t>
      </w:r>
      <w:r>
        <w:rPr>
          <w:spacing w:val="-3"/>
          <w:sz w:val="20"/>
        </w:rPr>
        <w:t xml:space="preserve"> </w:t>
      </w:r>
      <w:r>
        <w:rPr>
          <w:sz w:val="20"/>
        </w:rPr>
        <w:t>new</w:t>
      </w:r>
      <w:r>
        <w:rPr>
          <w:spacing w:val="-2"/>
          <w:sz w:val="20"/>
        </w:rPr>
        <w:t xml:space="preserve"> </w:t>
      </w:r>
      <w:r>
        <w:rPr>
          <w:sz w:val="20"/>
        </w:rPr>
        <w:t>autism</w:t>
      </w:r>
      <w:r>
        <w:rPr>
          <w:spacing w:val="-3"/>
          <w:sz w:val="20"/>
        </w:rPr>
        <w:t xml:space="preserve"> </w:t>
      </w:r>
      <w:r>
        <w:rPr>
          <w:sz w:val="20"/>
        </w:rPr>
        <w:t>spectrum</w:t>
      </w:r>
      <w:r>
        <w:rPr>
          <w:spacing w:val="-4"/>
          <w:sz w:val="20"/>
        </w:rPr>
        <w:t xml:space="preserve"> </w:t>
      </w:r>
      <w:r>
        <w:rPr>
          <w:sz w:val="20"/>
        </w:rPr>
        <w:t>disorder</w:t>
      </w:r>
      <w:r>
        <w:rPr>
          <w:spacing w:val="-2"/>
          <w:sz w:val="20"/>
        </w:rPr>
        <w:t xml:space="preserve"> </w:t>
      </w:r>
      <w:r>
        <w:rPr>
          <w:sz w:val="20"/>
        </w:rPr>
        <w:t>diagnosis</w:t>
      </w:r>
      <w:r>
        <w:rPr>
          <w:spacing w:val="-2"/>
          <w:sz w:val="20"/>
        </w:rPr>
        <w:t xml:space="preserve"> </w:t>
      </w:r>
      <w:r>
        <w:rPr>
          <w:sz w:val="20"/>
        </w:rPr>
        <w:t>that</w:t>
      </w:r>
      <w:r>
        <w:rPr>
          <w:spacing w:val="-3"/>
          <w:sz w:val="20"/>
        </w:rPr>
        <w:t xml:space="preserve"> </w:t>
      </w:r>
      <w:r>
        <w:rPr>
          <w:sz w:val="20"/>
        </w:rPr>
        <w:t>occurs Jan. 1, 2025 or after.</w:t>
      </w:r>
    </w:p>
    <w:p w14:paraId="55F33A4B" w14:textId="77777777" w:rsidR="00DC4509" w:rsidRDefault="00DC4509">
      <w:pPr>
        <w:pStyle w:val="BodyText"/>
        <w:spacing w:before="183"/>
        <w:ind w:left="0"/>
      </w:pPr>
    </w:p>
    <w:p w14:paraId="55F33A4C" w14:textId="77777777" w:rsidR="00DC4509" w:rsidRDefault="00E478F1">
      <w:pPr>
        <w:ind w:left="840"/>
        <w:rPr>
          <w:sz w:val="20"/>
        </w:rPr>
      </w:pPr>
      <w:r>
        <w:rPr>
          <w:color w:val="1C1E1F"/>
          <w:sz w:val="20"/>
        </w:rPr>
        <w:t>For</w:t>
      </w:r>
      <w:r>
        <w:rPr>
          <w:color w:val="1C1E1F"/>
          <w:spacing w:val="-6"/>
          <w:sz w:val="20"/>
        </w:rPr>
        <w:t xml:space="preserve"> </w:t>
      </w:r>
      <w:r>
        <w:rPr>
          <w:color w:val="1C1E1F"/>
          <w:sz w:val="20"/>
        </w:rPr>
        <w:t>complete</w:t>
      </w:r>
      <w:r>
        <w:rPr>
          <w:color w:val="1C1E1F"/>
          <w:spacing w:val="-5"/>
          <w:sz w:val="20"/>
        </w:rPr>
        <w:t xml:space="preserve"> </w:t>
      </w:r>
      <w:r>
        <w:rPr>
          <w:color w:val="1C1E1F"/>
          <w:sz w:val="20"/>
        </w:rPr>
        <w:t>terms</w:t>
      </w:r>
      <w:r>
        <w:rPr>
          <w:color w:val="1C1E1F"/>
          <w:spacing w:val="-3"/>
          <w:sz w:val="20"/>
        </w:rPr>
        <w:t xml:space="preserve"> </w:t>
      </w:r>
      <w:r>
        <w:rPr>
          <w:color w:val="1C1E1F"/>
          <w:sz w:val="20"/>
        </w:rPr>
        <w:t>and</w:t>
      </w:r>
      <w:r>
        <w:rPr>
          <w:color w:val="1C1E1F"/>
          <w:spacing w:val="-4"/>
          <w:sz w:val="20"/>
        </w:rPr>
        <w:t xml:space="preserve"> </w:t>
      </w:r>
      <w:r>
        <w:rPr>
          <w:color w:val="1C1E1F"/>
          <w:sz w:val="20"/>
        </w:rPr>
        <w:t>conditions</w:t>
      </w:r>
      <w:r>
        <w:rPr>
          <w:color w:val="1C1E1F"/>
          <w:spacing w:val="-3"/>
          <w:sz w:val="20"/>
        </w:rPr>
        <w:t xml:space="preserve"> </w:t>
      </w:r>
      <w:r>
        <w:rPr>
          <w:color w:val="1C1E1F"/>
          <w:sz w:val="20"/>
        </w:rPr>
        <w:t>of</w:t>
      </w:r>
      <w:r>
        <w:rPr>
          <w:color w:val="1C1E1F"/>
          <w:spacing w:val="-4"/>
          <w:sz w:val="20"/>
        </w:rPr>
        <w:t xml:space="preserve"> </w:t>
      </w:r>
      <w:r>
        <w:rPr>
          <w:color w:val="1C1E1F"/>
          <w:sz w:val="20"/>
        </w:rPr>
        <w:t>your</w:t>
      </w:r>
      <w:r>
        <w:rPr>
          <w:color w:val="1C1E1F"/>
          <w:spacing w:val="-3"/>
          <w:sz w:val="20"/>
        </w:rPr>
        <w:t xml:space="preserve"> </w:t>
      </w:r>
      <w:r>
        <w:rPr>
          <w:color w:val="1C1E1F"/>
          <w:sz w:val="20"/>
        </w:rPr>
        <w:t>benefits,</w:t>
      </w:r>
      <w:r>
        <w:rPr>
          <w:color w:val="1C1E1F"/>
          <w:spacing w:val="-4"/>
          <w:sz w:val="20"/>
        </w:rPr>
        <w:t xml:space="preserve"> </w:t>
      </w:r>
      <w:r>
        <w:rPr>
          <w:color w:val="1C1E1F"/>
          <w:sz w:val="20"/>
        </w:rPr>
        <w:t>please</w:t>
      </w:r>
      <w:r>
        <w:rPr>
          <w:color w:val="1C1E1F"/>
          <w:spacing w:val="-4"/>
          <w:sz w:val="20"/>
        </w:rPr>
        <w:t xml:space="preserve"> </w:t>
      </w:r>
      <w:r>
        <w:rPr>
          <w:color w:val="1C1E1F"/>
          <w:sz w:val="20"/>
        </w:rPr>
        <w:t>see</w:t>
      </w:r>
      <w:r>
        <w:rPr>
          <w:color w:val="1C1E1F"/>
          <w:spacing w:val="-4"/>
          <w:sz w:val="20"/>
        </w:rPr>
        <w:t xml:space="preserve"> </w:t>
      </w:r>
      <w:r>
        <w:rPr>
          <w:color w:val="1C1E1F"/>
          <w:sz w:val="20"/>
        </w:rPr>
        <w:t>your</w:t>
      </w:r>
      <w:r>
        <w:rPr>
          <w:color w:val="1C1E1F"/>
          <w:spacing w:val="-4"/>
          <w:sz w:val="20"/>
        </w:rPr>
        <w:t xml:space="preserve"> </w:t>
      </w:r>
      <w:hyperlink r:id="rId8">
        <w:r>
          <w:rPr>
            <w:b/>
            <w:sz w:val="20"/>
          </w:rPr>
          <w:t>Summary</w:t>
        </w:r>
        <w:r>
          <w:rPr>
            <w:b/>
            <w:spacing w:val="-4"/>
            <w:sz w:val="20"/>
          </w:rPr>
          <w:t xml:space="preserve"> </w:t>
        </w:r>
        <w:r>
          <w:rPr>
            <w:b/>
            <w:sz w:val="20"/>
          </w:rPr>
          <w:t>Plan</w:t>
        </w:r>
        <w:r>
          <w:rPr>
            <w:b/>
            <w:spacing w:val="-4"/>
            <w:sz w:val="20"/>
          </w:rPr>
          <w:t xml:space="preserve"> </w:t>
        </w:r>
        <w:r>
          <w:rPr>
            <w:b/>
            <w:sz w:val="20"/>
          </w:rPr>
          <w:t>Description</w:t>
        </w:r>
        <w:r>
          <w:rPr>
            <w:b/>
            <w:spacing w:val="-4"/>
            <w:sz w:val="20"/>
          </w:rPr>
          <w:t xml:space="preserve"> </w:t>
        </w:r>
        <w:r>
          <w:rPr>
            <w:b/>
            <w:spacing w:val="-2"/>
            <w:sz w:val="20"/>
          </w:rPr>
          <w:t>(SPD)</w:t>
        </w:r>
        <w:r>
          <w:rPr>
            <w:color w:val="1C1E1F"/>
            <w:spacing w:val="-2"/>
            <w:sz w:val="20"/>
          </w:rPr>
          <w:t>.</w:t>
        </w:r>
      </w:hyperlink>
    </w:p>
    <w:p w14:paraId="55F33A4D" w14:textId="77777777" w:rsidR="00DC4509" w:rsidRDefault="00DC4509">
      <w:pPr>
        <w:rPr>
          <w:sz w:val="20"/>
        </w:rPr>
        <w:sectPr w:rsidR="00DC4509">
          <w:headerReference w:type="default" r:id="rId9"/>
          <w:footerReference w:type="default" r:id="rId10"/>
          <w:type w:val="continuous"/>
          <w:pgSz w:w="12240" w:h="15840"/>
          <w:pgMar w:top="1340" w:right="560" w:bottom="940" w:left="600" w:header="727" w:footer="743" w:gutter="0"/>
          <w:pgNumType w:start="1"/>
          <w:cols w:space="720"/>
        </w:sectPr>
      </w:pPr>
    </w:p>
    <w:p w14:paraId="55F33A4E" w14:textId="77777777" w:rsidR="00DC4509" w:rsidRDefault="00DC4509">
      <w:pPr>
        <w:pStyle w:val="BodyText"/>
        <w:ind w:left="0"/>
        <w:rPr>
          <w:sz w:val="19"/>
        </w:rPr>
      </w:pPr>
    </w:p>
    <w:p w14:paraId="55F33A4F" w14:textId="77777777" w:rsidR="00DC4509" w:rsidRDefault="00E478F1">
      <w:pPr>
        <w:pStyle w:val="BodyText"/>
        <w:ind w:left="477"/>
      </w:pPr>
      <w:r>
        <w:rPr>
          <w:noProof/>
        </w:rPr>
        <w:drawing>
          <wp:inline distT="0" distB="0" distL="0" distR="0" wp14:anchorId="55F33F6D" wp14:editId="55F33F6E">
            <wp:extent cx="6407793" cy="1280922"/>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1" cstate="print"/>
                    <a:stretch>
                      <a:fillRect/>
                    </a:stretch>
                  </pic:blipFill>
                  <pic:spPr>
                    <a:xfrm>
                      <a:off x="0" y="0"/>
                      <a:ext cx="6407793" cy="1280922"/>
                    </a:xfrm>
                    <a:prstGeom prst="rect">
                      <a:avLst/>
                    </a:prstGeom>
                  </pic:spPr>
                </pic:pic>
              </a:graphicData>
            </a:graphic>
          </wp:inline>
        </w:drawing>
      </w:r>
    </w:p>
    <w:p w14:paraId="55F33A50" w14:textId="77777777" w:rsidR="00DC4509" w:rsidRDefault="00DC4509">
      <w:pPr>
        <w:pStyle w:val="BodyText"/>
        <w:spacing w:before="90"/>
        <w:ind w:left="0"/>
        <w:rPr>
          <w:sz w:val="36"/>
        </w:rPr>
      </w:pPr>
    </w:p>
    <w:p w14:paraId="55F33A51" w14:textId="77777777" w:rsidR="00DC4509" w:rsidRDefault="00E478F1">
      <w:pPr>
        <w:pStyle w:val="Heading1"/>
      </w:pPr>
      <w:r>
        <w:rPr>
          <w:spacing w:val="-10"/>
        </w:rPr>
        <w:t>2025</w:t>
      </w:r>
      <w:r>
        <w:rPr>
          <w:spacing w:val="-12"/>
        </w:rPr>
        <w:t xml:space="preserve"> </w:t>
      </w:r>
      <w:r>
        <w:rPr>
          <w:spacing w:val="-10"/>
        </w:rPr>
        <w:t>Medical</w:t>
      </w:r>
      <w:r>
        <w:rPr>
          <w:spacing w:val="-12"/>
        </w:rPr>
        <w:t xml:space="preserve"> </w:t>
      </w:r>
      <w:r>
        <w:rPr>
          <w:spacing w:val="-10"/>
        </w:rPr>
        <w:t>Plan</w:t>
      </w:r>
      <w:r>
        <w:rPr>
          <w:spacing w:val="-12"/>
        </w:rPr>
        <w:t xml:space="preserve"> </w:t>
      </w:r>
      <w:r>
        <w:rPr>
          <w:spacing w:val="-10"/>
        </w:rPr>
        <w:t>Options</w:t>
      </w:r>
    </w:p>
    <w:p w14:paraId="55F33A52" w14:textId="77777777" w:rsidR="00DC4509" w:rsidRDefault="00E478F1">
      <w:pPr>
        <w:spacing w:before="274" w:line="259" w:lineRule="auto"/>
        <w:ind w:left="840" w:right="901"/>
        <w:rPr>
          <w:sz w:val="21"/>
        </w:rPr>
      </w:pPr>
      <w:r>
        <w:rPr>
          <w:color w:val="1C1E1F"/>
          <w:sz w:val="21"/>
        </w:rPr>
        <w:t>We</w:t>
      </w:r>
      <w:r>
        <w:rPr>
          <w:color w:val="1C1E1F"/>
          <w:spacing w:val="-3"/>
          <w:sz w:val="21"/>
        </w:rPr>
        <w:t xml:space="preserve"> </w:t>
      </w:r>
      <w:r>
        <w:rPr>
          <w:color w:val="1C1E1F"/>
          <w:sz w:val="21"/>
        </w:rPr>
        <w:t>know</w:t>
      </w:r>
      <w:r>
        <w:rPr>
          <w:color w:val="1C1E1F"/>
          <w:spacing w:val="-3"/>
          <w:sz w:val="21"/>
        </w:rPr>
        <w:t xml:space="preserve"> </w:t>
      </w:r>
      <w:r>
        <w:rPr>
          <w:color w:val="1C1E1F"/>
          <w:sz w:val="21"/>
        </w:rPr>
        <w:t>everyone’s</w:t>
      </w:r>
      <w:r>
        <w:rPr>
          <w:color w:val="1C1E1F"/>
          <w:spacing w:val="-2"/>
          <w:sz w:val="21"/>
        </w:rPr>
        <w:t xml:space="preserve"> </w:t>
      </w:r>
      <w:r>
        <w:rPr>
          <w:color w:val="1C1E1F"/>
          <w:sz w:val="21"/>
        </w:rPr>
        <w:t>lifestyle</w:t>
      </w:r>
      <w:r>
        <w:rPr>
          <w:color w:val="1C1E1F"/>
          <w:spacing w:val="-3"/>
          <w:sz w:val="21"/>
        </w:rPr>
        <w:t xml:space="preserve"> </w:t>
      </w:r>
      <w:r>
        <w:rPr>
          <w:color w:val="1C1E1F"/>
          <w:sz w:val="21"/>
        </w:rPr>
        <w:t>is</w:t>
      </w:r>
      <w:r>
        <w:rPr>
          <w:color w:val="1C1E1F"/>
          <w:spacing w:val="-2"/>
          <w:sz w:val="21"/>
        </w:rPr>
        <w:t xml:space="preserve"> </w:t>
      </w:r>
      <w:r>
        <w:rPr>
          <w:color w:val="1C1E1F"/>
          <w:sz w:val="21"/>
        </w:rPr>
        <w:t>unique</w:t>
      </w:r>
      <w:r>
        <w:rPr>
          <w:color w:val="1C1E1F"/>
          <w:spacing w:val="-3"/>
          <w:sz w:val="21"/>
        </w:rPr>
        <w:t xml:space="preserve"> </w:t>
      </w:r>
      <w:r>
        <w:rPr>
          <w:color w:val="1C1E1F"/>
          <w:sz w:val="21"/>
        </w:rPr>
        <w:t>and</w:t>
      </w:r>
      <w:r>
        <w:rPr>
          <w:color w:val="1C1E1F"/>
          <w:spacing w:val="-3"/>
          <w:sz w:val="21"/>
        </w:rPr>
        <w:t xml:space="preserve"> </w:t>
      </w:r>
      <w:r>
        <w:rPr>
          <w:color w:val="1C1E1F"/>
          <w:sz w:val="21"/>
        </w:rPr>
        <w:t>that</w:t>
      </w:r>
      <w:r>
        <w:rPr>
          <w:color w:val="1C1E1F"/>
          <w:spacing w:val="-3"/>
          <w:sz w:val="21"/>
        </w:rPr>
        <w:t xml:space="preserve"> </w:t>
      </w:r>
      <w:r>
        <w:rPr>
          <w:color w:val="1C1E1F"/>
          <w:sz w:val="21"/>
        </w:rPr>
        <w:t>needs</w:t>
      </w:r>
      <w:r>
        <w:rPr>
          <w:color w:val="1C1E1F"/>
          <w:spacing w:val="-2"/>
          <w:sz w:val="21"/>
        </w:rPr>
        <w:t xml:space="preserve"> </w:t>
      </w:r>
      <w:r>
        <w:rPr>
          <w:color w:val="1C1E1F"/>
          <w:sz w:val="21"/>
        </w:rPr>
        <w:t>change</w:t>
      </w:r>
      <w:r>
        <w:rPr>
          <w:color w:val="1C1E1F"/>
          <w:spacing w:val="-3"/>
          <w:sz w:val="21"/>
        </w:rPr>
        <w:t xml:space="preserve"> </w:t>
      </w:r>
      <w:r>
        <w:rPr>
          <w:color w:val="1C1E1F"/>
          <w:sz w:val="21"/>
        </w:rPr>
        <w:t>over</w:t>
      </w:r>
      <w:r>
        <w:rPr>
          <w:color w:val="1C1E1F"/>
          <w:spacing w:val="-3"/>
          <w:sz w:val="21"/>
        </w:rPr>
        <w:t xml:space="preserve"> </w:t>
      </w:r>
      <w:r>
        <w:rPr>
          <w:color w:val="1C1E1F"/>
          <w:sz w:val="21"/>
        </w:rPr>
        <w:t>time.</w:t>
      </w:r>
      <w:r>
        <w:rPr>
          <w:color w:val="1C1E1F"/>
          <w:spacing w:val="-4"/>
          <w:sz w:val="21"/>
        </w:rPr>
        <w:t xml:space="preserve"> </w:t>
      </w:r>
      <w:r>
        <w:rPr>
          <w:color w:val="1C1E1F"/>
          <w:sz w:val="21"/>
        </w:rPr>
        <w:t>At</w:t>
      </w:r>
      <w:r>
        <w:rPr>
          <w:color w:val="1C1E1F"/>
          <w:spacing w:val="-5"/>
          <w:sz w:val="21"/>
        </w:rPr>
        <w:t xml:space="preserve"> </w:t>
      </w:r>
      <w:r>
        <w:rPr>
          <w:color w:val="1C1E1F"/>
          <w:sz w:val="21"/>
        </w:rPr>
        <w:t>AT&amp;T,</w:t>
      </w:r>
      <w:r>
        <w:rPr>
          <w:color w:val="1C1E1F"/>
          <w:spacing w:val="-4"/>
          <w:sz w:val="21"/>
        </w:rPr>
        <w:t xml:space="preserve"> </w:t>
      </w:r>
      <w:r>
        <w:rPr>
          <w:color w:val="1C1E1F"/>
          <w:sz w:val="21"/>
        </w:rPr>
        <w:t>we</w:t>
      </w:r>
      <w:r>
        <w:rPr>
          <w:color w:val="1C1E1F"/>
          <w:spacing w:val="-3"/>
          <w:sz w:val="21"/>
        </w:rPr>
        <w:t xml:space="preserve"> </w:t>
      </w:r>
      <w:r>
        <w:rPr>
          <w:color w:val="1C1E1F"/>
          <w:sz w:val="21"/>
        </w:rPr>
        <w:t>offer</w:t>
      </w:r>
      <w:r>
        <w:rPr>
          <w:color w:val="1C1E1F"/>
          <w:spacing w:val="-3"/>
          <w:sz w:val="21"/>
        </w:rPr>
        <w:t xml:space="preserve"> </w:t>
      </w:r>
      <w:r>
        <w:rPr>
          <w:color w:val="1C1E1F"/>
          <w:sz w:val="21"/>
        </w:rPr>
        <w:t>a</w:t>
      </w:r>
      <w:r>
        <w:rPr>
          <w:color w:val="1C1E1F"/>
          <w:spacing w:val="-3"/>
          <w:sz w:val="21"/>
        </w:rPr>
        <w:t xml:space="preserve"> </w:t>
      </w:r>
      <w:r>
        <w:rPr>
          <w:color w:val="1C1E1F"/>
          <w:sz w:val="21"/>
        </w:rPr>
        <w:t>variety of medical plan options that provide diversity in coverage to help you find the right match for your healthcare needs, preferences and how you want to receive your healthcare.</w:t>
      </w:r>
    </w:p>
    <w:p w14:paraId="55F33A53" w14:textId="77777777" w:rsidR="00DC4509" w:rsidRDefault="00E478F1">
      <w:pPr>
        <w:spacing w:before="165" w:line="259" w:lineRule="auto"/>
        <w:ind w:left="840" w:right="901"/>
        <w:rPr>
          <w:sz w:val="21"/>
        </w:rPr>
      </w:pPr>
      <w:r>
        <w:rPr>
          <w:color w:val="1C1E1F"/>
          <w:sz w:val="21"/>
        </w:rPr>
        <w:t>Keep</w:t>
      </w:r>
      <w:r>
        <w:rPr>
          <w:color w:val="1C1E1F"/>
          <w:spacing w:val="-3"/>
          <w:sz w:val="21"/>
        </w:rPr>
        <w:t xml:space="preserve"> </w:t>
      </w:r>
      <w:r>
        <w:rPr>
          <w:color w:val="1C1E1F"/>
          <w:sz w:val="21"/>
        </w:rPr>
        <w:t>yourself</w:t>
      </w:r>
      <w:r>
        <w:rPr>
          <w:color w:val="1C1E1F"/>
          <w:spacing w:val="-3"/>
          <w:sz w:val="21"/>
        </w:rPr>
        <w:t xml:space="preserve"> </w:t>
      </w:r>
      <w:r>
        <w:rPr>
          <w:color w:val="1C1E1F"/>
          <w:sz w:val="21"/>
        </w:rPr>
        <w:t>and</w:t>
      </w:r>
      <w:r>
        <w:rPr>
          <w:color w:val="1C1E1F"/>
          <w:spacing w:val="-3"/>
          <w:sz w:val="21"/>
        </w:rPr>
        <w:t xml:space="preserve"> </w:t>
      </w:r>
      <w:r>
        <w:rPr>
          <w:color w:val="1C1E1F"/>
          <w:sz w:val="21"/>
        </w:rPr>
        <w:t>your</w:t>
      </w:r>
      <w:r>
        <w:rPr>
          <w:color w:val="1C1E1F"/>
          <w:spacing w:val="-3"/>
          <w:sz w:val="21"/>
        </w:rPr>
        <w:t xml:space="preserve"> </w:t>
      </w:r>
      <w:r>
        <w:rPr>
          <w:color w:val="1C1E1F"/>
          <w:sz w:val="21"/>
        </w:rPr>
        <w:t>family</w:t>
      </w:r>
      <w:r>
        <w:rPr>
          <w:color w:val="1C1E1F"/>
          <w:spacing w:val="-2"/>
          <w:sz w:val="21"/>
        </w:rPr>
        <w:t xml:space="preserve"> </w:t>
      </w:r>
      <w:r>
        <w:rPr>
          <w:color w:val="1C1E1F"/>
          <w:sz w:val="21"/>
        </w:rPr>
        <w:t>in</w:t>
      </w:r>
      <w:r>
        <w:rPr>
          <w:color w:val="1C1E1F"/>
          <w:spacing w:val="-5"/>
          <w:sz w:val="21"/>
        </w:rPr>
        <w:t xml:space="preserve"> </w:t>
      </w:r>
      <w:r>
        <w:rPr>
          <w:color w:val="1C1E1F"/>
          <w:sz w:val="21"/>
        </w:rPr>
        <w:t>mind</w:t>
      </w:r>
      <w:r>
        <w:rPr>
          <w:color w:val="1C1E1F"/>
          <w:spacing w:val="-5"/>
          <w:sz w:val="21"/>
        </w:rPr>
        <w:t xml:space="preserve"> </w:t>
      </w:r>
      <w:r>
        <w:rPr>
          <w:color w:val="1C1E1F"/>
          <w:sz w:val="21"/>
        </w:rPr>
        <w:t>as</w:t>
      </w:r>
      <w:r>
        <w:rPr>
          <w:color w:val="1C1E1F"/>
          <w:spacing w:val="-2"/>
          <w:sz w:val="21"/>
        </w:rPr>
        <w:t xml:space="preserve"> </w:t>
      </w:r>
      <w:r>
        <w:rPr>
          <w:color w:val="1C1E1F"/>
          <w:sz w:val="21"/>
        </w:rPr>
        <w:t>you</w:t>
      </w:r>
      <w:r>
        <w:rPr>
          <w:color w:val="1C1E1F"/>
          <w:spacing w:val="-3"/>
          <w:sz w:val="21"/>
        </w:rPr>
        <w:t xml:space="preserve"> </w:t>
      </w:r>
      <w:r>
        <w:rPr>
          <w:color w:val="1C1E1F"/>
          <w:sz w:val="21"/>
        </w:rPr>
        <w:t>review</w:t>
      </w:r>
      <w:r>
        <w:rPr>
          <w:color w:val="1C1E1F"/>
          <w:spacing w:val="-3"/>
          <w:sz w:val="21"/>
        </w:rPr>
        <w:t xml:space="preserve"> </w:t>
      </w:r>
      <w:r>
        <w:rPr>
          <w:color w:val="1C1E1F"/>
          <w:sz w:val="21"/>
        </w:rPr>
        <w:t>your</w:t>
      </w:r>
      <w:r>
        <w:rPr>
          <w:color w:val="1C1E1F"/>
          <w:spacing w:val="-3"/>
          <w:sz w:val="21"/>
        </w:rPr>
        <w:t xml:space="preserve"> </w:t>
      </w:r>
      <w:r>
        <w:rPr>
          <w:color w:val="1C1E1F"/>
          <w:sz w:val="21"/>
        </w:rPr>
        <w:t>medical</w:t>
      </w:r>
      <w:r>
        <w:rPr>
          <w:color w:val="1C1E1F"/>
          <w:spacing w:val="-3"/>
          <w:sz w:val="21"/>
        </w:rPr>
        <w:t xml:space="preserve"> </w:t>
      </w:r>
      <w:r>
        <w:rPr>
          <w:color w:val="1C1E1F"/>
          <w:sz w:val="21"/>
        </w:rPr>
        <w:t>needs.</w:t>
      </w:r>
      <w:r>
        <w:rPr>
          <w:color w:val="1C1E1F"/>
          <w:spacing w:val="-3"/>
          <w:sz w:val="21"/>
        </w:rPr>
        <w:t xml:space="preserve"> </w:t>
      </w:r>
      <w:r>
        <w:rPr>
          <w:color w:val="1C1E1F"/>
          <w:sz w:val="21"/>
        </w:rPr>
        <w:t>Use</w:t>
      </w:r>
      <w:r>
        <w:rPr>
          <w:color w:val="1C1E1F"/>
          <w:spacing w:val="-3"/>
          <w:sz w:val="21"/>
        </w:rPr>
        <w:t xml:space="preserve"> </w:t>
      </w:r>
      <w:r>
        <w:rPr>
          <w:color w:val="1C1E1F"/>
          <w:sz w:val="21"/>
        </w:rPr>
        <w:t>this</w:t>
      </w:r>
      <w:r>
        <w:rPr>
          <w:color w:val="1C1E1F"/>
          <w:spacing w:val="-4"/>
          <w:sz w:val="21"/>
        </w:rPr>
        <w:t xml:space="preserve"> </w:t>
      </w:r>
      <w:r>
        <w:rPr>
          <w:color w:val="1C1E1F"/>
          <w:sz w:val="21"/>
        </w:rPr>
        <w:t>opportunity</w:t>
      </w:r>
      <w:r>
        <w:rPr>
          <w:color w:val="1C1E1F"/>
          <w:spacing w:val="-4"/>
          <w:sz w:val="21"/>
        </w:rPr>
        <w:t xml:space="preserve"> </w:t>
      </w:r>
      <w:r>
        <w:rPr>
          <w:color w:val="1C1E1F"/>
          <w:sz w:val="21"/>
        </w:rPr>
        <w:t>to explore and choose the medical plan option that’s right for you and those who matter most.</w:t>
      </w:r>
    </w:p>
    <w:p w14:paraId="55F33A54" w14:textId="77777777" w:rsidR="00DC4509" w:rsidRDefault="00E478F1">
      <w:pPr>
        <w:spacing w:line="259" w:lineRule="auto"/>
        <w:ind w:left="840" w:right="901"/>
        <w:rPr>
          <w:sz w:val="21"/>
        </w:rPr>
      </w:pPr>
      <w:r>
        <w:rPr>
          <w:color w:val="1C1E1F"/>
          <w:sz w:val="21"/>
        </w:rPr>
        <w:t>Remember,</w:t>
      </w:r>
      <w:r>
        <w:rPr>
          <w:color w:val="1C1E1F"/>
          <w:spacing w:val="-1"/>
          <w:sz w:val="21"/>
        </w:rPr>
        <w:t xml:space="preserve"> </w:t>
      </w:r>
      <w:r>
        <w:rPr>
          <w:color w:val="1C1E1F"/>
          <w:sz w:val="21"/>
        </w:rPr>
        <w:t>medical</w:t>
      </w:r>
      <w:r>
        <w:rPr>
          <w:color w:val="1C1E1F"/>
          <w:spacing w:val="-3"/>
          <w:sz w:val="21"/>
        </w:rPr>
        <w:t xml:space="preserve"> </w:t>
      </w:r>
      <w:r>
        <w:rPr>
          <w:color w:val="1C1E1F"/>
          <w:sz w:val="21"/>
        </w:rPr>
        <w:t>coverage</w:t>
      </w:r>
      <w:r>
        <w:rPr>
          <w:color w:val="1C1E1F"/>
          <w:spacing w:val="-3"/>
          <w:sz w:val="21"/>
        </w:rPr>
        <w:t xml:space="preserve"> </w:t>
      </w:r>
      <w:r>
        <w:rPr>
          <w:color w:val="1C1E1F"/>
          <w:sz w:val="21"/>
        </w:rPr>
        <w:t>is</w:t>
      </w:r>
      <w:r>
        <w:rPr>
          <w:color w:val="1C1E1F"/>
          <w:spacing w:val="-2"/>
          <w:sz w:val="21"/>
        </w:rPr>
        <w:t xml:space="preserve"> </w:t>
      </w:r>
      <w:r>
        <w:rPr>
          <w:color w:val="1C1E1F"/>
          <w:sz w:val="21"/>
        </w:rPr>
        <w:t>not</w:t>
      </w:r>
      <w:r>
        <w:rPr>
          <w:color w:val="1C1E1F"/>
          <w:spacing w:val="-3"/>
          <w:sz w:val="21"/>
        </w:rPr>
        <w:t xml:space="preserve"> </w:t>
      </w:r>
      <w:r>
        <w:rPr>
          <w:color w:val="1C1E1F"/>
          <w:sz w:val="21"/>
        </w:rPr>
        <w:t>just</w:t>
      </w:r>
      <w:r>
        <w:rPr>
          <w:color w:val="1C1E1F"/>
          <w:spacing w:val="-4"/>
          <w:sz w:val="21"/>
        </w:rPr>
        <w:t xml:space="preserve"> </w:t>
      </w:r>
      <w:r>
        <w:rPr>
          <w:color w:val="1C1E1F"/>
          <w:sz w:val="21"/>
        </w:rPr>
        <w:t>for</w:t>
      </w:r>
      <w:r>
        <w:rPr>
          <w:color w:val="1C1E1F"/>
          <w:spacing w:val="-3"/>
          <w:sz w:val="21"/>
        </w:rPr>
        <w:t xml:space="preserve"> </w:t>
      </w:r>
      <w:r>
        <w:rPr>
          <w:color w:val="1C1E1F"/>
          <w:sz w:val="21"/>
        </w:rPr>
        <w:t>the</w:t>
      </w:r>
      <w:r>
        <w:rPr>
          <w:color w:val="1C1E1F"/>
          <w:spacing w:val="-3"/>
          <w:sz w:val="21"/>
        </w:rPr>
        <w:t xml:space="preserve"> </w:t>
      </w:r>
      <w:r>
        <w:rPr>
          <w:color w:val="1C1E1F"/>
          <w:sz w:val="21"/>
        </w:rPr>
        <w:t>times</w:t>
      </w:r>
      <w:r>
        <w:rPr>
          <w:color w:val="1C1E1F"/>
          <w:spacing w:val="-2"/>
          <w:sz w:val="21"/>
        </w:rPr>
        <w:t xml:space="preserve"> </w:t>
      </w:r>
      <w:r>
        <w:rPr>
          <w:color w:val="1C1E1F"/>
          <w:sz w:val="21"/>
        </w:rPr>
        <w:t>you</w:t>
      </w:r>
      <w:r>
        <w:rPr>
          <w:color w:val="1C1E1F"/>
          <w:spacing w:val="-3"/>
          <w:sz w:val="21"/>
        </w:rPr>
        <w:t xml:space="preserve"> </w:t>
      </w:r>
      <w:r>
        <w:rPr>
          <w:color w:val="1C1E1F"/>
          <w:sz w:val="21"/>
        </w:rPr>
        <w:t>are</w:t>
      </w:r>
      <w:r>
        <w:rPr>
          <w:color w:val="1C1E1F"/>
          <w:spacing w:val="-3"/>
          <w:sz w:val="21"/>
        </w:rPr>
        <w:t xml:space="preserve"> </w:t>
      </w:r>
      <w:r>
        <w:rPr>
          <w:color w:val="1C1E1F"/>
          <w:sz w:val="21"/>
        </w:rPr>
        <w:t>sick,</w:t>
      </w:r>
      <w:r>
        <w:rPr>
          <w:color w:val="1C1E1F"/>
          <w:spacing w:val="-4"/>
          <w:sz w:val="21"/>
        </w:rPr>
        <w:t xml:space="preserve"> </w:t>
      </w:r>
      <w:r>
        <w:rPr>
          <w:color w:val="1C1E1F"/>
          <w:sz w:val="21"/>
        </w:rPr>
        <w:t>it</w:t>
      </w:r>
      <w:r>
        <w:rPr>
          <w:color w:val="1C1E1F"/>
          <w:spacing w:val="-3"/>
          <w:sz w:val="21"/>
        </w:rPr>
        <w:t xml:space="preserve"> </w:t>
      </w:r>
      <w:r>
        <w:rPr>
          <w:color w:val="1C1E1F"/>
          <w:sz w:val="21"/>
        </w:rPr>
        <w:t>also</w:t>
      </w:r>
      <w:r>
        <w:rPr>
          <w:color w:val="1C1E1F"/>
          <w:spacing w:val="-3"/>
          <w:sz w:val="21"/>
        </w:rPr>
        <w:t xml:space="preserve"> </w:t>
      </w:r>
      <w:r>
        <w:rPr>
          <w:color w:val="1C1E1F"/>
          <w:sz w:val="21"/>
        </w:rPr>
        <w:t>helps</w:t>
      </w:r>
      <w:r>
        <w:rPr>
          <w:color w:val="1C1E1F"/>
          <w:spacing w:val="-2"/>
          <w:sz w:val="21"/>
        </w:rPr>
        <w:t xml:space="preserve"> </w:t>
      </w:r>
      <w:r>
        <w:rPr>
          <w:color w:val="1C1E1F"/>
          <w:sz w:val="21"/>
        </w:rPr>
        <w:t>you</w:t>
      </w:r>
      <w:r>
        <w:rPr>
          <w:color w:val="1C1E1F"/>
          <w:spacing w:val="-3"/>
          <w:sz w:val="21"/>
        </w:rPr>
        <w:t xml:space="preserve"> </w:t>
      </w:r>
      <w:r>
        <w:rPr>
          <w:color w:val="1C1E1F"/>
          <w:sz w:val="21"/>
        </w:rPr>
        <w:t>stay</w:t>
      </w:r>
      <w:r>
        <w:rPr>
          <w:color w:val="1C1E1F"/>
          <w:spacing w:val="-4"/>
          <w:sz w:val="21"/>
        </w:rPr>
        <w:t xml:space="preserve"> </w:t>
      </w:r>
      <w:r>
        <w:rPr>
          <w:color w:val="1C1E1F"/>
          <w:sz w:val="21"/>
        </w:rPr>
        <w:t>healthy</w:t>
      </w:r>
      <w:r>
        <w:rPr>
          <w:color w:val="1C1E1F"/>
          <w:spacing w:val="-2"/>
          <w:sz w:val="21"/>
        </w:rPr>
        <w:t xml:space="preserve"> </w:t>
      </w:r>
      <w:r>
        <w:rPr>
          <w:color w:val="1C1E1F"/>
          <w:sz w:val="21"/>
        </w:rPr>
        <w:t>by covering preventive care, like annual checkups.</w:t>
      </w:r>
    </w:p>
    <w:p w14:paraId="55F33A55" w14:textId="77777777" w:rsidR="00DC4509" w:rsidRDefault="00E478F1">
      <w:pPr>
        <w:pStyle w:val="Heading5"/>
      </w:pPr>
      <w:r>
        <w:t>General</w:t>
      </w:r>
      <w:r>
        <w:rPr>
          <w:spacing w:val="-5"/>
        </w:rPr>
        <w:t xml:space="preserve"> </w:t>
      </w:r>
      <w:r>
        <w:t>Enrollment</w:t>
      </w:r>
      <w:r>
        <w:rPr>
          <w:spacing w:val="-4"/>
        </w:rPr>
        <w:t xml:space="preserve"> </w:t>
      </w:r>
      <w:r>
        <w:rPr>
          <w:spacing w:val="-2"/>
        </w:rPr>
        <w:t>Information</w:t>
      </w:r>
    </w:p>
    <w:p w14:paraId="55F33A56" w14:textId="77777777" w:rsidR="00DC4509" w:rsidRDefault="00E478F1">
      <w:pPr>
        <w:pStyle w:val="BodyText"/>
        <w:spacing w:before="184" w:line="259" w:lineRule="auto"/>
        <w:ind w:left="839" w:right="901"/>
      </w:pPr>
      <w:r>
        <w:t>To</w:t>
      </w:r>
      <w:r>
        <w:rPr>
          <w:spacing w:val="-4"/>
        </w:rPr>
        <w:t xml:space="preserve"> </w:t>
      </w:r>
      <w:r>
        <w:t>make</w:t>
      </w:r>
      <w:r>
        <w:rPr>
          <w:spacing w:val="-5"/>
        </w:rPr>
        <w:t xml:space="preserve"> </w:t>
      </w:r>
      <w:r>
        <w:t>changes</w:t>
      </w:r>
      <w:r>
        <w:rPr>
          <w:spacing w:val="-3"/>
        </w:rPr>
        <w:t xml:space="preserve"> </w:t>
      </w:r>
      <w:r>
        <w:t>for</w:t>
      </w:r>
      <w:r>
        <w:rPr>
          <w:spacing w:val="-3"/>
        </w:rPr>
        <w:t xml:space="preserve"> </w:t>
      </w:r>
      <w:r>
        <w:t>2025,</w:t>
      </w:r>
      <w:r>
        <w:rPr>
          <w:spacing w:val="-4"/>
        </w:rPr>
        <w:t xml:space="preserve"> </w:t>
      </w:r>
      <w:r>
        <w:t>you</w:t>
      </w:r>
      <w:r>
        <w:rPr>
          <w:spacing w:val="-4"/>
        </w:rPr>
        <w:t xml:space="preserve"> </w:t>
      </w:r>
      <w:r>
        <w:t>can</w:t>
      </w:r>
      <w:r>
        <w:rPr>
          <w:spacing w:val="-4"/>
        </w:rPr>
        <w:t xml:space="preserve"> </w:t>
      </w:r>
      <w:r>
        <w:t>do</w:t>
      </w:r>
      <w:r>
        <w:rPr>
          <w:spacing w:val="-5"/>
        </w:rPr>
        <w:t xml:space="preserve"> </w:t>
      </w:r>
      <w:r>
        <w:t>so</w:t>
      </w:r>
      <w:r>
        <w:rPr>
          <w:spacing w:val="-4"/>
        </w:rPr>
        <w:t xml:space="preserve"> </w:t>
      </w:r>
      <w:r>
        <w:t>from</w:t>
      </w:r>
      <w:r>
        <w:rPr>
          <w:spacing w:val="-4"/>
        </w:rPr>
        <w:t xml:space="preserve"> </w:t>
      </w:r>
      <w:r>
        <w:t>Oct.</w:t>
      </w:r>
      <w:r>
        <w:rPr>
          <w:spacing w:val="-4"/>
        </w:rPr>
        <w:t xml:space="preserve"> </w:t>
      </w:r>
      <w:r>
        <w:t>21</w:t>
      </w:r>
      <w:r>
        <w:rPr>
          <w:spacing w:val="-4"/>
        </w:rPr>
        <w:t xml:space="preserve"> </w:t>
      </w:r>
      <w:r>
        <w:t>–</w:t>
      </w:r>
      <w:r>
        <w:rPr>
          <w:spacing w:val="-4"/>
        </w:rPr>
        <w:t xml:space="preserve"> </w:t>
      </w:r>
      <w:r>
        <w:t>Nov.</w:t>
      </w:r>
      <w:r>
        <w:rPr>
          <w:spacing w:val="-4"/>
        </w:rPr>
        <w:t xml:space="preserve"> </w:t>
      </w:r>
      <w:r>
        <w:t>8,</w:t>
      </w:r>
      <w:r>
        <w:rPr>
          <w:spacing w:val="-4"/>
        </w:rPr>
        <w:t xml:space="preserve"> </w:t>
      </w:r>
      <w:r>
        <w:t>2024</w:t>
      </w:r>
      <w:r>
        <w:rPr>
          <w:spacing w:val="-4"/>
        </w:rPr>
        <w:t xml:space="preserve"> </w:t>
      </w:r>
      <w:r>
        <w:t>on</w:t>
      </w:r>
      <w:r>
        <w:rPr>
          <w:spacing w:val="-4"/>
        </w:rPr>
        <w:t xml:space="preserve"> </w:t>
      </w:r>
      <w:r>
        <w:t>this</w:t>
      </w:r>
      <w:r>
        <w:rPr>
          <w:spacing w:val="-4"/>
        </w:rPr>
        <w:t xml:space="preserve"> </w:t>
      </w:r>
      <w:r>
        <w:t>website</w:t>
      </w:r>
      <w:r>
        <w:rPr>
          <w:spacing w:val="-4"/>
        </w:rPr>
        <w:t xml:space="preserve"> </w:t>
      </w:r>
      <w:r>
        <w:t>or</w:t>
      </w:r>
      <w:r>
        <w:rPr>
          <w:spacing w:val="-3"/>
        </w:rPr>
        <w:t xml:space="preserve"> </w:t>
      </w:r>
      <w:r>
        <w:t>by</w:t>
      </w:r>
      <w:r>
        <w:rPr>
          <w:spacing w:val="-4"/>
        </w:rPr>
        <w:t xml:space="preserve"> </w:t>
      </w:r>
      <w:r>
        <w:t>calling</w:t>
      </w:r>
      <w:r>
        <w:rPr>
          <w:spacing w:val="-4"/>
        </w:rPr>
        <w:t xml:space="preserve"> </w:t>
      </w:r>
      <w:r>
        <w:t>an AT&amp;T Benefits Center representative at 877-722-0020 from 7 a.m. to 7 p.m. Central time.</w:t>
      </w:r>
    </w:p>
    <w:p w14:paraId="55F33A57" w14:textId="77777777" w:rsidR="00DC4509" w:rsidRDefault="00E478F1">
      <w:pPr>
        <w:pStyle w:val="BodyText"/>
        <w:spacing w:before="165" w:line="259" w:lineRule="auto"/>
        <w:ind w:right="901"/>
      </w:pPr>
      <w:r>
        <w:t>If you have questions or need help enrolling, you can schedule an appointment with the</w:t>
      </w:r>
      <w:r>
        <w:rPr>
          <w:spacing w:val="-5"/>
        </w:rPr>
        <w:t xml:space="preserve"> </w:t>
      </w:r>
      <w:r>
        <w:t>AT&amp;T Benefits Center</w:t>
      </w:r>
      <w:r>
        <w:rPr>
          <w:spacing w:val="-2"/>
        </w:rPr>
        <w:t xml:space="preserve"> </w:t>
      </w:r>
      <w:r>
        <w:t>to</w:t>
      </w:r>
      <w:r>
        <w:rPr>
          <w:spacing w:val="-3"/>
        </w:rPr>
        <w:t xml:space="preserve"> </w:t>
      </w:r>
      <w:r>
        <w:t>talk</w:t>
      </w:r>
      <w:r>
        <w:rPr>
          <w:spacing w:val="-3"/>
        </w:rPr>
        <w:t xml:space="preserve"> </w:t>
      </w:r>
      <w:r>
        <w:t>with</w:t>
      </w:r>
      <w:r>
        <w:rPr>
          <w:spacing w:val="-3"/>
        </w:rPr>
        <w:t xml:space="preserve"> </w:t>
      </w:r>
      <w:r>
        <w:t>a</w:t>
      </w:r>
      <w:r>
        <w:rPr>
          <w:spacing w:val="-3"/>
        </w:rPr>
        <w:t xml:space="preserve"> </w:t>
      </w:r>
      <w:r>
        <w:t>representative.</w:t>
      </w:r>
      <w:r>
        <w:rPr>
          <w:spacing w:val="-3"/>
        </w:rPr>
        <w:t xml:space="preserve"> </w:t>
      </w:r>
      <w:r>
        <w:t>Schedule</w:t>
      </w:r>
      <w:r>
        <w:rPr>
          <w:spacing w:val="-3"/>
        </w:rPr>
        <w:t xml:space="preserve"> </w:t>
      </w:r>
      <w:r>
        <w:t>an</w:t>
      </w:r>
      <w:r>
        <w:rPr>
          <w:spacing w:val="-3"/>
        </w:rPr>
        <w:t xml:space="preserve"> </w:t>
      </w:r>
      <w:r>
        <w:t>appointment</w:t>
      </w:r>
      <w:r>
        <w:rPr>
          <w:spacing w:val="-3"/>
        </w:rPr>
        <w:t xml:space="preserve"> </w:t>
      </w:r>
      <w:r>
        <w:t>now</w:t>
      </w:r>
      <w:r>
        <w:rPr>
          <w:spacing w:val="-4"/>
        </w:rPr>
        <w:t xml:space="preserve"> </w:t>
      </w:r>
      <w:r>
        <w:t>through</w:t>
      </w:r>
      <w:r>
        <w:rPr>
          <w:spacing w:val="-3"/>
        </w:rPr>
        <w:t xml:space="preserve"> </w:t>
      </w:r>
      <w:r>
        <w:t>the</w:t>
      </w:r>
      <w:r>
        <w:rPr>
          <w:spacing w:val="-3"/>
        </w:rPr>
        <w:t xml:space="preserve"> </w:t>
      </w:r>
      <w:r>
        <w:t>tile</w:t>
      </w:r>
      <w:r>
        <w:rPr>
          <w:spacing w:val="-3"/>
        </w:rPr>
        <w:t xml:space="preserve"> </w:t>
      </w:r>
      <w:r>
        <w:t>in</w:t>
      </w:r>
      <w:r>
        <w:rPr>
          <w:spacing w:val="-3"/>
        </w:rPr>
        <w:t xml:space="preserve"> </w:t>
      </w:r>
      <w:r>
        <w:t>the</w:t>
      </w:r>
      <w:r>
        <w:rPr>
          <w:spacing w:val="-3"/>
        </w:rPr>
        <w:t xml:space="preserve"> </w:t>
      </w:r>
      <w:r>
        <w:t>upper</w:t>
      </w:r>
      <w:r>
        <w:rPr>
          <w:spacing w:val="-2"/>
        </w:rPr>
        <w:t xml:space="preserve"> </w:t>
      </w:r>
      <w:r>
        <w:t>right</w:t>
      </w:r>
      <w:r>
        <w:rPr>
          <w:spacing w:val="-3"/>
        </w:rPr>
        <w:t xml:space="preserve"> </w:t>
      </w:r>
      <w:r>
        <w:t>and follow the instructions.</w:t>
      </w:r>
      <w:r>
        <w:rPr>
          <w:spacing w:val="-6"/>
        </w:rPr>
        <w:t xml:space="preserve"> </w:t>
      </w:r>
      <w:r>
        <w:t>Appointments are available during the</w:t>
      </w:r>
      <w:r>
        <w:rPr>
          <w:spacing w:val="-4"/>
        </w:rPr>
        <w:t xml:space="preserve"> </w:t>
      </w:r>
      <w:r>
        <w:t>Annual Enrollment period between 7 a.m. and 7 p.m. Central time, Monday through Friday.</w:t>
      </w:r>
    </w:p>
    <w:p w14:paraId="55F33A58" w14:textId="77777777" w:rsidR="00DC4509" w:rsidRDefault="00E478F1">
      <w:pPr>
        <w:pStyle w:val="Heading2"/>
        <w:spacing w:before="164"/>
      </w:pPr>
      <w:r>
        <w:t>Your</w:t>
      </w:r>
      <w:r>
        <w:rPr>
          <w:spacing w:val="-14"/>
        </w:rPr>
        <w:t xml:space="preserve"> </w:t>
      </w:r>
      <w:r>
        <w:t>2025</w:t>
      </w:r>
      <w:r>
        <w:rPr>
          <w:spacing w:val="-13"/>
        </w:rPr>
        <w:t xml:space="preserve"> </w:t>
      </w:r>
      <w:r>
        <w:t>Coverage:</w:t>
      </w:r>
      <w:r>
        <w:rPr>
          <w:spacing w:val="-14"/>
        </w:rPr>
        <w:t xml:space="preserve"> </w:t>
      </w:r>
      <w:r>
        <w:t>Much</w:t>
      </w:r>
      <w:r>
        <w:rPr>
          <w:spacing w:val="-14"/>
        </w:rPr>
        <w:t xml:space="preserve"> </w:t>
      </w:r>
      <w:r>
        <w:t>Like</w:t>
      </w:r>
      <w:r>
        <w:rPr>
          <w:spacing w:val="-15"/>
        </w:rPr>
        <w:t xml:space="preserve"> </w:t>
      </w:r>
      <w:r>
        <w:rPr>
          <w:spacing w:val="-4"/>
        </w:rPr>
        <w:t>2024</w:t>
      </w:r>
    </w:p>
    <w:p w14:paraId="55F33A59" w14:textId="77777777" w:rsidR="00DC4509" w:rsidRDefault="00E478F1">
      <w:pPr>
        <w:pStyle w:val="BodyText"/>
        <w:spacing w:before="191" w:line="259" w:lineRule="auto"/>
        <w:ind w:right="997"/>
      </w:pPr>
      <w:r>
        <w:t>While</w:t>
      </w:r>
      <w:r>
        <w:rPr>
          <w:spacing w:val="-5"/>
        </w:rPr>
        <w:t xml:space="preserve"> </w:t>
      </w:r>
      <w:r>
        <w:t>your</w:t>
      </w:r>
      <w:r>
        <w:rPr>
          <w:spacing w:val="-3"/>
        </w:rPr>
        <w:t xml:space="preserve"> </w:t>
      </w:r>
      <w:r>
        <w:t>medical</w:t>
      </w:r>
      <w:r>
        <w:rPr>
          <w:spacing w:val="-4"/>
        </w:rPr>
        <w:t xml:space="preserve"> </w:t>
      </w:r>
      <w:r>
        <w:t>plan</w:t>
      </w:r>
      <w:r>
        <w:rPr>
          <w:spacing w:val="-4"/>
        </w:rPr>
        <w:t xml:space="preserve"> </w:t>
      </w:r>
      <w:r>
        <w:t>options</w:t>
      </w:r>
      <w:r>
        <w:rPr>
          <w:spacing w:val="-3"/>
        </w:rPr>
        <w:t xml:space="preserve"> </w:t>
      </w:r>
      <w:r>
        <w:t>for</w:t>
      </w:r>
      <w:r>
        <w:rPr>
          <w:spacing w:val="-3"/>
        </w:rPr>
        <w:t xml:space="preserve"> </w:t>
      </w:r>
      <w:r>
        <w:t>2025</w:t>
      </w:r>
      <w:r>
        <w:rPr>
          <w:spacing w:val="-4"/>
        </w:rPr>
        <w:t xml:space="preserve"> </w:t>
      </w:r>
      <w:r>
        <w:t>haven’t</w:t>
      </w:r>
      <w:r>
        <w:rPr>
          <w:spacing w:val="-4"/>
        </w:rPr>
        <w:t xml:space="preserve"> </w:t>
      </w:r>
      <w:r>
        <w:t>changed,</w:t>
      </w:r>
      <w:r>
        <w:rPr>
          <w:spacing w:val="-4"/>
        </w:rPr>
        <w:t xml:space="preserve"> </w:t>
      </w:r>
      <w:r>
        <w:t>your</w:t>
      </w:r>
      <w:r>
        <w:rPr>
          <w:spacing w:val="-3"/>
        </w:rPr>
        <w:t xml:space="preserve"> </w:t>
      </w:r>
      <w:r>
        <w:t>monthly</w:t>
      </w:r>
      <w:r>
        <w:rPr>
          <w:spacing w:val="-4"/>
        </w:rPr>
        <w:t xml:space="preserve"> </w:t>
      </w:r>
      <w:r>
        <w:t>contributions</w:t>
      </w:r>
      <w:r>
        <w:rPr>
          <w:spacing w:val="-3"/>
        </w:rPr>
        <w:t xml:space="preserve"> </w:t>
      </w:r>
      <w:r>
        <w:t>may</w:t>
      </w:r>
      <w:r>
        <w:rPr>
          <w:spacing w:val="-3"/>
        </w:rPr>
        <w:t xml:space="preserve"> </w:t>
      </w:r>
      <w:r>
        <w:t xml:space="preserve">have </w:t>
      </w:r>
      <w:r>
        <w:rPr>
          <w:spacing w:val="-2"/>
        </w:rPr>
        <w:t>changed.</w:t>
      </w:r>
    </w:p>
    <w:p w14:paraId="55F33A5A" w14:textId="77777777" w:rsidR="00DC4509" w:rsidRDefault="00E478F1">
      <w:pPr>
        <w:pStyle w:val="BodyText"/>
        <w:spacing w:before="163"/>
      </w:pPr>
      <w:r>
        <w:t>Remember,</w:t>
      </w:r>
      <w:r>
        <w:rPr>
          <w:spacing w:val="-7"/>
        </w:rPr>
        <w:t xml:space="preserve"> </w:t>
      </w:r>
      <w:r>
        <w:t>if</w:t>
      </w:r>
      <w:r>
        <w:rPr>
          <w:spacing w:val="-4"/>
        </w:rPr>
        <w:t xml:space="preserve"> </w:t>
      </w:r>
      <w:r>
        <w:t>your</w:t>
      </w:r>
      <w:r>
        <w:rPr>
          <w:spacing w:val="-4"/>
        </w:rPr>
        <w:t xml:space="preserve"> </w:t>
      </w:r>
      <w:r>
        <w:t>preferred</w:t>
      </w:r>
      <w:r>
        <w:rPr>
          <w:spacing w:val="-4"/>
        </w:rPr>
        <w:t xml:space="preserve"> </w:t>
      </w:r>
      <w:r>
        <w:t>providers</w:t>
      </w:r>
      <w:r>
        <w:rPr>
          <w:spacing w:val="-4"/>
        </w:rPr>
        <w:t xml:space="preserve"> </w:t>
      </w:r>
      <w:r>
        <w:t>are</w:t>
      </w:r>
      <w:r>
        <w:rPr>
          <w:spacing w:val="-4"/>
        </w:rPr>
        <w:t xml:space="preserve"> </w:t>
      </w:r>
      <w:r>
        <w:t>not</w:t>
      </w:r>
      <w:r>
        <w:rPr>
          <w:spacing w:val="-5"/>
        </w:rPr>
        <w:t xml:space="preserve"> </w:t>
      </w:r>
      <w:r>
        <w:t>in-network,</w:t>
      </w:r>
      <w:r>
        <w:rPr>
          <w:spacing w:val="-6"/>
        </w:rPr>
        <w:t xml:space="preserve"> </w:t>
      </w:r>
      <w:r>
        <w:t>you</w:t>
      </w:r>
      <w:r>
        <w:rPr>
          <w:spacing w:val="-5"/>
        </w:rPr>
        <w:t xml:space="preserve"> </w:t>
      </w:r>
      <w:r>
        <w:t>could</w:t>
      </w:r>
      <w:r>
        <w:rPr>
          <w:spacing w:val="-5"/>
        </w:rPr>
        <w:t xml:space="preserve"> </w:t>
      </w:r>
      <w:r>
        <w:t>pay</w:t>
      </w:r>
      <w:r>
        <w:rPr>
          <w:spacing w:val="-3"/>
        </w:rPr>
        <w:t xml:space="preserve"> </w:t>
      </w:r>
      <w:r>
        <w:t>more</w:t>
      </w:r>
      <w:r>
        <w:rPr>
          <w:spacing w:val="-5"/>
        </w:rPr>
        <w:t xml:space="preserve"> </w:t>
      </w:r>
      <w:r>
        <w:t>for</w:t>
      </w:r>
      <w:r>
        <w:rPr>
          <w:spacing w:val="-4"/>
        </w:rPr>
        <w:t xml:space="preserve"> </w:t>
      </w:r>
      <w:r>
        <w:t>medical</w:t>
      </w:r>
      <w:r>
        <w:rPr>
          <w:spacing w:val="-4"/>
        </w:rPr>
        <w:t xml:space="preserve"> </w:t>
      </w:r>
      <w:r>
        <w:rPr>
          <w:spacing w:val="-2"/>
        </w:rPr>
        <w:t>services.</w:t>
      </w:r>
    </w:p>
    <w:p w14:paraId="55F33A5B" w14:textId="77777777" w:rsidR="00DC4509" w:rsidRDefault="00E478F1">
      <w:pPr>
        <w:pStyle w:val="BodyText"/>
        <w:spacing w:before="185" w:line="259" w:lineRule="auto"/>
        <w:ind w:right="997"/>
      </w:pPr>
      <w:r>
        <w:t>You</w:t>
      </w:r>
      <w:r>
        <w:rPr>
          <w:spacing w:val="-3"/>
        </w:rPr>
        <w:t xml:space="preserve"> </w:t>
      </w:r>
      <w:r>
        <w:t>can</w:t>
      </w:r>
      <w:r>
        <w:rPr>
          <w:spacing w:val="-3"/>
        </w:rPr>
        <w:t xml:space="preserve"> </w:t>
      </w:r>
      <w:r>
        <w:t>check</w:t>
      </w:r>
      <w:r>
        <w:rPr>
          <w:spacing w:val="-2"/>
        </w:rPr>
        <w:t xml:space="preserve"> </w:t>
      </w:r>
      <w:r>
        <w:t>to</w:t>
      </w:r>
      <w:r>
        <w:rPr>
          <w:spacing w:val="-3"/>
        </w:rPr>
        <w:t xml:space="preserve"> </w:t>
      </w:r>
      <w:r>
        <w:t>see</w:t>
      </w:r>
      <w:r>
        <w:rPr>
          <w:spacing w:val="-3"/>
        </w:rPr>
        <w:t xml:space="preserve"> </w:t>
      </w:r>
      <w:r>
        <w:t>if</w:t>
      </w:r>
      <w:r>
        <w:rPr>
          <w:spacing w:val="-3"/>
        </w:rPr>
        <w:t xml:space="preserve"> </w:t>
      </w:r>
      <w:r>
        <w:t>your</w:t>
      </w:r>
      <w:r>
        <w:rPr>
          <w:spacing w:val="-2"/>
        </w:rPr>
        <w:t xml:space="preserve"> </w:t>
      </w:r>
      <w:r>
        <w:t>doctor</w:t>
      </w:r>
      <w:r>
        <w:rPr>
          <w:spacing w:val="-2"/>
        </w:rPr>
        <w:t xml:space="preserve"> </w:t>
      </w:r>
      <w:r>
        <w:t>is</w:t>
      </w:r>
      <w:r>
        <w:rPr>
          <w:spacing w:val="-2"/>
        </w:rPr>
        <w:t xml:space="preserve"> </w:t>
      </w:r>
      <w:r>
        <w:t>in</w:t>
      </w:r>
      <w:r>
        <w:rPr>
          <w:spacing w:val="-4"/>
        </w:rPr>
        <w:t xml:space="preserve"> </w:t>
      </w:r>
      <w:r>
        <w:t>your</w:t>
      </w:r>
      <w:r>
        <w:rPr>
          <w:spacing w:val="-2"/>
        </w:rPr>
        <w:t xml:space="preserve"> </w:t>
      </w:r>
      <w:r>
        <w:t>network</w:t>
      </w:r>
      <w:r>
        <w:rPr>
          <w:spacing w:val="-3"/>
        </w:rPr>
        <w:t xml:space="preserve"> </w:t>
      </w:r>
      <w:r>
        <w:t>or</w:t>
      </w:r>
      <w:r>
        <w:rPr>
          <w:spacing w:val="-2"/>
        </w:rPr>
        <w:t xml:space="preserve"> </w:t>
      </w:r>
      <w:r>
        <w:t>search</w:t>
      </w:r>
      <w:r>
        <w:rPr>
          <w:spacing w:val="-3"/>
        </w:rPr>
        <w:t xml:space="preserve"> </w:t>
      </w:r>
      <w:r>
        <w:t>for</w:t>
      </w:r>
      <w:r>
        <w:rPr>
          <w:spacing w:val="-4"/>
        </w:rPr>
        <w:t xml:space="preserve"> </w:t>
      </w:r>
      <w:r>
        <w:t>new</w:t>
      </w:r>
      <w:r>
        <w:rPr>
          <w:spacing w:val="-2"/>
        </w:rPr>
        <w:t xml:space="preserve"> </w:t>
      </w:r>
      <w:r>
        <w:t>doctors</w:t>
      </w:r>
      <w:r>
        <w:rPr>
          <w:spacing w:val="-3"/>
        </w:rPr>
        <w:t xml:space="preserve"> </w:t>
      </w:r>
      <w:r>
        <w:t>by</w:t>
      </w:r>
      <w:r>
        <w:rPr>
          <w:spacing w:val="-2"/>
        </w:rPr>
        <w:t xml:space="preserve"> </w:t>
      </w:r>
      <w:r>
        <w:t>visiting</w:t>
      </w:r>
      <w:r>
        <w:rPr>
          <w:spacing w:val="-3"/>
        </w:rPr>
        <w:t xml:space="preserve"> </w:t>
      </w:r>
      <w:r>
        <w:t>Blue</w:t>
      </w:r>
      <w:r>
        <w:rPr>
          <w:spacing w:val="-3"/>
        </w:rPr>
        <w:t xml:space="preserve"> </w:t>
      </w:r>
      <w:r>
        <w:t xml:space="preserve">Cross and Blue Shield of Illinois (BCBSIL*) at </w:t>
      </w:r>
      <w:hyperlink r:id="rId12">
        <w:r>
          <w:rPr>
            <w:b/>
            <w:u w:val="single"/>
          </w:rPr>
          <w:t>www.bcbsil.com/att</w:t>
        </w:r>
        <w:r>
          <w:t>.</w:t>
        </w:r>
      </w:hyperlink>
      <w:r>
        <w:t xml:space="preserve"> Even if you are currently a BCBSIL member,</w:t>
      </w:r>
      <w:r>
        <w:rPr>
          <w:spacing w:val="-4"/>
        </w:rPr>
        <w:t xml:space="preserve"> </w:t>
      </w:r>
      <w:r>
        <w:t>follow</w:t>
      </w:r>
      <w:r>
        <w:rPr>
          <w:spacing w:val="-3"/>
        </w:rPr>
        <w:t xml:space="preserve"> </w:t>
      </w:r>
      <w:r>
        <w:t>the</w:t>
      </w:r>
      <w:r>
        <w:rPr>
          <w:spacing w:val="-4"/>
        </w:rPr>
        <w:t xml:space="preserve"> </w:t>
      </w:r>
      <w:r>
        <w:t>prompts</w:t>
      </w:r>
      <w:r>
        <w:rPr>
          <w:spacing w:val="-3"/>
        </w:rPr>
        <w:t xml:space="preserve"> </w:t>
      </w:r>
      <w:r>
        <w:t>on</w:t>
      </w:r>
      <w:r>
        <w:rPr>
          <w:spacing w:val="-4"/>
        </w:rPr>
        <w:t xml:space="preserve"> </w:t>
      </w:r>
      <w:r>
        <w:t>the</w:t>
      </w:r>
      <w:r>
        <w:rPr>
          <w:spacing w:val="-4"/>
        </w:rPr>
        <w:t xml:space="preserve"> </w:t>
      </w:r>
      <w:r>
        <w:t>home</w:t>
      </w:r>
      <w:r>
        <w:rPr>
          <w:spacing w:val="-4"/>
        </w:rPr>
        <w:t xml:space="preserve"> </w:t>
      </w:r>
      <w:r>
        <w:t>page</w:t>
      </w:r>
      <w:r>
        <w:rPr>
          <w:spacing w:val="-4"/>
        </w:rPr>
        <w:t xml:space="preserve"> </w:t>
      </w:r>
      <w:r>
        <w:t>to</w:t>
      </w:r>
      <w:r>
        <w:rPr>
          <w:spacing w:val="-4"/>
        </w:rPr>
        <w:t xml:space="preserve"> </w:t>
      </w:r>
      <w:r>
        <w:t>locate</w:t>
      </w:r>
      <w:r>
        <w:rPr>
          <w:spacing w:val="-4"/>
        </w:rPr>
        <w:t xml:space="preserve"> </w:t>
      </w:r>
      <w:r>
        <w:t>the</w:t>
      </w:r>
      <w:r>
        <w:rPr>
          <w:spacing w:val="-4"/>
        </w:rPr>
        <w:t xml:space="preserve"> </w:t>
      </w:r>
      <w:r>
        <w:t>correct</w:t>
      </w:r>
      <w:r>
        <w:rPr>
          <w:spacing w:val="-4"/>
        </w:rPr>
        <w:t xml:space="preserve"> </w:t>
      </w:r>
      <w:r>
        <w:t>network</w:t>
      </w:r>
      <w:r>
        <w:rPr>
          <w:spacing w:val="-3"/>
        </w:rPr>
        <w:t xml:space="preserve"> </w:t>
      </w:r>
      <w:r>
        <w:t>based</w:t>
      </w:r>
      <w:r>
        <w:rPr>
          <w:spacing w:val="-4"/>
        </w:rPr>
        <w:t xml:space="preserve"> </w:t>
      </w:r>
      <w:r>
        <w:t>on</w:t>
      </w:r>
      <w:r>
        <w:rPr>
          <w:spacing w:val="-4"/>
        </w:rPr>
        <w:t xml:space="preserve"> </w:t>
      </w:r>
      <w:r>
        <w:t>your</w:t>
      </w:r>
      <w:r>
        <w:rPr>
          <w:spacing w:val="-3"/>
        </w:rPr>
        <w:t xml:space="preserve"> </w:t>
      </w:r>
      <w:r>
        <w:t>bargaining region and state of residence.</w:t>
      </w:r>
    </w:p>
    <w:p w14:paraId="55F33A5C" w14:textId="77777777" w:rsidR="00DC4509" w:rsidRDefault="00E478F1">
      <w:pPr>
        <w:pStyle w:val="BodyText"/>
        <w:spacing w:before="162"/>
      </w:pPr>
      <w:r>
        <w:t>*</w:t>
      </w:r>
      <w:r>
        <w:rPr>
          <w:spacing w:val="-6"/>
        </w:rPr>
        <w:t xml:space="preserve"> </w:t>
      </w:r>
      <w:r>
        <w:t>Blue</w:t>
      </w:r>
      <w:r>
        <w:rPr>
          <w:spacing w:val="-4"/>
        </w:rPr>
        <w:t xml:space="preserve"> </w:t>
      </w:r>
      <w:r>
        <w:t>Cross</w:t>
      </w:r>
      <w:r>
        <w:rPr>
          <w:spacing w:val="-2"/>
        </w:rPr>
        <w:t xml:space="preserve"> </w:t>
      </w:r>
      <w:r>
        <w:t>and</w:t>
      </w:r>
      <w:r>
        <w:rPr>
          <w:spacing w:val="-4"/>
        </w:rPr>
        <w:t xml:space="preserve"> </w:t>
      </w:r>
      <w:r>
        <w:t>Blue</w:t>
      </w:r>
      <w:r>
        <w:rPr>
          <w:spacing w:val="-4"/>
        </w:rPr>
        <w:t xml:space="preserve"> </w:t>
      </w:r>
      <w:r>
        <w:t>Shield</w:t>
      </w:r>
      <w:r>
        <w:rPr>
          <w:spacing w:val="-3"/>
        </w:rPr>
        <w:t xml:space="preserve"> </w:t>
      </w:r>
      <w:r>
        <w:t>of</w:t>
      </w:r>
      <w:r>
        <w:rPr>
          <w:spacing w:val="-4"/>
        </w:rPr>
        <w:t xml:space="preserve"> </w:t>
      </w:r>
      <w:r>
        <w:t>Illinois</w:t>
      </w:r>
      <w:r>
        <w:rPr>
          <w:spacing w:val="-3"/>
        </w:rPr>
        <w:t xml:space="preserve"> </w:t>
      </w:r>
      <w:r>
        <w:t>(BCBSIL)</w:t>
      </w:r>
      <w:r>
        <w:rPr>
          <w:spacing w:val="-2"/>
        </w:rPr>
        <w:t xml:space="preserve"> </w:t>
      </w:r>
      <w:r>
        <w:t>provides</w:t>
      </w:r>
      <w:r>
        <w:rPr>
          <w:spacing w:val="-3"/>
        </w:rPr>
        <w:t xml:space="preserve"> </w:t>
      </w:r>
      <w:r>
        <w:t>national</w:t>
      </w:r>
      <w:r>
        <w:rPr>
          <w:spacing w:val="-4"/>
        </w:rPr>
        <w:t xml:space="preserve"> </w:t>
      </w:r>
      <w:r>
        <w:rPr>
          <w:spacing w:val="-2"/>
        </w:rPr>
        <w:t>coverage.</w:t>
      </w:r>
    </w:p>
    <w:p w14:paraId="55F33A5D" w14:textId="77777777" w:rsidR="00DC4509" w:rsidRDefault="00E478F1">
      <w:pPr>
        <w:pStyle w:val="BodyText"/>
        <w:spacing w:before="186" w:line="259" w:lineRule="auto"/>
        <w:ind w:right="997"/>
      </w:pPr>
      <w:r>
        <w:t>AT&amp;T</w:t>
      </w:r>
      <w:r>
        <w:rPr>
          <w:spacing w:val="-7"/>
        </w:rPr>
        <w:t xml:space="preserve"> </w:t>
      </w:r>
      <w:r>
        <w:t>offers</w:t>
      </w:r>
      <w:r>
        <w:rPr>
          <w:spacing w:val="-3"/>
        </w:rPr>
        <w:t xml:space="preserve"> </w:t>
      </w:r>
      <w:r>
        <w:t>excellent</w:t>
      </w:r>
      <w:r>
        <w:rPr>
          <w:spacing w:val="-4"/>
        </w:rPr>
        <w:t xml:space="preserve"> </w:t>
      </w:r>
      <w:r>
        <w:t>medical</w:t>
      </w:r>
      <w:r>
        <w:rPr>
          <w:spacing w:val="-4"/>
        </w:rPr>
        <w:t xml:space="preserve"> </w:t>
      </w:r>
      <w:r>
        <w:t>plan</w:t>
      </w:r>
      <w:r>
        <w:rPr>
          <w:spacing w:val="-4"/>
        </w:rPr>
        <w:t xml:space="preserve"> </w:t>
      </w:r>
      <w:r>
        <w:t>options,</w:t>
      </w:r>
      <w:r>
        <w:rPr>
          <w:spacing w:val="-4"/>
        </w:rPr>
        <w:t xml:space="preserve"> </w:t>
      </w:r>
      <w:r>
        <w:t>but</w:t>
      </w:r>
      <w:r>
        <w:rPr>
          <w:spacing w:val="-4"/>
        </w:rPr>
        <w:t xml:space="preserve"> </w:t>
      </w:r>
      <w:r>
        <w:t>depending</w:t>
      </w:r>
      <w:r>
        <w:rPr>
          <w:spacing w:val="-4"/>
        </w:rPr>
        <w:t xml:space="preserve"> </w:t>
      </w:r>
      <w:r>
        <w:t>on</w:t>
      </w:r>
      <w:r>
        <w:rPr>
          <w:spacing w:val="-5"/>
        </w:rPr>
        <w:t xml:space="preserve"> </w:t>
      </w:r>
      <w:r>
        <w:t>your</w:t>
      </w:r>
      <w:r>
        <w:rPr>
          <w:spacing w:val="-3"/>
        </w:rPr>
        <w:t xml:space="preserve"> </w:t>
      </w:r>
      <w:r>
        <w:t>preferences,</w:t>
      </w:r>
      <w:r>
        <w:rPr>
          <w:spacing w:val="-4"/>
        </w:rPr>
        <w:t xml:space="preserve"> </w:t>
      </w:r>
      <w:r>
        <w:t>one</w:t>
      </w:r>
      <w:r>
        <w:rPr>
          <w:spacing w:val="-4"/>
        </w:rPr>
        <w:t xml:space="preserve"> </w:t>
      </w:r>
      <w:r>
        <w:t>plan</w:t>
      </w:r>
      <w:r>
        <w:rPr>
          <w:spacing w:val="-4"/>
        </w:rPr>
        <w:t xml:space="preserve"> </w:t>
      </w:r>
      <w:r>
        <w:t>may</w:t>
      </w:r>
      <w:r>
        <w:rPr>
          <w:spacing w:val="-4"/>
        </w:rPr>
        <w:t xml:space="preserve"> </w:t>
      </w:r>
      <w:r>
        <w:t>stand</w:t>
      </w:r>
      <w:r>
        <w:rPr>
          <w:spacing w:val="-4"/>
        </w:rPr>
        <w:t xml:space="preserve"> </w:t>
      </w:r>
      <w:r>
        <w:t>out as the best value for you.</w:t>
      </w:r>
      <w:r>
        <w:rPr>
          <w:spacing w:val="-4"/>
        </w:rPr>
        <w:t xml:space="preserve"> </w:t>
      </w:r>
      <w:r>
        <w:t>That’s why you should compare your options and choose what works best for you and your family.</w:t>
      </w:r>
    </w:p>
    <w:p w14:paraId="55F33A5E" w14:textId="77777777" w:rsidR="00DC4509" w:rsidRDefault="00DC4509">
      <w:pPr>
        <w:spacing w:line="259" w:lineRule="auto"/>
        <w:sectPr w:rsidR="00DC4509">
          <w:pgSz w:w="12240" w:h="15840"/>
          <w:pgMar w:top="1340" w:right="560" w:bottom="940" w:left="600" w:header="727" w:footer="743" w:gutter="0"/>
          <w:cols w:space="720"/>
        </w:sectPr>
      </w:pPr>
    </w:p>
    <w:p w14:paraId="55F33A5F" w14:textId="77777777" w:rsidR="00DC4509" w:rsidRDefault="00E478F1">
      <w:pPr>
        <w:pStyle w:val="Heading4"/>
      </w:pPr>
      <w:bookmarkStart w:id="2" w:name="For_More_Information"/>
      <w:bookmarkEnd w:id="2"/>
      <w:r>
        <w:lastRenderedPageBreak/>
        <w:t>For</w:t>
      </w:r>
      <w:r>
        <w:rPr>
          <w:spacing w:val="-7"/>
        </w:rPr>
        <w:t xml:space="preserve"> </w:t>
      </w:r>
      <w:r>
        <w:t>More</w:t>
      </w:r>
      <w:r>
        <w:rPr>
          <w:spacing w:val="-5"/>
        </w:rPr>
        <w:t xml:space="preserve"> </w:t>
      </w:r>
      <w:r>
        <w:rPr>
          <w:spacing w:val="-2"/>
        </w:rPr>
        <w:t>Information</w:t>
      </w:r>
    </w:p>
    <w:p w14:paraId="55F33A60" w14:textId="77777777" w:rsidR="00DC4509" w:rsidRDefault="00E478F1">
      <w:pPr>
        <w:pStyle w:val="ListParagraph"/>
        <w:numPr>
          <w:ilvl w:val="0"/>
          <w:numId w:val="13"/>
        </w:numPr>
        <w:tabs>
          <w:tab w:val="left" w:pos="1199"/>
        </w:tabs>
        <w:spacing w:before="185"/>
        <w:ind w:left="1199" w:hanging="359"/>
        <w:rPr>
          <w:rFonts w:ascii="Symbol" w:hAnsi="Symbol"/>
          <w:sz w:val="20"/>
        </w:rPr>
      </w:pPr>
      <w:r>
        <w:rPr>
          <w:sz w:val="20"/>
        </w:rPr>
        <w:t>Review</w:t>
      </w:r>
      <w:r>
        <w:rPr>
          <w:spacing w:val="-6"/>
          <w:sz w:val="20"/>
        </w:rPr>
        <w:t xml:space="preserve"> </w:t>
      </w:r>
      <w:r>
        <w:rPr>
          <w:sz w:val="20"/>
        </w:rPr>
        <w:t>and</w:t>
      </w:r>
      <w:r>
        <w:rPr>
          <w:spacing w:val="-5"/>
          <w:sz w:val="20"/>
        </w:rPr>
        <w:t xml:space="preserve"> </w:t>
      </w:r>
      <w:r>
        <w:rPr>
          <w:sz w:val="20"/>
        </w:rPr>
        <w:t>compare</w:t>
      </w:r>
      <w:r>
        <w:rPr>
          <w:spacing w:val="-4"/>
          <w:sz w:val="20"/>
        </w:rPr>
        <w:t xml:space="preserve"> </w:t>
      </w:r>
      <w:r>
        <w:rPr>
          <w:sz w:val="20"/>
        </w:rPr>
        <w:t>all</w:t>
      </w:r>
      <w:r>
        <w:rPr>
          <w:spacing w:val="-4"/>
          <w:sz w:val="20"/>
        </w:rPr>
        <w:t xml:space="preserve"> </w:t>
      </w:r>
      <w:r>
        <w:rPr>
          <w:sz w:val="20"/>
        </w:rPr>
        <w:t>your</w:t>
      </w:r>
      <w:r>
        <w:rPr>
          <w:spacing w:val="-4"/>
          <w:sz w:val="20"/>
        </w:rPr>
        <w:t xml:space="preserve"> </w:t>
      </w:r>
      <w:hyperlink r:id="rId13">
        <w:r>
          <w:rPr>
            <w:sz w:val="20"/>
          </w:rPr>
          <w:t>2025</w:t>
        </w:r>
        <w:r>
          <w:rPr>
            <w:spacing w:val="-4"/>
            <w:sz w:val="20"/>
          </w:rPr>
          <w:t xml:space="preserve"> </w:t>
        </w:r>
        <w:r>
          <w:rPr>
            <w:sz w:val="20"/>
          </w:rPr>
          <w:t>medical</w:t>
        </w:r>
        <w:r>
          <w:rPr>
            <w:spacing w:val="-4"/>
            <w:sz w:val="20"/>
          </w:rPr>
          <w:t xml:space="preserve"> </w:t>
        </w:r>
        <w:r>
          <w:rPr>
            <w:sz w:val="20"/>
          </w:rPr>
          <w:t>plan</w:t>
        </w:r>
        <w:r>
          <w:rPr>
            <w:spacing w:val="-4"/>
            <w:sz w:val="20"/>
          </w:rPr>
          <w:t xml:space="preserve"> </w:t>
        </w:r>
        <w:r>
          <w:rPr>
            <w:sz w:val="20"/>
          </w:rPr>
          <w:t>(with</w:t>
        </w:r>
        <w:r>
          <w:rPr>
            <w:spacing w:val="-5"/>
            <w:sz w:val="20"/>
          </w:rPr>
          <w:t xml:space="preserve"> </w:t>
        </w:r>
        <w:r>
          <w:rPr>
            <w:sz w:val="20"/>
          </w:rPr>
          <w:t>prescription</w:t>
        </w:r>
        <w:r>
          <w:rPr>
            <w:spacing w:val="-4"/>
            <w:sz w:val="20"/>
          </w:rPr>
          <w:t xml:space="preserve"> </w:t>
        </w:r>
        <w:r>
          <w:rPr>
            <w:sz w:val="20"/>
          </w:rPr>
          <w:t>drug)</w:t>
        </w:r>
        <w:r>
          <w:rPr>
            <w:spacing w:val="-3"/>
            <w:sz w:val="20"/>
          </w:rPr>
          <w:t xml:space="preserve"> </w:t>
        </w:r>
        <w:r>
          <w:rPr>
            <w:sz w:val="20"/>
          </w:rPr>
          <w:t>options</w:t>
        </w:r>
        <w:r>
          <w:rPr>
            <w:spacing w:val="-3"/>
            <w:sz w:val="20"/>
          </w:rPr>
          <w:t xml:space="preserve"> </w:t>
        </w:r>
        <w:r>
          <w:rPr>
            <w:sz w:val="20"/>
          </w:rPr>
          <w:t>and</w:t>
        </w:r>
        <w:r>
          <w:rPr>
            <w:spacing w:val="-4"/>
            <w:sz w:val="20"/>
          </w:rPr>
          <w:t xml:space="preserve"> </w:t>
        </w:r>
        <w:r>
          <w:rPr>
            <w:sz w:val="20"/>
          </w:rPr>
          <w:t>their</w:t>
        </w:r>
        <w:r>
          <w:rPr>
            <w:spacing w:val="-3"/>
            <w:sz w:val="20"/>
          </w:rPr>
          <w:t xml:space="preserve"> </w:t>
        </w:r>
        <w:r>
          <w:rPr>
            <w:spacing w:val="-2"/>
            <w:sz w:val="20"/>
          </w:rPr>
          <w:t>costs</w:t>
        </w:r>
        <w:r>
          <w:rPr>
            <w:b/>
            <w:spacing w:val="-2"/>
            <w:sz w:val="20"/>
          </w:rPr>
          <w:t>.</w:t>
        </w:r>
      </w:hyperlink>
    </w:p>
    <w:p w14:paraId="55F33A61" w14:textId="77777777" w:rsidR="00DC4509" w:rsidRDefault="00E478F1">
      <w:pPr>
        <w:pStyle w:val="ListParagraph"/>
        <w:numPr>
          <w:ilvl w:val="0"/>
          <w:numId w:val="13"/>
        </w:numPr>
        <w:tabs>
          <w:tab w:val="left" w:pos="1199"/>
        </w:tabs>
        <w:spacing w:before="182" w:line="254" w:lineRule="auto"/>
        <w:ind w:left="1199" w:right="1210"/>
        <w:rPr>
          <w:rFonts w:ascii="Symbol" w:hAnsi="Symbol"/>
          <w:sz w:val="20"/>
        </w:rPr>
      </w:pPr>
      <w:r>
        <w:rPr>
          <w:sz w:val="20"/>
        </w:rPr>
        <w:t>Go</w:t>
      </w:r>
      <w:r>
        <w:rPr>
          <w:spacing w:val="-6"/>
          <w:sz w:val="20"/>
        </w:rPr>
        <w:t xml:space="preserve"> </w:t>
      </w:r>
      <w:r>
        <w:rPr>
          <w:sz w:val="20"/>
        </w:rPr>
        <w:t>to</w:t>
      </w:r>
      <w:r>
        <w:rPr>
          <w:spacing w:val="-8"/>
          <w:sz w:val="20"/>
        </w:rPr>
        <w:t xml:space="preserve"> </w:t>
      </w:r>
      <w:r>
        <w:rPr>
          <w:sz w:val="20"/>
        </w:rPr>
        <w:t>Your</w:t>
      </w:r>
      <w:r>
        <w:rPr>
          <w:spacing w:val="-5"/>
          <w:sz w:val="20"/>
        </w:rPr>
        <w:t xml:space="preserve"> </w:t>
      </w:r>
      <w:r>
        <w:rPr>
          <w:sz w:val="20"/>
        </w:rPr>
        <w:t>Personal</w:t>
      </w:r>
      <w:r>
        <w:rPr>
          <w:spacing w:val="-7"/>
          <w:sz w:val="20"/>
        </w:rPr>
        <w:t xml:space="preserve"> </w:t>
      </w:r>
      <w:r>
        <w:rPr>
          <w:sz w:val="20"/>
        </w:rPr>
        <w:t>Healthcare</w:t>
      </w:r>
      <w:r>
        <w:rPr>
          <w:spacing w:val="-8"/>
          <w:sz w:val="20"/>
        </w:rPr>
        <w:t xml:space="preserve"> </w:t>
      </w:r>
      <w:r>
        <w:rPr>
          <w:sz w:val="20"/>
        </w:rPr>
        <w:t>Team</w:t>
      </w:r>
      <w:r>
        <w:rPr>
          <w:spacing w:val="-6"/>
          <w:sz w:val="20"/>
        </w:rPr>
        <w:t xml:space="preserve"> </w:t>
      </w:r>
      <w:r>
        <w:rPr>
          <w:sz w:val="20"/>
        </w:rPr>
        <w:t>by</w:t>
      </w:r>
      <w:r>
        <w:rPr>
          <w:spacing w:val="-6"/>
          <w:sz w:val="20"/>
        </w:rPr>
        <w:t xml:space="preserve"> </w:t>
      </w:r>
      <w:r>
        <w:rPr>
          <w:sz w:val="20"/>
        </w:rPr>
        <w:t>Included</w:t>
      </w:r>
      <w:r>
        <w:rPr>
          <w:spacing w:val="-7"/>
          <w:sz w:val="20"/>
        </w:rPr>
        <w:t xml:space="preserve"> </w:t>
      </w:r>
      <w:r>
        <w:rPr>
          <w:sz w:val="20"/>
        </w:rPr>
        <w:t>Health</w:t>
      </w:r>
      <w:r>
        <w:rPr>
          <w:spacing w:val="-6"/>
          <w:sz w:val="20"/>
        </w:rPr>
        <w:t xml:space="preserve"> </w:t>
      </w:r>
      <w:r>
        <w:rPr>
          <w:sz w:val="20"/>
        </w:rPr>
        <w:t>to</w:t>
      </w:r>
      <w:r>
        <w:rPr>
          <w:spacing w:val="-6"/>
          <w:sz w:val="20"/>
        </w:rPr>
        <w:t xml:space="preserve"> </w:t>
      </w:r>
      <w:r>
        <w:rPr>
          <w:sz w:val="20"/>
        </w:rPr>
        <w:t>connect</w:t>
      </w:r>
      <w:r>
        <w:rPr>
          <w:spacing w:val="-6"/>
          <w:sz w:val="20"/>
        </w:rPr>
        <w:t xml:space="preserve"> </w:t>
      </w:r>
      <w:r>
        <w:rPr>
          <w:sz w:val="20"/>
        </w:rPr>
        <w:t>with</w:t>
      </w:r>
      <w:r>
        <w:rPr>
          <w:spacing w:val="-6"/>
          <w:sz w:val="20"/>
        </w:rPr>
        <w:t xml:space="preserve"> </w:t>
      </w:r>
      <w:r>
        <w:rPr>
          <w:sz w:val="20"/>
        </w:rPr>
        <w:t>specialists</w:t>
      </w:r>
      <w:r>
        <w:rPr>
          <w:spacing w:val="-5"/>
          <w:sz w:val="20"/>
        </w:rPr>
        <w:t xml:space="preserve"> </w:t>
      </w:r>
      <w:r>
        <w:rPr>
          <w:sz w:val="20"/>
        </w:rPr>
        <w:t>who</w:t>
      </w:r>
      <w:r>
        <w:rPr>
          <w:spacing w:val="-6"/>
          <w:sz w:val="20"/>
        </w:rPr>
        <w:t xml:space="preserve"> </w:t>
      </w:r>
      <w:r>
        <w:rPr>
          <w:sz w:val="20"/>
        </w:rPr>
        <w:t>can</w:t>
      </w:r>
      <w:r>
        <w:rPr>
          <w:spacing w:val="-7"/>
          <w:sz w:val="20"/>
        </w:rPr>
        <w:t xml:space="preserve"> </w:t>
      </w:r>
      <w:r>
        <w:rPr>
          <w:sz w:val="20"/>
        </w:rPr>
        <w:t>help you navigate your medical plan options and/or find providers in network who meet your needs.</w:t>
      </w:r>
    </w:p>
    <w:p w14:paraId="55F33A62" w14:textId="77777777" w:rsidR="00DC4509" w:rsidRDefault="00E478F1">
      <w:pPr>
        <w:pStyle w:val="ListParagraph"/>
        <w:numPr>
          <w:ilvl w:val="0"/>
          <w:numId w:val="13"/>
        </w:numPr>
        <w:tabs>
          <w:tab w:val="left" w:pos="1199"/>
        </w:tabs>
        <w:spacing w:before="171"/>
        <w:ind w:left="1199"/>
        <w:rPr>
          <w:rFonts w:ascii="Symbol" w:hAnsi="Symbol"/>
          <w:sz w:val="20"/>
        </w:rPr>
      </w:pPr>
      <w:r>
        <w:rPr>
          <w:sz w:val="20"/>
        </w:rPr>
        <w:t>Watch</w:t>
      </w:r>
      <w:r>
        <w:rPr>
          <w:spacing w:val="-8"/>
          <w:sz w:val="20"/>
        </w:rPr>
        <w:t xml:space="preserve"> </w:t>
      </w:r>
      <w:hyperlink r:id="rId14">
        <w:r>
          <w:rPr>
            <w:b/>
            <w:sz w:val="20"/>
          </w:rPr>
          <w:t>Things</w:t>
        </w:r>
        <w:r>
          <w:rPr>
            <w:b/>
            <w:spacing w:val="-5"/>
            <w:sz w:val="20"/>
          </w:rPr>
          <w:t xml:space="preserve"> </w:t>
        </w:r>
        <w:r>
          <w:rPr>
            <w:b/>
            <w:sz w:val="20"/>
          </w:rPr>
          <w:t>to</w:t>
        </w:r>
        <w:r>
          <w:rPr>
            <w:b/>
            <w:spacing w:val="-5"/>
            <w:sz w:val="20"/>
          </w:rPr>
          <w:t xml:space="preserve"> </w:t>
        </w:r>
        <w:r>
          <w:rPr>
            <w:b/>
            <w:sz w:val="20"/>
          </w:rPr>
          <w:t>Consider</w:t>
        </w:r>
        <w:r>
          <w:rPr>
            <w:b/>
            <w:spacing w:val="-5"/>
            <w:sz w:val="20"/>
          </w:rPr>
          <w:t xml:space="preserve"> </w:t>
        </w:r>
        <w:r>
          <w:rPr>
            <w:b/>
            <w:sz w:val="20"/>
          </w:rPr>
          <w:t>When</w:t>
        </w:r>
        <w:r>
          <w:rPr>
            <w:b/>
            <w:spacing w:val="-6"/>
            <w:sz w:val="20"/>
          </w:rPr>
          <w:t xml:space="preserve"> </w:t>
        </w:r>
        <w:r>
          <w:rPr>
            <w:b/>
            <w:sz w:val="20"/>
          </w:rPr>
          <w:t>Choosing</w:t>
        </w:r>
        <w:r>
          <w:rPr>
            <w:b/>
            <w:spacing w:val="-5"/>
            <w:sz w:val="20"/>
          </w:rPr>
          <w:t xml:space="preserve"> </w:t>
        </w:r>
        <w:r>
          <w:rPr>
            <w:b/>
            <w:sz w:val="20"/>
          </w:rPr>
          <w:t>a</w:t>
        </w:r>
        <w:r>
          <w:rPr>
            <w:b/>
            <w:spacing w:val="-5"/>
            <w:sz w:val="20"/>
          </w:rPr>
          <w:t xml:space="preserve"> </w:t>
        </w:r>
        <w:r>
          <w:rPr>
            <w:b/>
            <w:sz w:val="20"/>
          </w:rPr>
          <w:t>Plan</w:t>
        </w:r>
      </w:hyperlink>
      <w:r>
        <w:rPr>
          <w:b/>
          <w:spacing w:val="-5"/>
          <w:sz w:val="20"/>
        </w:rPr>
        <w:t xml:space="preserve"> </w:t>
      </w:r>
      <w:r>
        <w:rPr>
          <w:sz w:val="20"/>
        </w:rPr>
        <w:t>on</w:t>
      </w:r>
      <w:r>
        <w:rPr>
          <w:spacing w:val="-5"/>
          <w:sz w:val="20"/>
        </w:rPr>
        <w:t xml:space="preserve"> </w:t>
      </w:r>
      <w:r>
        <w:rPr>
          <w:sz w:val="20"/>
        </w:rPr>
        <w:t>the</w:t>
      </w:r>
      <w:r>
        <w:rPr>
          <w:spacing w:val="-14"/>
          <w:sz w:val="20"/>
        </w:rPr>
        <w:t xml:space="preserve"> </w:t>
      </w:r>
      <w:r>
        <w:rPr>
          <w:sz w:val="20"/>
        </w:rPr>
        <w:t>AT&amp;T</w:t>
      </w:r>
      <w:r>
        <w:rPr>
          <w:spacing w:val="-7"/>
          <w:sz w:val="20"/>
        </w:rPr>
        <w:t xml:space="preserve"> </w:t>
      </w:r>
      <w:r>
        <w:rPr>
          <w:sz w:val="20"/>
        </w:rPr>
        <w:t>Benefits</w:t>
      </w:r>
      <w:r>
        <w:rPr>
          <w:spacing w:val="-4"/>
          <w:sz w:val="20"/>
        </w:rPr>
        <w:t xml:space="preserve"> </w:t>
      </w:r>
      <w:r>
        <w:rPr>
          <w:sz w:val="20"/>
        </w:rPr>
        <w:t>Center</w:t>
      </w:r>
      <w:r>
        <w:rPr>
          <w:spacing w:val="-4"/>
          <w:sz w:val="20"/>
        </w:rPr>
        <w:t xml:space="preserve"> </w:t>
      </w:r>
      <w:r>
        <w:rPr>
          <w:spacing w:val="-2"/>
          <w:sz w:val="20"/>
        </w:rPr>
        <w:t>website.</w:t>
      </w:r>
    </w:p>
    <w:p w14:paraId="55F33A63" w14:textId="77777777" w:rsidR="00DC4509" w:rsidRDefault="00E478F1">
      <w:pPr>
        <w:pStyle w:val="ListParagraph"/>
        <w:numPr>
          <w:ilvl w:val="0"/>
          <w:numId w:val="13"/>
        </w:numPr>
        <w:tabs>
          <w:tab w:val="left" w:pos="1199"/>
        </w:tabs>
        <w:spacing w:before="181" w:line="256" w:lineRule="auto"/>
        <w:ind w:left="1199" w:right="929"/>
        <w:jc w:val="both"/>
        <w:rPr>
          <w:rFonts w:ascii="Symbol" w:hAnsi="Symbol"/>
          <w:sz w:val="20"/>
        </w:rPr>
      </w:pPr>
      <w:r>
        <w:rPr>
          <w:sz w:val="20"/>
        </w:rPr>
        <w:t>Use</w:t>
      </w:r>
      <w:r>
        <w:rPr>
          <w:spacing w:val="-4"/>
          <w:sz w:val="20"/>
        </w:rPr>
        <w:t xml:space="preserve"> </w:t>
      </w:r>
      <w:r>
        <w:rPr>
          <w:sz w:val="20"/>
        </w:rPr>
        <w:t>the</w:t>
      </w:r>
      <w:r>
        <w:rPr>
          <w:spacing w:val="-4"/>
          <w:sz w:val="20"/>
        </w:rPr>
        <w:t xml:space="preserve"> </w:t>
      </w:r>
      <w:r>
        <w:rPr>
          <w:sz w:val="20"/>
        </w:rPr>
        <w:t>new</w:t>
      </w:r>
      <w:r>
        <w:rPr>
          <w:spacing w:val="-4"/>
          <w:sz w:val="20"/>
        </w:rPr>
        <w:t xml:space="preserve"> </w:t>
      </w:r>
      <w:hyperlink r:id="rId15">
        <w:r>
          <w:rPr>
            <w:b/>
            <w:sz w:val="20"/>
          </w:rPr>
          <w:t>Medical</w:t>
        </w:r>
        <w:r>
          <w:rPr>
            <w:b/>
            <w:spacing w:val="-4"/>
            <w:sz w:val="20"/>
          </w:rPr>
          <w:t xml:space="preserve"> </w:t>
        </w:r>
        <w:r>
          <w:rPr>
            <w:b/>
            <w:sz w:val="20"/>
          </w:rPr>
          <w:t>Plan</w:t>
        </w:r>
        <w:r>
          <w:rPr>
            <w:b/>
            <w:spacing w:val="-4"/>
            <w:sz w:val="20"/>
          </w:rPr>
          <w:t xml:space="preserve"> </w:t>
        </w:r>
        <w:r>
          <w:rPr>
            <w:b/>
            <w:sz w:val="20"/>
          </w:rPr>
          <w:t>Option</w:t>
        </w:r>
        <w:r>
          <w:rPr>
            <w:b/>
            <w:spacing w:val="-4"/>
            <w:sz w:val="20"/>
          </w:rPr>
          <w:t xml:space="preserve"> </w:t>
        </w:r>
        <w:r>
          <w:rPr>
            <w:b/>
            <w:sz w:val="20"/>
          </w:rPr>
          <w:t>Evaluator</w:t>
        </w:r>
        <w:r>
          <w:rPr>
            <w:b/>
            <w:spacing w:val="-5"/>
            <w:sz w:val="20"/>
          </w:rPr>
          <w:t xml:space="preserve"> </w:t>
        </w:r>
        <w:r>
          <w:rPr>
            <w:b/>
            <w:sz w:val="20"/>
          </w:rPr>
          <w:t>tool</w:t>
        </w:r>
        <w:r>
          <w:rPr>
            <w:sz w:val="20"/>
          </w:rPr>
          <w:t>.</w:t>
        </w:r>
      </w:hyperlink>
      <w:r>
        <w:rPr>
          <w:spacing w:val="-8"/>
          <w:sz w:val="20"/>
        </w:rPr>
        <w:t xml:space="preserve"> </w:t>
      </w:r>
      <w:r>
        <w:rPr>
          <w:sz w:val="20"/>
        </w:rPr>
        <w:t>You’ll</w:t>
      </w:r>
      <w:r>
        <w:rPr>
          <w:spacing w:val="-4"/>
          <w:sz w:val="20"/>
        </w:rPr>
        <w:t xml:space="preserve"> </w:t>
      </w:r>
      <w:r>
        <w:rPr>
          <w:sz w:val="20"/>
        </w:rPr>
        <w:t>answer</w:t>
      </w:r>
      <w:r>
        <w:rPr>
          <w:spacing w:val="-3"/>
          <w:sz w:val="20"/>
        </w:rPr>
        <w:t xml:space="preserve"> </w:t>
      </w:r>
      <w:r>
        <w:rPr>
          <w:sz w:val="20"/>
        </w:rPr>
        <w:t>a</w:t>
      </w:r>
      <w:r>
        <w:rPr>
          <w:spacing w:val="-5"/>
          <w:sz w:val="20"/>
        </w:rPr>
        <w:t xml:space="preserve"> </w:t>
      </w:r>
      <w:r>
        <w:rPr>
          <w:sz w:val="20"/>
        </w:rPr>
        <w:t>few</w:t>
      </w:r>
      <w:r>
        <w:rPr>
          <w:spacing w:val="-3"/>
          <w:sz w:val="20"/>
        </w:rPr>
        <w:t xml:space="preserve"> </w:t>
      </w:r>
      <w:r>
        <w:rPr>
          <w:sz w:val="20"/>
        </w:rPr>
        <w:t>short</w:t>
      </w:r>
      <w:r>
        <w:rPr>
          <w:spacing w:val="-4"/>
          <w:sz w:val="20"/>
        </w:rPr>
        <w:t xml:space="preserve"> </w:t>
      </w:r>
      <w:r>
        <w:rPr>
          <w:sz w:val="20"/>
        </w:rPr>
        <w:t>questions</w:t>
      </w:r>
      <w:r>
        <w:rPr>
          <w:spacing w:val="-3"/>
          <w:sz w:val="20"/>
        </w:rPr>
        <w:t xml:space="preserve"> </w:t>
      </w:r>
      <w:r>
        <w:rPr>
          <w:sz w:val="20"/>
        </w:rPr>
        <w:t>and</w:t>
      </w:r>
      <w:r>
        <w:rPr>
          <w:spacing w:val="-4"/>
          <w:sz w:val="20"/>
        </w:rPr>
        <w:t xml:space="preserve"> </w:t>
      </w:r>
      <w:r>
        <w:rPr>
          <w:sz w:val="20"/>
        </w:rPr>
        <w:t>receive</w:t>
      </w:r>
      <w:r>
        <w:rPr>
          <w:spacing w:val="-4"/>
          <w:sz w:val="20"/>
        </w:rPr>
        <w:t xml:space="preserve"> </w:t>
      </w:r>
      <w:r>
        <w:rPr>
          <w:sz w:val="20"/>
        </w:rPr>
        <w:t>a suggested</w:t>
      </w:r>
      <w:r>
        <w:rPr>
          <w:spacing w:val="-4"/>
          <w:sz w:val="20"/>
        </w:rPr>
        <w:t xml:space="preserve"> </w:t>
      </w:r>
      <w:r>
        <w:rPr>
          <w:sz w:val="20"/>
        </w:rPr>
        <w:t>plan</w:t>
      </w:r>
      <w:r>
        <w:rPr>
          <w:spacing w:val="-4"/>
          <w:sz w:val="20"/>
        </w:rPr>
        <w:t xml:space="preserve"> </w:t>
      </w:r>
      <w:r>
        <w:rPr>
          <w:sz w:val="20"/>
        </w:rPr>
        <w:t>based</w:t>
      </w:r>
      <w:r>
        <w:rPr>
          <w:spacing w:val="-4"/>
          <w:sz w:val="20"/>
        </w:rPr>
        <w:t xml:space="preserve"> </w:t>
      </w:r>
      <w:r>
        <w:rPr>
          <w:sz w:val="20"/>
        </w:rPr>
        <w:t>on</w:t>
      </w:r>
      <w:r>
        <w:rPr>
          <w:spacing w:val="-4"/>
          <w:sz w:val="20"/>
        </w:rPr>
        <w:t xml:space="preserve"> </w:t>
      </w:r>
      <w:r>
        <w:rPr>
          <w:sz w:val="20"/>
        </w:rPr>
        <w:t>your</w:t>
      </w:r>
      <w:r>
        <w:rPr>
          <w:spacing w:val="-3"/>
          <w:sz w:val="20"/>
        </w:rPr>
        <w:t xml:space="preserve"> </w:t>
      </w:r>
      <w:r>
        <w:rPr>
          <w:sz w:val="20"/>
        </w:rPr>
        <w:t>answers</w:t>
      </w:r>
      <w:r>
        <w:rPr>
          <w:spacing w:val="-4"/>
          <w:sz w:val="20"/>
        </w:rPr>
        <w:t xml:space="preserve"> </w:t>
      </w:r>
      <w:r>
        <w:rPr>
          <w:sz w:val="20"/>
        </w:rPr>
        <w:t>and</w:t>
      </w:r>
      <w:r>
        <w:rPr>
          <w:spacing w:val="-4"/>
          <w:sz w:val="20"/>
        </w:rPr>
        <w:t xml:space="preserve"> </w:t>
      </w:r>
      <w:r>
        <w:rPr>
          <w:sz w:val="20"/>
        </w:rPr>
        <w:t>preferences.</w:t>
      </w:r>
      <w:r>
        <w:rPr>
          <w:spacing w:val="-8"/>
          <w:sz w:val="20"/>
        </w:rPr>
        <w:t xml:space="preserve"> </w:t>
      </w:r>
      <w:r>
        <w:rPr>
          <w:sz w:val="20"/>
        </w:rPr>
        <w:t>You’ll</w:t>
      </w:r>
      <w:r>
        <w:rPr>
          <w:spacing w:val="-4"/>
          <w:sz w:val="20"/>
        </w:rPr>
        <w:t xml:space="preserve"> </w:t>
      </w:r>
      <w:r>
        <w:rPr>
          <w:sz w:val="20"/>
        </w:rPr>
        <w:t>see</w:t>
      </w:r>
      <w:r>
        <w:rPr>
          <w:spacing w:val="-4"/>
          <w:sz w:val="20"/>
        </w:rPr>
        <w:t xml:space="preserve"> </w:t>
      </w:r>
      <w:r>
        <w:rPr>
          <w:sz w:val="20"/>
        </w:rPr>
        <w:t>costs</w:t>
      </w:r>
      <w:r>
        <w:rPr>
          <w:spacing w:val="-3"/>
          <w:sz w:val="20"/>
        </w:rPr>
        <w:t xml:space="preserve"> </w:t>
      </w:r>
      <w:r>
        <w:rPr>
          <w:sz w:val="20"/>
        </w:rPr>
        <w:t>and</w:t>
      </w:r>
      <w:r>
        <w:rPr>
          <w:spacing w:val="-4"/>
          <w:sz w:val="20"/>
        </w:rPr>
        <w:t xml:space="preserve"> </w:t>
      </w:r>
      <w:r>
        <w:rPr>
          <w:sz w:val="20"/>
        </w:rPr>
        <w:t>whether</w:t>
      </w:r>
      <w:r>
        <w:rPr>
          <w:spacing w:val="-5"/>
          <w:sz w:val="20"/>
        </w:rPr>
        <w:t xml:space="preserve"> </w:t>
      </w:r>
      <w:r>
        <w:rPr>
          <w:sz w:val="20"/>
        </w:rPr>
        <w:t>your</w:t>
      </w:r>
      <w:r>
        <w:rPr>
          <w:spacing w:val="-3"/>
          <w:sz w:val="20"/>
        </w:rPr>
        <w:t xml:space="preserve"> </w:t>
      </w:r>
      <w:r>
        <w:rPr>
          <w:sz w:val="20"/>
        </w:rPr>
        <w:t>providers on-file are in-network.</w:t>
      </w:r>
    </w:p>
    <w:p w14:paraId="55F33A64" w14:textId="77777777" w:rsidR="00DC4509" w:rsidRDefault="00E478F1">
      <w:pPr>
        <w:pStyle w:val="Heading2"/>
        <w:spacing w:before="170"/>
      </w:pPr>
      <w:r>
        <w:t>HMO</w:t>
      </w:r>
      <w:r>
        <w:rPr>
          <w:spacing w:val="-8"/>
        </w:rPr>
        <w:t xml:space="preserve"> </w:t>
      </w:r>
      <w:r>
        <w:rPr>
          <w:spacing w:val="-2"/>
        </w:rPr>
        <w:t>Options</w:t>
      </w:r>
    </w:p>
    <w:p w14:paraId="55F33A65" w14:textId="77777777" w:rsidR="00DC4509" w:rsidRDefault="00E478F1">
      <w:pPr>
        <w:spacing w:before="191" w:line="259" w:lineRule="auto"/>
        <w:ind w:left="839" w:right="1328"/>
        <w:rPr>
          <w:sz w:val="20"/>
        </w:rPr>
      </w:pPr>
      <w:r>
        <w:rPr>
          <w:sz w:val="20"/>
        </w:rPr>
        <w:t>You</w:t>
      </w:r>
      <w:r>
        <w:rPr>
          <w:spacing w:val="-4"/>
          <w:sz w:val="20"/>
        </w:rPr>
        <w:t xml:space="preserve"> </w:t>
      </w:r>
      <w:r>
        <w:rPr>
          <w:sz w:val="20"/>
        </w:rPr>
        <w:t>may</w:t>
      </w:r>
      <w:r>
        <w:rPr>
          <w:spacing w:val="-3"/>
          <w:sz w:val="20"/>
        </w:rPr>
        <w:t xml:space="preserve"> </w:t>
      </w:r>
      <w:r>
        <w:rPr>
          <w:sz w:val="20"/>
        </w:rPr>
        <w:t>be</w:t>
      </w:r>
      <w:r>
        <w:rPr>
          <w:spacing w:val="-4"/>
          <w:sz w:val="20"/>
        </w:rPr>
        <w:t xml:space="preserve"> </w:t>
      </w:r>
      <w:r>
        <w:rPr>
          <w:sz w:val="20"/>
        </w:rPr>
        <w:t>eligible</w:t>
      </w:r>
      <w:r>
        <w:rPr>
          <w:spacing w:val="-4"/>
          <w:sz w:val="20"/>
        </w:rPr>
        <w:t xml:space="preserve"> </w:t>
      </w:r>
      <w:r>
        <w:rPr>
          <w:sz w:val="20"/>
        </w:rPr>
        <w:t>for</w:t>
      </w:r>
      <w:r>
        <w:rPr>
          <w:spacing w:val="-3"/>
          <w:sz w:val="20"/>
        </w:rPr>
        <w:t xml:space="preserve"> </w:t>
      </w:r>
      <w:r>
        <w:rPr>
          <w:sz w:val="20"/>
        </w:rPr>
        <w:t>an</w:t>
      </w:r>
      <w:r>
        <w:rPr>
          <w:spacing w:val="-5"/>
          <w:sz w:val="20"/>
        </w:rPr>
        <w:t xml:space="preserve"> </w:t>
      </w:r>
      <w:r>
        <w:rPr>
          <w:sz w:val="20"/>
        </w:rPr>
        <w:t>HMO,</w:t>
      </w:r>
      <w:r>
        <w:rPr>
          <w:spacing w:val="-4"/>
          <w:sz w:val="20"/>
        </w:rPr>
        <w:t xml:space="preserve"> </w:t>
      </w:r>
      <w:r>
        <w:rPr>
          <w:sz w:val="20"/>
        </w:rPr>
        <w:t>also</w:t>
      </w:r>
      <w:r>
        <w:rPr>
          <w:spacing w:val="-4"/>
          <w:sz w:val="20"/>
        </w:rPr>
        <w:t xml:space="preserve"> </w:t>
      </w:r>
      <w:r>
        <w:rPr>
          <w:sz w:val="20"/>
        </w:rPr>
        <w:t>referred</w:t>
      </w:r>
      <w:r>
        <w:rPr>
          <w:spacing w:val="-4"/>
          <w:sz w:val="20"/>
        </w:rPr>
        <w:t xml:space="preserve"> </w:t>
      </w:r>
      <w:r>
        <w:rPr>
          <w:sz w:val="20"/>
        </w:rPr>
        <w:t>to</w:t>
      </w:r>
      <w:r>
        <w:rPr>
          <w:spacing w:val="-4"/>
          <w:sz w:val="20"/>
        </w:rPr>
        <w:t xml:space="preserve"> </w:t>
      </w:r>
      <w:r>
        <w:rPr>
          <w:sz w:val="20"/>
        </w:rPr>
        <w:t>as</w:t>
      </w:r>
      <w:r>
        <w:rPr>
          <w:spacing w:val="-3"/>
          <w:sz w:val="20"/>
        </w:rPr>
        <w:t xml:space="preserve"> </w:t>
      </w:r>
      <w:r>
        <w:rPr>
          <w:sz w:val="20"/>
        </w:rPr>
        <w:t>a</w:t>
      </w:r>
      <w:r>
        <w:rPr>
          <w:spacing w:val="-5"/>
          <w:sz w:val="20"/>
        </w:rPr>
        <w:t xml:space="preserve"> </w:t>
      </w:r>
      <w:hyperlink r:id="rId16">
        <w:r>
          <w:rPr>
            <w:b/>
            <w:sz w:val="20"/>
          </w:rPr>
          <w:t>Fully-Insured</w:t>
        </w:r>
        <w:r>
          <w:rPr>
            <w:b/>
            <w:spacing w:val="-4"/>
            <w:sz w:val="20"/>
          </w:rPr>
          <w:t xml:space="preserve"> </w:t>
        </w:r>
        <w:r>
          <w:rPr>
            <w:b/>
            <w:sz w:val="20"/>
          </w:rPr>
          <w:t>Managed</w:t>
        </w:r>
        <w:r>
          <w:rPr>
            <w:b/>
            <w:spacing w:val="-4"/>
            <w:sz w:val="20"/>
          </w:rPr>
          <w:t xml:space="preserve"> </w:t>
        </w:r>
        <w:r>
          <w:rPr>
            <w:b/>
            <w:sz w:val="20"/>
          </w:rPr>
          <w:t>Care</w:t>
        </w:r>
        <w:r>
          <w:rPr>
            <w:b/>
            <w:spacing w:val="-4"/>
            <w:sz w:val="20"/>
          </w:rPr>
          <w:t xml:space="preserve"> </w:t>
        </w:r>
        <w:r>
          <w:rPr>
            <w:b/>
            <w:sz w:val="20"/>
          </w:rPr>
          <w:t>Option</w:t>
        </w:r>
      </w:hyperlink>
      <w:r>
        <w:rPr>
          <w:b/>
          <w:sz w:val="20"/>
        </w:rPr>
        <w:t xml:space="preserve"> </w:t>
      </w:r>
      <w:hyperlink r:id="rId17">
        <w:r>
          <w:rPr>
            <w:b/>
            <w:sz w:val="20"/>
          </w:rPr>
          <w:t>(FIMCO)</w:t>
        </w:r>
        <w:r>
          <w:rPr>
            <w:sz w:val="20"/>
          </w:rPr>
          <w:t>,</w:t>
        </w:r>
      </w:hyperlink>
      <w:r>
        <w:rPr>
          <w:sz w:val="20"/>
        </w:rPr>
        <w:t xml:space="preserve"> based on your home ZIP code.</w:t>
      </w:r>
    </w:p>
    <w:p w14:paraId="55F33A66" w14:textId="77777777" w:rsidR="00DC4509" w:rsidRDefault="00E478F1">
      <w:pPr>
        <w:pStyle w:val="BodyText"/>
        <w:spacing w:before="164" w:line="259" w:lineRule="auto"/>
        <w:ind w:left="839" w:right="901"/>
      </w:pPr>
      <w:r>
        <w:rPr>
          <w:b/>
        </w:rPr>
        <w:t xml:space="preserve">Important: </w:t>
      </w:r>
      <w:r>
        <w:t>If your dependents meet the eligibility rules for coverage under your company self-insured option, they will likely be eligible for HMOs/FIMCOs.</w:t>
      </w:r>
      <w:r>
        <w:rPr>
          <w:spacing w:val="-1"/>
        </w:rPr>
        <w:t xml:space="preserve"> </w:t>
      </w:r>
      <w:r>
        <w:t>However, for some dependents (e.g., partners and disabled</w:t>
      </w:r>
      <w:r>
        <w:rPr>
          <w:spacing w:val="-4"/>
        </w:rPr>
        <w:t xml:space="preserve"> </w:t>
      </w:r>
      <w:r>
        <w:t>dependents),</w:t>
      </w:r>
      <w:r>
        <w:rPr>
          <w:spacing w:val="-4"/>
        </w:rPr>
        <w:t xml:space="preserve"> </w:t>
      </w:r>
      <w:r>
        <w:t>certain</w:t>
      </w:r>
      <w:r>
        <w:rPr>
          <w:spacing w:val="-4"/>
        </w:rPr>
        <w:t xml:space="preserve"> </w:t>
      </w:r>
      <w:r>
        <w:t>HMOs/FIMCOs</w:t>
      </w:r>
      <w:r>
        <w:rPr>
          <w:spacing w:val="-3"/>
        </w:rPr>
        <w:t xml:space="preserve"> </w:t>
      </w:r>
      <w:r>
        <w:t>may</w:t>
      </w:r>
      <w:r>
        <w:rPr>
          <w:spacing w:val="-3"/>
        </w:rPr>
        <w:t xml:space="preserve"> </w:t>
      </w:r>
      <w:r>
        <w:t>need</w:t>
      </w:r>
      <w:r>
        <w:rPr>
          <w:spacing w:val="-4"/>
        </w:rPr>
        <w:t xml:space="preserve"> </w:t>
      </w:r>
      <w:r>
        <w:t>more</w:t>
      </w:r>
      <w:r>
        <w:rPr>
          <w:spacing w:val="-4"/>
        </w:rPr>
        <w:t xml:space="preserve"> </w:t>
      </w:r>
      <w:r>
        <w:t>information</w:t>
      </w:r>
      <w:r>
        <w:rPr>
          <w:spacing w:val="-4"/>
        </w:rPr>
        <w:t xml:space="preserve"> </w:t>
      </w:r>
      <w:r>
        <w:t>or</w:t>
      </w:r>
      <w:r>
        <w:rPr>
          <w:spacing w:val="-3"/>
        </w:rPr>
        <w:t xml:space="preserve"> </w:t>
      </w:r>
      <w:r>
        <w:t>may</w:t>
      </w:r>
      <w:r>
        <w:rPr>
          <w:spacing w:val="-3"/>
        </w:rPr>
        <w:t xml:space="preserve"> </w:t>
      </w:r>
      <w:r>
        <w:t>not</w:t>
      </w:r>
      <w:r>
        <w:rPr>
          <w:spacing w:val="-4"/>
        </w:rPr>
        <w:t xml:space="preserve"> </w:t>
      </w:r>
      <w:r>
        <w:t>provide</w:t>
      </w:r>
      <w:r>
        <w:rPr>
          <w:spacing w:val="-4"/>
        </w:rPr>
        <w:t xml:space="preserve"> </w:t>
      </w:r>
      <w:r>
        <w:t>coverage.</w:t>
      </w:r>
    </w:p>
    <w:p w14:paraId="55F33A67" w14:textId="77777777" w:rsidR="00DC4509" w:rsidRDefault="00E478F1">
      <w:pPr>
        <w:pStyle w:val="BodyText"/>
        <w:spacing w:before="165"/>
        <w:ind w:left="839"/>
      </w:pPr>
      <w:r>
        <w:t>Before</w:t>
      </w:r>
      <w:r>
        <w:rPr>
          <w:spacing w:val="-6"/>
        </w:rPr>
        <w:t xml:space="preserve"> </w:t>
      </w:r>
      <w:r>
        <w:t>you</w:t>
      </w:r>
      <w:r>
        <w:rPr>
          <w:spacing w:val="-4"/>
        </w:rPr>
        <w:t xml:space="preserve"> </w:t>
      </w:r>
      <w:r>
        <w:t>enroll</w:t>
      </w:r>
      <w:r>
        <w:rPr>
          <w:spacing w:val="-4"/>
        </w:rPr>
        <w:t xml:space="preserve"> </w:t>
      </w:r>
      <w:r>
        <w:t>or</w:t>
      </w:r>
      <w:r>
        <w:rPr>
          <w:spacing w:val="-3"/>
        </w:rPr>
        <w:t xml:space="preserve"> </w:t>
      </w:r>
      <w:r>
        <w:t>re-enroll</w:t>
      </w:r>
      <w:r>
        <w:rPr>
          <w:spacing w:val="-4"/>
        </w:rPr>
        <w:t xml:space="preserve"> </w:t>
      </w:r>
      <w:r>
        <w:t>in</w:t>
      </w:r>
      <w:r>
        <w:rPr>
          <w:spacing w:val="-4"/>
        </w:rPr>
        <w:t xml:space="preserve"> </w:t>
      </w:r>
      <w:r>
        <w:t>an</w:t>
      </w:r>
      <w:r>
        <w:rPr>
          <w:spacing w:val="-4"/>
        </w:rPr>
        <w:t xml:space="preserve"> </w:t>
      </w:r>
      <w:r>
        <w:t>HMO/FIMCO</w:t>
      </w:r>
      <w:r>
        <w:rPr>
          <w:spacing w:val="-3"/>
        </w:rPr>
        <w:t xml:space="preserve"> </w:t>
      </w:r>
      <w:r>
        <w:t>for</w:t>
      </w:r>
      <w:r>
        <w:rPr>
          <w:spacing w:val="-3"/>
        </w:rPr>
        <w:t xml:space="preserve"> </w:t>
      </w:r>
      <w:r>
        <w:t>2025,</w:t>
      </w:r>
      <w:r>
        <w:rPr>
          <w:spacing w:val="-4"/>
        </w:rPr>
        <w:t xml:space="preserve"> </w:t>
      </w:r>
      <w:r>
        <w:t>it’s</w:t>
      </w:r>
      <w:r>
        <w:rPr>
          <w:spacing w:val="-3"/>
        </w:rPr>
        <w:t xml:space="preserve"> </w:t>
      </w:r>
      <w:r>
        <w:t>important</w:t>
      </w:r>
      <w:r>
        <w:rPr>
          <w:spacing w:val="-4"/>
        </w:rPr>
        <w:t xml:space="preserve"> </w:t>
      </w:r>
      <w:r>
        <w:t>to</w:t>
      </w:r>
      <w:r>
        <w:rPr>
          <w:spacing w:val="-4"/>
        </w:rPr>
        <w:t xml:space="preserve"> </w:t>
      </w:r>
      <w:r>
        <w:t>review</w:t>
      </w:r>
      <w:r>
        <w:rPr>
          <w:spacing w:val="-3"/>
        </w:rPr>
        <w:t xml:space="preserve"> </w:t>
      </w:r>
      <w:r>
        <w:t>and</w:t>
      </w:r>
      <w:r>
        <w:rPr>
          <w:spacing w:val="-5"/>
        </w:rPr>
        <w:t xml:space="preserve"> </w:t>
      </w:r>
      <w:r>
        <w:t>compare</w:t>
      </w:r>
      <w:r>
        <w:rPr>
          <w:spacing w:val="-3"/>
        </w:rPr>
        <w:t xml:space="preserve"> </w:t>
      </w:r>
      <w:r>
        <w:rPr>
          <w:spacing w:val="-5"/>
        </w:rPr>
        <w:t>all</w:t>
      </w:r>
    </w:p>
    <w:p w14:paraId="55F33A68" w14:textId="77777777" w:rsidR="00DC4509" w:rsidRDefault="00E478F1">
      <w:pPr>
        <w:pStyle w:val="BodyText"/>
        <w:spacing w:before="18" w:line="259" w:lineRule="auto"/>
        <w:ind w:left="838" w:right="901"/>
      </w:pPr>
      <w:r>
        <w:t>your</w:t>
      </w:r>
      <w:r>
        <w:rPr>
          <w:spacing w:val="-3"/>
        </w:rPr>
        <w:t xml:space="preserve"> </w:t>
      </w:r>
      <w:hyperlink r:id="rId18">
        <w:r>
          <w:t>2025</w:t>
        </w:r>
        <w:r>
          <w:rPr>
            <w:spacing w:val="-3"/>
          </w:rPr>
          <w:t xml:space="preserve"> </w:t>
        </w:r>
        <w:r>
          <w:t>medical</w:t>
        </w:r>
        <w:r>
          <w:rPr>
            <w:spacing w:val="-3"/>
          </w:rPr>
          <w:t xml:space="preserve"> </w:t>
        </w:r>
        <w:r>
          <w:t>plan</w:t>
        </w:r>
        <w:r>
          <w:rPr>
            <w:spacing w:val="-3"/>
          </w:rPr>
          <w:t xml:space="preserve"> </w:t>
        </w:r>
        <w:r>
          <w:t>options</w:t>
        </w:r>
        <w:r>
          <w:rPr>
            <w:b/>
          </w:rPr>
          <w:t>.</w:t>
        </w:r>
      </w:hyperlink>
      <w:r>
        <w:rPr>
          <w:b/>
          <w:spacing w:val="-4"/>
        </w:rPr>
        <w:t xml:space="preserve"> </w:t>
      </w:r>
      <w:r>
        <w:t>If</w:t>
      </w:r>
      <w:r>
        <w:rPr>
          <w:spacing w:val="-3"/>
        </w:rPr>
        <w:t xml:space="preserve"> </w:t>
      </w:r>
      <w:r>
        <w:t>you</w:t>
      </w:r>
      <w:r>
        <w:rPr>
          <w:spacing w:val="-3"/>
        </w:rPr>
        <w:t xml:space="preserve"> </w:t>
      </w:r>
      <w:r>
        <w:t>have</w:t>
      </w:r>
      <w:r>
        <w:rPr>
          <w:spacing w:val="-3"/>
        </w:rPr>
        <w:t xml:space="preserve"> </w:t>
      </w:r>
      <w:r>
        <w:t>questions,</w:t>
      </w:r>
      <w:r>
        <w:rPr>
          <w:spacing w:val="-5"/>
        </w:rPr>
        <w:t xml:space="preserve"> </w:t>
      </w:r>
      <w:r>
        <w:t>call</w:t>
      </w:r>
      <w:r>
        <w:rPr>
          <w:spacing w:val="-3"/>
        </w:rPr>
        <w:t xml:space="preserve"> </w:t>
      </w:r>
      <w:r>
        <w:t>the</w:t>
      </w:r>
      <w:r>
        <w:rPr>
          <w:spacing w:val="-3"/>
        </w:rPr>
        <w:t xml:space="preserve"> </w:t>
      </w:r>
      <w:r>
        <w:t>HMO/FIMCO</w:t>
      </w:r>
      <w:r>
        <w:rPr>
          <w:spacing w:val="-3"/>
        </w:rPr>
        <w:t xml:space="preserve"> </w:t>
      </w:r>
      <w:r>
        <w:t>service</w:t>
      </w:r>
      <w:r>
        <w:rPr>
          <w:spacing w:val="-3"/>
        </w:rPr>
        <w:t xml:space="preserve"> </w:t>
      </w:r>
      <w:r>
        <w:t>center</w:t>
      </w:r>
      <w:r>
        <w:rPr>
          <w:spacing w:val="-4"/>
        </w:rPr>
        <w:t xml:space="preserve"> </w:t>
      </w:r>
      <w:r>
        <w:t>(not</w:t>
      </w:r>
      <w:r>
        <w:rPr>
          <w:spacing w:val="-5"/>
        </w:rPr>
        <w:t xml:space="preserve"> </w:t>
      </w:r>
      <w:r>
        <w:t>the</w:t>
      </w:r>
      <w:r>
        <w:rPr>
          <w:spacing w:val="-13"/>
        </w:rPr>
        <w:t xml:space="preserve"> </w:t>
      </w:r>
      <w:r>
        <w:t xml:space="preserve">AT&amp;T Benefits Center). Phone numbers and your reference number are listed on your online medical plan options chart. Have the reference number from your </w:t>
      </w:r>
      <w:hyperlink r:id="rId19">
        <w:r>
          <w:t>medical plan options chart</w:t>
        </w:r>
      </w:hyperlink>
      <w:r>
        <w:t xml:space="preserve"> handy and be sure to tell the service representative that you are an AT&amp;T participant.</w:t>
      </w:r>
    </w:p>
    <w:p w14:paraId="55F33A69" w14:textId="77777777" w:rsidR="00DC4509" w:rsidRDefault="00E478F1">
      <w:pPr>
        <w:spacing w:before="163" w:line="432" w:lineRule="auto"/>
        <w:ind w:left="838" w:right="901"/>
        <w:rPr>
          <w:b/>
          <w:sz w:val="20"/>
        </w:rPr>
      </w:pPr>
      <w:r>
        <w:rPr>
          <w:sz w:val="20"/>
        </w:rPr>
        <w:t>For</w:t>
      </w:r>
      <w:r>
        <w:rPr>
          <w:spacing w:val="-2"/>
          <w:sz w:val="20"/>
        </w:rPr>
        <w:t xml:space="preserve"> </w:t>
      </w:r>
      <w:r>
        <w:rPr>
          <w:sz w:val="20"/>
        </w:rPr>
        <w:t>complete</w:t>
      </w:r>
      <w:r>
        <w:rPr>
          <w:spacing w:val="-4"/>
          <w:sz w:val="20"/>
        </w:rPr>
        <w:t xml:space="preserve"> </w:t>
      </w:r>
      <w:r>
        <w:rPr>
          <w:sz w:val="20"/>
        </w:rPr>
        <w:t>terms</w:t>
      </w:r>
      <w:r>
        <w:rPr>
          <w:spacing w:val="-2"/>
          <w:sz w:val="20"/>
        </w:rPr>
        <w:t xml:space="preserve"> </w:t>
      </w:r>
      <w:r>
        <w:rPr>
          <w:sz w:val="20"/>
        </w:rPr>
        <w:t>and</w:t>
      </w:r>
      <w:r>
        <w:rPr>
          <w:spacing w:val="-3"/>
          <w:sz w:val="20"/>
        </w:rPr>
        <w:t xml:space="preserve"> </w:t>
      </w:r>
      <w:r>
        <w:rPr>
          <w:sz w:val="20"/>
        </w:rPr>
        <w:t>conditions</w:t>
      </w:r>
      <w:r>
        <w:rPr>
          <w:spacing w:val="-2"/>
          <w:sz w:val="20"/>
        </w:rPr>
        <w:t xml:space="preserve"> </w:t>
      </w:r>
      <w:r>
        <w:rPr>
          <w:sz w:val="20"/>
        </w:rPr>
        <w:t>of</w:t>
      </w:r>
      <w:r>
        <w:rPr>
          <w:spacing w:val="-3"/>
          <w:sz w:val="20"/>
        </w:rPr>
        <w:t xml:space="preserve"> </w:t>
      </w:r>
      <w:r>
        <w:rPr>
          <w:sz w:val="20"/>
        </w:rPr>
        <w:t>your</w:t>
      </w:r>
      <w:r>
        <w:rPr>
          <w:spacing w:val="-2"/>
          <w:sz w:val="20"/>
        </w:rPr>
        <w:t xml:space="preserve"> </w:t>
      </w:r>
      <w:r>
        <w:rPr>
          <w:sz w:val="20"/>
        </w:rPr>
        <w:t>benefits,</w:t>
      </w:r>
      <w:r>
        <w:rPr>
          <w:spacing w:val="-3"/>
          <w:sz w:val="20"/>
        </w:rPr>
        <w:t xml:space="preserve"> </w:t>
      </w:r>
      <w:r>
        <w:rPr>
          <w:sz w:val="20"/>
        </w:rPr>
        <w:t>please</w:t>
      </w:r>
      <w:r>
        <w:rPr>
          <w:spacing w:val="-3"/>
          <w:sz w:val="20"/>
        </w:rPr>
        <w:t xml:space="preserve"> </w:t>
      </w:r>
      <w:r>
        <w:rPr>
          <w:sz w:val="20"/>
        </w:rPr>
        <w:t>see</w:t>
      </w:r>
      <w:r>
        <w:rPr>
          <w:spacing w:val="-3"/>
          <w:sz w:val="20"/>
        </w:rPr>
        <w:t xml:space="preserve"> </w:t>
      </w:r>
      <w:r>
        <w:rPr>
          <w:sz w:val="20"/>
        </w:rPr>
        <w:t>your</w:t>
      </w:r>
      <w:r>
        <w:rPr>
          <w:spacing w:val="-3"/>
          <w:sz w:val="20"/>
        </w:rPr>
        <w:t xml:space="preserve"> </w:t>
      </w:r>
      <w:hyperlink r:id="rId20">
        <w:r>
          <w:rPr>
            <w:b/>
            <w:sz w:val="20"/>
          </w:rPr>
          <w:t>Summary</w:t>
        </w:r>
        <w:r>
          <w:rPr>
            <w:b/>
            <w:spacing w:val="-3"/>
            <w:sz w:val="20"/>
          </w:rPr>
          <w:t xml:space="preserve"> </w:t>
        </w:r>
        <w:r>
          <w:rPr>
            <w:b/>
            <w:sz w:val="20"/>
          </w:rPr>
          <w:t>Plan</w:t>
        </w:r>
        <w:r>
          <w:rPr>
            <w:b/>
            <w:spacing w:val="-3"/>
            <w:sz w:val="20"/>
          </w:rPr>
          <w:t xml:space="preserve"> </w:t>
        </w:r>
        <w:r>
          <w:rPr>
            <w:b/>
            <w:sz w:val="20"/>
          </w:rPr>
          <w:t>Description</w:t>
        </w:r>
        <w:r>
          <w:rPr>
            <w:b/>
            <w:spacing w:val="-3"/>
            <w:sz w:val="20"/>
          </w:rPr>
          <w:t xml:space="preserve"> </w:t>
        </w:r>
        <w:r>
          <w:rPr>
            <w:b/>
            <w:sz w:val="20"/>
          </w:rPr>
          <w:t>(SPD)</w:t>
        </w:r>
        <w:r>
          <w:rPr>
            <w:sz w:val="20"/>
          </w:rPr>
          <w:t>.</w:t>
        </w:r>
      </w:hyperlink>
      <w:r>
        <w:rPr>
          <w:sz w:val="20"/>
        </w:rPr>
        <w:t xml:space="preserve"> </w:t>
      </w:r>
      <w:r>
        <w:rPr>
          <w:b/>
          <w:sz w:val="20"/>
        </w:rPr>
        <w:t>The data provided in the chart below is for the 2025 plan year.</w:t>
      </w:r>
    </w:p>
    <w:p w14:paraId="55F33A6A" w14:textId="77777777" w:rsidR="00DC4509" w:rsidRDefault="00E478F1">
      <w:pPr>
        <w:pStyle w:val="BodyText"/>
        <w:spacing w:line="259" w:lineRule="auto"/>
        <w:ind w:left="838" w:right="901"/>
      </w:pPr>
      <w:r>
        <w:t>The</w:t>
      </w:r>
      <w:r>
        <w:rPr>
          <w:spacing w:val="-3"/>
        </w:rPr>
        <w:t xml:space="preserve"> </w:t>
      </w:r>
      <w:r>
        <w:t>Health</w:t>
      </w:r>
      <w:r>
        <w:rPr>
          <w:spacing w:val="-3"/>
        </w:rPr>
        <w:t xml:space="preserve"> </w:t>
      </w:r>
      <w:r>
        <w:t>Plan</w:t>
      </w:r>
      <w:r>
        <w:rPr>
          <w:spacing w:val="-3"/>
        </w:rPr>
        <w:t xml:space="preserve"> </w:t>
      </w:r>
      <w:r>
        <w:t>Comparison</w:t>
      </w:r>
      <w:r>
        <w:rPr>
          <w:spacing w:val="-3"/>
        </w:rPr>
        <w:t xml:space="preserve"> </w:t>
      </w:r>
      <w:r>
        <w:t>Chart</w:t>
      </w:r>
      <w:r>
        <w:rPr>
          <w:spacing w:val="-3"/>
        </w:rPr>
        <w:t xml:space="preserve"> </w:t>
      </w:r>
      <w:r>
        <w:t>is</w:t>
      </w:r>
      <w:r>
        <w:rPr>
          <w:spacing w:val="-2"/>
        </w:rPr>
        <w:t xml:space="preserve"> </w:t>
      </w:r>
      <w:r>
        <w:t>provided</w:t>
      </w:r>
      <w:r>
        <w:rPr>
          <w:spacing w:val="-3"/>
        </w:rPr>
        <w:t xml:space="preserve"> </w:t>
      </w:r>
      <w:r>
        <w:t>for</w:t>
      </w:r>
      <w:r>
        <w:rPr>
          <w:spacing w:val="-2"/>
        </w:rPr>
        <w:t xml:space="preserve"> </w:t>
      </w:r>
      <w:r>
        <w:t>informational</w:t>
      </w:r>
      <w:r>
        <w:rPr>
          <w:spacing w:val="-3"/>
        </w:rPr>
        <w:t xml:space="preserve"> </w:t>
      </w:r>
      <w:r>
        <w:t>purposes.</w:t>
      </w:r>
      <w:r>
        <w:rPr>
          <w:spacing w:val="-3"/>
        </w:rPr>
        <w:t xml:space="preserve"> </w:t>
      </w:r>
      <w:r>
        <w:t>In</w:t>
      </w:r>
      <w:r>
        <w:rPr>
          <w:spacing w:val="-3"/>
        </w:rPr>
        <w:t xml:space="preserve"> </w:t>
      </w:r>
      <w:r>
        <w:t>the</w:t>
      </w:r>
      <w:r>
        <w:rPr>
          <w:spacing w:val="-3"/>
        </w:rPr>
        <w:t xml:space="preserve"> </w:t>
      </w:r>
      <w:r>
        <w:t>event</w:t>
      </w:r>
      <w:r>
        <w:rPr>
          <w:spacing w:val="-3"/>
        </w:rPr>
        <w:t xml:space="preserve"> </w:t>
      </w:r>
      <w:r>
        <w:t>of</w:t>
      </w:r>
      <w:r>
        <w:rPr>
          <w:spacing w:val="-3"/>
        </w:rPr>
        <w:t xml:space="preserve"> </w:t>
      </w:r>
      <w:r>
        <w:t>a</w:t>
      </w:r>
      <w:r>
        <w:rPr>
          <w:spacing w:val="-3"/>
        </w:rPr>
        <w:t xml:space="preserve"> </w:t>
      </w:r>
      <w:r>
        <w:t>conflict between the Health Plan Comparison Chart and plan terms, plan terms will govern.</w:t>
      </w:r>
    </w:p>
    <w:p w14:paraId="55F33A6B" w14:textId="77777777" w:rsidR="00DC4509" w:rsidRDefault="00E478F1">
      <w:pPr>
        <w:spacing w:before="153"/>
        <w:ind w:left="840"/>
        <w:rPr>
          <w:sz w:val="28"/>
        </w:rPr>
      </w:pPr>
      <w:r>
        <w:rPr>
          <w:sz w:val="28"/>
        </w:rPr>
        <w:t>Background</w:t>
      </w:r>
      <w:r>
        <w:rPr>
          <w:spacing w:val="-17"/>
          <w:sz w:val="28"/>
        </w:rPr>
        <w:t xml:space="preserve"> </w:t>
      </w:r>
      <w:r>
        <w:rPr>
          <w:spacing w:val="-2"/>
          <w:sz w:val="28"/>
        </w:rPr>
        <w:t>Information</w:t>
      </w:r>
    </w:p>
    <w:p w14:paraId="55F33A6C" w14:textId="77777777" w:rsidR="00DC4509" w:rsidRDefault="00DC4509">
      <w:pPr>
        <w:pStyle w:val="BodyText"/>
        <w:spacing w:before="6" w:after="1"/>
        <w:ind w:left="0"/>
        <w:rPr>
          <w:sz w:val="16"/>
        </w:rPr>
      </w:pPr>
    </w:p>
    <w:tbl>
      <w:tblPr>
        <w:tblW w:w="0" w:type="auto"/>
        <w:tblInd w:w="113" w:type="dxa"/>
        <w:tblLayout w:type="fixed"/>
        <w:tblCellMar>
          <w:left w:w="0" w:type="dxa"/>
          <w:right w:w="0" w:type="dxa"/>
        </w:tblCellMar>
        <w:tblLook w:val="01E0" w:firstRow="1" w:lastRow="1" w:firstColumn="1" w:lastColumn="1" w:noHBand="0" w:noVBand="0"/>
      </w:tblPr>
      <w:tblGrid>
        <w:gridCol w:w="2995"/>
        <w:gridCol w:w="4073"/>
        <w:gridCol w:w="3748"/>
      </w:tblGrid>
      <w:tr w:rsidR="00DC4509" w14:paraId="55F33A70" w14:textId="77777777">
        <w:trPr>
          <w:trHeight w:val="536"/>
        </w:trPr>
        <w:tc>
          <w:tcPr>
            <w:tcW w:w="2995" w:type="dxa"/>
            <w:tcBorders>
              <w:top w:val="single" w:sz="6" w:space="0" w:color="D2D2D2"/>
              <w:bottom w:val="single" w:sz="6" w:space="0" w:color="D2D2D2"/>
            </w:tcBorders>
            <w:shd w:val="clear" w:color="auto" w:fill="F4F4F4"/>
          </w:tcPr>
          <w:p w14:paraId="55F33A6D" w14:textId="77777777" w:rsidR="00DC4509" w:rsidRDefault="00E478F1">
            <w:pPr>
              <w:pStyle w:val="TableParagraph"/>
              <w:spacing w:before="164"/>
              <w:rPr>
                <w:b/>
                <w:sz w:val="18"/>
              </w:rPr>
            </w:pPr>
            <w:r>
              <w:rPr>
                <w:b/>
                <w:sz w:val="18"/>
              </w:rPr>
              <w:t>Plan</w:t>
            </w:r>
            <w:r>
              <w:rPr>
                <w:b/>
                <w:spacing w:val="-2"/>
                <w:sz w:val="18"/>
              </w:rPr>
              <w:t xml:space="preserve"> Facts</w:t>
            </w:r>
          </w:p>
        </w:tc>
        <w:tc>
          <w:tcPr>
            <w:tcW w:w="4073" w:type="dxa"/>
            <w:tcBorders>
              <w:top w:val="single" w:sz="6" w:space="0" w:color="D2D2D2"/>
              <w:bottom w:val="single" w:sz="6" w:space="0" w:color="D2D2D2"/>
            </w:tcBorders>
            <w:shd w:val="clear" w:color="auto" w:fill="F4F4F4"/>
          </w:tcPr>
          <w:p w14:paraId="55F33A6E" w14:textId="77777777" w:rsidR="00DC4509" w:rsidRDefault="00E478F1">
            <w:pPr>
              <w:pStyle w:val="TableParagraph"/>
              <w:spacing w:before="164"/>
              <w:ind w:left="785"/>
              <w:rPr>
                <w:b/>
                <w:sz w:val="18"/>
              </w:rPr>
            </w:pPr>
            <w:r>
              <w:rPr>
                <w:b/>
                <w:sz w:val="18"/>
              </w:rPr>
              <w:t>Southeast</w:t>
            </w:r>
            <w:r>
              <w:rPr>
                <w:b/>
                <w:spacing w:val="-5"/>
                <w:sz w:val="18"/>
              </w:rPr>
              <w:t xml:space="preserve"> </w:t>
            </w:r>
            <w:r>
              <w:rPr>
                <w:b/>
                <w:sz w:val="18"/>
              </w:rPr>
              <w:t>HCN</w:t>
            </w:r>
            <w:r>
              <w:rPr>
                <w:b/>
                <w:spacing w:val="-2"/>
                <w:sz w:val="18"/>
              </w:rPr>
              <w:t xml:space="preserve"> </w:t>
            </w:r>
            <w:r>
              <w:rPr>
                <w:b/>
                <w:sz w:val="18"/>
              </w:rPr>
              <w:t>Option</w:t>
            </w:r>
            <w:r>
              <w:rPr>
                <w:b/>
                <w:spacing w:val="-2"/>
                <w:sz w:val="18"/>
              </w:rPr>
              <w:t xml:space="preserve"> </w:t>
            </w:r>
            <w:r>
              <w:rPr>
                <w:b/>
                <w:spacing w:val="-10"/>
                <w:sz w:val="18"/>
              </w:rPr>
              <w:t>2</w:t>
            </w:r>
          </w:p>
        </w:tc>
        <w:tc>
          <w:tcPr>
            <w:tcW w:w="3748" w:type="dxa"/>
            <w:tcBorders>
              <w:top w:val="single" w:sz="6" w:space="0" w:color="D2D2D2"/>
              <w:bottom w:val="single" w:sz="6" w:space="0" w:color="D2D2D2"/>
            </w:tcBorders>
            <w:shd w:val="clear" w:color="auto" w:fill="F4F4F4"/>
          </w:tcPr>
          <w:p w14:paraId="55F33A6F" w14:textId="77777777" w:rsidR="00DC4509" w:rsidRDefault="00E478F1">
            <w:pPr>
              <w:pStyle w:val="TableParagraph"/>
              <w:spacing w:before="164"/>
              <w:ind w:left="311"/>
              <w:rPr>
                <w:b/>
                <w:sz w:val="18"/>
              </w:rPr>
            </w:pPr>
            <w:r>
              <w:rPr>
                <w:b/>
                <w:sz w:val="18"/>
              </w:rPr>
              <w:t>Southeast</w:t>
            </w:r>
            <w:r>
              <w:rPr>
                <w:b/>
                <w:spacing w:val="-5"/>
                <w:sz w:val="18"/>
              </w:rPr>
              <w:t xml:space="preserve"> </w:t>
            </w:r>
            <w:r>
              <w:rPr>
                <w:b/>
                <w:sz w:val="18"/>
              </w:rPr>
              <w:t>HCN</w:t>
            </w:r>
            <w:r>
              <w:rPr>
                <w:b/>
                <w:spacing w:val="-2"/>
                <w:sz w:val="18"/>
              </w:rPr>
              <w:t xml:space="preserve"> </w:t>
            </w:r>
            <w:r>
              <w:rPr>
                <w:b/>
                <w:sz w:val="18"/>
              </w:rPr>
              <w:t>Option</w:t>
            </w:r>
            <w:r>
              <w:rPr>
                <w:b/>
                <w:spacing w:val="-2"/>
                <w:sz w:val="18"/>
              </w:rPr>
              <w:t xml:space="preserve"> </w:t>
            </w:r>
            <w:r>
              <w:rPr>
                <w:b/>
                <w:spacing w:val="-10"/>
                <w:sz w:val="18"/>
              </w:rPr>
              <w:t>1</w:t>
            </w:r>
          </w:p>
        </w:tc>
      </w:tr>
      <w:tr w:rsidR="00DC4509" w14:paraId="55F33A74" w14:textId="77777777">
        <w:trPr>
          <w:trHeight w:val="527"/>
        </w:trPr>
        <w:tc>
          <w:tcPr>
            <w:tcW w:w="2995" w:type="dxa"/>
            <w:tcBorders>
              <w:top w:val="single" w:sz="6" w:space="0" w:color="D2D2D2"/>
              <w:bottom w:val="dotted" w:sz="6" w:space="0" w:color="D2D2D2"/>
            </w:tcBorders>
          </w:tcPr>
          <w:p w14:paraId="55F33A71" w14:textId="77777777" w:rsidR="00DC4509" w:rsidRDefault="00E478F1">
            <w:pPr>
              <w:pStyle w:val="TableParagraph"/>
              <w:spacing w:before="155"/>
              <w:rPr>
                <w:sz w:val="18"/>
              </w:rPr>
            </w:pPr>
            <w:r>
              <w:rPr>
                <w:sz w:val="18"/>
              </w:rPr>
              <w:t>Carrier</w:t>
            </w:r>
            <w:r>
              <w:rPr>
                <w:spacing w:val="-8"/>
                <w:sz w:val="18"/>
              </w:rPr>
              <w:t xml:space="preserve"> </w:t>
            </w:r>
            <w:r>
              <w:rPr>
                <w:spacing w:val="-4"/>
                <w:sz w:val="18"/>
              </w:rPr>
              <w:t>Name</w:t>
            </w:r>
          </w:p>
        </w:tc>
        <w:tc>
          <w:tcPr>
            <w:tcW w:w="4073" w:type="dxa"/>
            <w:tcBorders>
              <w:top w:val="single" w:sz="6" w:space="0" w:color="D2D2D2"/>
              <w:bottom w:val="dotted" w:sz="6" w:space="0" w:color="D2D2D2"/>
            </w:tcBorders>
          </w:tcPr>
          <w:p w14:paraId="55F33A72" w14:textId="77777777" w:rsidR="00DC4509" w:rsidRDefault="00E478F1">
            <w:pPr>
              <w:pStyle w:val="TableParagraph"/>
              <w:spacing w:before="155"/>
              <w:ind w:left="785"/>
              <w:rPr>
                <w:sz w:val="18"/>
              </w:rPr>
            </w:pPr>
            <w:r>
              <w:rPr>
                <w:sz w:val="18"/>
              </w:rPr>
              <w:t>Blue</w:t>
            </w:r>
            <w:r>
              <w:rPr>
                <w:spacing w:val="-3"/>
                <w:sz w:val="18"/>
              </w:rPr>
              <w:t xml:space="preserve"> </w:t>
            </w:r>
            <w:r>
              <w:rPr>
                <w:sz w:val="18"/>
              </w:rPr>
              <w:t>Cross</w:t>
            </w:r>
            <w:r>
              <w:rPr>
                <w:spacing w:val="-2"/>
                <w:sz w:val="18"/>
              </w:rPr>
              <w:t xml:space="preserve"> </w:t>
            </w:r>
            <w:r>
              <w:rPr>
                <w:sz w:val="18"/>
              </w:rPr>
              <w:t>and</w:t>
            </w:r>
            <w:r>
              <w:rPr>
                <w:spacing w:val="-3"/>
                <w:sz w:val="18"/>
              </w:rPr>
              <w:t xml:space="preserve"> </w:t>
            </w:r>
            <w:r>
              <w:rPr>
                <w:sz w:val="18"/>
              </w:rPr>
              <w:t>Blue</w:t>
            </w:r>
            <w:r>
              <w:rPr>
                <w:spacing w:val="-3"/>
                <w:sz w:val="18"/>
              </w:rPr>
              <w:t xml:space="preserve"> </w:t>
            </w:r>
            <w:r>
              <w:rPr>
                <w:sz w:val="18"/>
              </w:rPr>
              <w:t>Shield</w:t>
            </w:r>
            <w:r>
              <w:rPr>
                <w:spacing w:val="-3"/>
                <w:sz w:val="18"/>
              </w:rPr>
              <w:t xml:space="preserve"> </w:t>
            </w:r>
            <w:r>
              <w:rPr>
                <w:sz w:val="18"/>
              </w:rPr>
              <w:t>of</w:t>
            </w:r>
            <w:r>
              <w:rPr>
                <w:spacing w:val="-1"/>
                <w:sz w:val="18"/>
              </w:rPr>
              <w:t xml:space="preserve"> </w:t>
            </w:r>
            <w:r>
              <w:rPr>
                <w:spacing w:val="-2"/>
                <w:sz w:val="18"/>
              </w:rPr>
              <w:t>Illinois</w:t>
            </w:r>
          </w:p>
        </w:tc>
        <w:tc>
          <w:tcPr>
            <w:tcW w:w="3748" w:type="dxa"/>
            <w:tcBorders>
              <w:top w:val="single" w:sz="6" w:space="0" w:color="D2D2D2"/>
              <w:bottom w:val="dotted" w:sz="6" w:space="0" w:color="D2D2D2"/>
            </w:tcBorders>
          </w:tcPr>
          <w:p w14:paraId="55F33A73" w14:textId="77777777" w:rsidR="00DC4509" w:rsidRDefault="00E478F1">
            <w:pPr>
              <w:pStyle w:val="TableParagraph"/>
              <w:spacing w:before="155"/>
              <w:ind w:left="311"/>
              <w:rPr>
                <w:sz w:val="18"/>
              </w:rPr>
            </w:pPr>
            <w:r>
              <w:rPr>
                <w:sz w:val="18"/>
              </w:rPr>
              <w:t>Blue</w:t>
            </w:r>
            <w:r>
              <w:rPr>
                <w:spacing w:val="-3"/>
                <w:sz w:val="18"/>
              </w:rPr>
              <w:t xml:space="preserve"> </w:t>
            </w:r>
            <w:r>
              <w:rPr>
                <w:sz w:val="18"/>
              </w:rPr>
              <w:t>Cross</w:t>
            </w:r>
            <w:r>
              <w:rPr>
                <w:spacing w:val="-2"/>
                <w:sz w:val="18"/>
              </w:rPr>
              <w:t xml:space="preserve"> </w:t>
            </w:r>
            <w:r>
              <w:rPr>
                <w:sz w:val="18"/>
              </w:rPr>
              <w:t>and</w:t>
            </w:r>
            <w:r>
              <w:rPr>
                <w:spacing w:val="-3"/>
                <w:sz w:val="18"/>
              </w:rPr>
              <w:t xml:space="preserve"> </w:t>
            </w:r>
            <w:r>
              <w:rPr>
                <w:sz w:val="18"/>
              </w:rPr>
              <w:t>Blue</w:t>
            </w:r>
            <w:r>
              <w:rPr>
                <w:spacing w:val="-3"/>
                <w:sz w:val="18"/>
              </w:rPr>
              <w:t xml:space="preserve"> </w:t>
            </w:r>
            <w:r>
              <w:rPr>
                <w:sz w:val="18"/>
              </w:rPr>
              <w:t>Shield</w:t>
            </w:r>
            <w:r>
              <w:rPr>
                <w:spacing w:val="-3"/>
                <w:sz w:val="18"/>
              </w:rPr>
              <w:t xml:space="preserve"> </w:t>
            </w:r>
            <w:r>
              <w:rPr>
                <w:sz w:val="18"/>
              </w:rPr>
              <w:t>of</w:t>
            </w:r>
            <w:r>
              <w:rPr>
                <w:spacing w:val="-1"/>
                <w:sz w:val="18"/>
              </w:rPr>
              <w:t xml:space="preserve"> </w:t>
            </w:r>
            <w:r>
              <w:rPr>
                <w:spacing w:val="-2"/>
                <w:sz w:val="18"/>
              </w:rPr>
              <w:t>Illinois</w:t>
            </w:r>
          </w:p>
        </w:tc>
      </w:tr>
      <w:tr w:rsidR="00DC4509" w14:paraId="55F33A78" w14:textId="77777777">
        <w:trPr>
          <w:trHeight w:val="521"/>
        </w:trPr>
        <w:tc>
          <w:tcPr>
            <w:tcW w:w="2995" w:type="dxa"/>
            <w:tcBorders>
              <w:top w:val="dotted" w:sz="6" w:space="0" w:color="D2D2D2"/>
              <w:bottom w:val="dotted" w:sz="6" w:space="0" w:color="D2D2D2"/>
            </w:tcBorders>
          </w:tcPr>
          <w:p w14:paraId="55F33A75" w14:textId="77777777" w:rsidR="00DC4509" w:rsidRDefault="00E478F1">
            <w:pPr>
              <w:pStyle w:val="TableParagraph"/>
              <w:spacing w:before="149"/>
              <w:rPr>
                <w:sz w:val="18"/>
              </w:rPr>
            </w:pPr>
            <w:r>
              <w:rPr>
                <w:spacing w:val="-2"/>
                <w:sz w:val="18"/>
              </w:rPr>
              <w:t>Carrier</w:t>
            </w:r>
            <w:r>
              <w:rPr>
                <w:sz w:val="18"/>
              </w:rPr>
              <w:t xml:space="preserve"> </w:t>
            </w:r>
            <w:r>
              <w:rPr>
                <w:spacing w:val="-2"/>
                <w:sz w:val="18"/>
              </w:rPr>
              <w:t>Address</w:t>
            </w:r>
          </w:p>
        </w:tc>
        <w:tc>
          <w:tcPr>
            <w:tcW w:w="4073" w:type="dxa"/>
            <w:tcBorders>
              <w:top w:val="dotted" w:sz="6" w:space="0" w:color="D2D2D2"/>
              <w:bottom w:val="dotted" w:sz="6" w:space="0" w:color="D2D2D2"/>
            </w:tcBorders>
          </w:tcPr>
          <w:p w14:paraId="55F33A76" w14:textId="77777777" w:rsidR="00DC4509" w:rsidRDefault="00E478F1">
            <w:pPr>
              <w:pStyle w:val="TableParagraph"/>
              <w:spacing w:before="149"/>
              <w:ind w:left="785"/>
              <w:rPr>
                <w:sz w:val="18"/>
              </w:rPr>
            </w:pPr>
            <w:r>
              <w:rPr>
                <w:sz w:val="18"/>
              </w:rPr>
              <w:t>Please</w:t>
            </w:r>
            <w:r>
              <w:rPr>
                <w:spacing w:val="-6"/>
                <w:sz w:val="18"/>
              </w:rPr>
              <w:t xml:space="preserve"> </w:t>
            </w:r>
            <w:r>
              <w:rPr>
                <w:sz w:val="18"/>
              </w:rPr>
              <w:t>check</w:t>
            </w:r>
            <w:r>
              <w:rPr>
                <w:spacing w:val="-1"/>
                <w:sz w:val="18"/>
              </w:rPr>
              <w:t xml:space="preserve"> </w:t>
            </w:r>
            <w:r>
              <w:rPr>
                <w:sz w:val="18"/>
              </w:rPr>
              <w:t>with</w:t>
            </w:r>
            <w:r>
              <w:rPr>
                <w:spacing w:val="-3"/>
                <w:sz w:val="18"/>
              </w:rPr>
              <w:t xml:space="preserve"> </w:t>
            </w:r>
            <w:r>
              <w:rPr>
                <w:spacing w:val="-4"/>
                <w:sz w:val="18"/>
              </w:rPr>
              <w:t>Plan</w:t>
            </w:r>
          </w:p>
        </w:tc>
        <w:tc>
          <w:tcPr>
            <w:tcW w:w="3748" w:type="dxa"/>
            <w:tcBorders>
              <w:top w:val="dotted" w:sz="6" w:space="0" w:color="D2D2D2"/>
              <w:bottom w:val="dotted" w:sz="6" w:space="0" w:color="D2D2D2"/>
            </w:tcBorders>
          </w:tcPr>
          <w:p w14:paraId="55F33A77" w14:textId="77777777" w:rsidR="00DC4509" w:rsidRDefault="00E478F1">
            <w:pPr>
              <w:pStyle w:val="TableParagraph"/>
              <w:spacing w:before="149"/>
              <w:ind w:left="311"/>
              <w:rPr>
                <w:sz w:val="18"/>
              </w:rPr>
            </w:pPr>
            <w:r>
              <w:rPr>
                <w:sz w:val="18"/>
              </w:rPr>
              <w:t>Please</w:t>
            </w:r>
            <w:r>
              <w:rPr>
                <w:spacing w:val="-6"/>
                <w:sz w:val="18"/>
              </w:rPr>
              <w:t xml:space="preserve"> </w:t>
            </w:r>
            <w:r>
              <w:rPr>
                <w:sz w:val="18"/>
              </w:rPr>
              <w:t>check</w:t>
            </w:r>
            <w:r>
              <w:rPr>
                <w:spacing w:val="-1"/>
                <w:sz w:val="18"/>
              </w:rPr>
              <w:t xml:space="preserve"> </w:t>
            </w:r>
            <w:r>
              <w:rPr>
                <w:sz w:val="18"/>
              </w:rPr>
              <w:t>with</w:t>
            </w:r>
            <w:r>
              <w:rPr>
                <w:spacing w:val="-3"/>
                <w:sz w:val="18"/>
              </w:rPr>
              <w:t xml:space="preserve"> </w:t>
            </w:r>
            <w:r>
              <w:rPr>
                <w:spacing w:val="-4"/>
                <w:sz w:val="18"/>
              </w:rPr>
              <w:t>Plan</w:t>
            </w:r>
          </w:p>
        </w:tc>
      </w:tr>
      <w:tr w:rsidR="00DC4509" w14:paraId="55F33A7C" w14:textId="77777777">
        <w:trPr>
          <w:trHeight w:val="728"/>
        </w:trPr>
        <w:tc>
          <w:tcPr>
            <w:tcW w:w="2995" w:type="dxa"/>
            <w:tcBorders>
              <w:top w:val="dotted" w:sz="6" w:space="0" w:color="D2D2D2"/>
              <w:bottom w:val="dotted" w:sz="6" w:space="0" w:color="D2D2D2"/>
            </w:tcBorders>
          </w:tcPr>
          <w:p w14:paraId="55F33A79" w14:textId="77777777" w:rsidR="00DC4509" w:rsidRDefault="00E478F1">
            <w:pPr>
              <w:pStyle w:val="TableParagraph"/>
              <w:spacing w:before="150"/>
              <w:ind w:right="1407"/>
              <w:rPr>
                <w:sz w:val="18"/>
              </w:rPr>
            </w:pPr>
            <w:r>
              <w:rPr>
                <w:sz w:val="18"/>
              </w:rPr>
              <w:t>Member</w:t>
            </w:r>
            <w:r>
              <w:rPr>
                <w:spacing w:val="-13"/>
                <w:sz w:val="18"/>
              </w:rPr>
              <w:t xml:space="preserve"> </w:t>
            </w:r>
            <w:r>
              <w:rPr>
                <w:sz w:val="18"/>
              </w:rPr>
              <w:t>Services Phone Number</w:t>
            </w:r>
          </w:p>
        </w:tc>
        <w:tc>
          <w:tcPr>
            <w:tcW w:w="4073" w:type="dxa"/>
            <w:tcBorders>
              <w:top w:val="dotted" w:sz="6" w:space="0" w:color="D2D2D2"/>
              <w:bottom w:val="dotted" w:sz="6" w:space="0" w:color="D2D2D2"/>
            </w:tcBorders>
          </w:tcPr>
          <w:p w14:paraId="55F33A7A" w14:textId="77777777" w:rsidR="00DC4509" w:rsidRDefault="00E478F1">
            <w:pPr>
              <w:pStyle w:val="TableParagraph"/>
              <w:spacing w:before="150"/>
              <w:ind w:left="785"/>
              <w:rPr>
                <w:sz w:val="18"/>
              </w:rPr>
            </w:pPr>
            <w:r>
              <w:rPr>
                <w:spacing w:val="-2"/>
                <w:sz w:val="18"/>
              </w:rPr>
              <w:t>1-800-621-</w:t>
            </w:r>
            <w:r>
              <w:rPr>
                <w:spacing w:val="-4"/>
                <w:sz w:val="18"/>
              </w:rPr>
              <w:t>7336</w:t>
            </w:r>
          </w:p>
        </w:tc>
        <w:tc>
          <w:tcPr>
            <w:tcW w:w="3748" w:type="dxa"/>
            <w:tcBorders>
              <w:top w:val="dotted" w:sz="6" w:space="0" w:color="D2D2D2"/>
              <w:bottom w:val="dotted" w:sz="6" w:space="0" w:color="D2D2D2"/>
            </w:tcBorders>
          </w:tcPr>
          <w:p w14:paraId="55F33A7B" w14:textId="77777777" w:rsidR="00DC4509" w:rsidRDefault="00E478F1">
            <w:pPr>
              <w:pStyle w:val="TableParagraph"/>
              <w:spacing w:before="150"/>
              <w:ind w:left="311"/>
              <w:rPr>
                <w:sz w:val="18"/>
              </w:rPr>
            </w:pPr>
            <w:r>
              <w:rPr>
                <w:spacing w:val="-2"/>
                <w:sz w:val="18"/>
              </w:rPr>
              <w:t>1-800-621-</w:t>
            </w:r>
            <w:r>
              <w:rPr>
                <w:spacing w:val="-4"/>
                <w:sz w:val="18"/>
              </w:rPr>
              <w:t>7336</w:t>
            </w:r>
          </w:p>
        </w:tc>
      </w:tr>
      <w:tr w:rsidR="00DC4509" w14:paraId="55F33A80" w14:textId="77777777">
        <w:trPr>
          <w:trHeight w:val="522"/>
        </w:trPr>
        <w:tc>
          <w:tcPr>
            <w:tcW w:w="2995" w:type="dxa"/>
            <w:tcBorders>
              <w:top w:val="dotted" w:sz="6" w:space="0" w:color="D2D2D2"/>
              <w:bottom w:val="dotted" w:sz="6" w:space="0" w:color="D2D2D2"/>
            </w:tcBorders>
          </w:tcPr>
          <w:p w14:paraId="55F33A7D" w14:textId="77777777" w:rsidR="00DC4509" w:rsidRDefault="00E478F1">
            <w:pPr>
              <w:pStyle w:val="TableParagraph"/>
              <w:spacing w:before="150"/>
              <w:rPr>
                <w:sz w:val="18"/>
              </w:rPr>
            </w:pPr>
            <w:r>
              <w:rPr>
                <w:spacing w:val="-2"/>
                <w:sz w:val="18"/>
              </w:rPr>
              <w:t>Website</w:t>
            </w:r>
          </w:p>
        </w:tc>
        <w:tc>
          <w:tcPr>
            <w:tcW w:w="4073" w:type="dxa"/>
            <w:tcBorders>
              <w:top w:val="dotted" w:sz="6" w:space="0" w:color="D2D2D2"/>
              <w:bottom w:val="dotted" w:sz="6" w:space="0" w:color="D2D2D2"/>
            </w:tcBorders>
          </w:tcPr>
          <w:p w14:paraId="55F33A7E" w14:textId="77777777" w:rsidR="00DC4509" w:rsidRDefault="00E478F1">
            <w:pPr>
              <w:pStyle w:val="TableParagraph"/>
              <w:spacing w:before="150"/>
              <w:ind w:left="785"/>
              <w:rPr>
                <w:b/>
                <w:sz w:val="18"/>
              </w:rPr>
            </w:pPr>
            <w:r>
              <w:rPr>
                <w:b/>
                <w:spacing w:val="-2"/>
                <w:sz w:val="18"/>
                <w:u w:val="single"/>
              </w:rPr>
              <w:t>bcbsil.com/att</w:t>
            </w:r>
          </w:p>
        </w:tc>
        <w:tc>
          <w:tcPr>
            <w:tcW w:w="3748" w:type="dxa"/>
            <w:tcBorders>
              <w:top w:val="dotted" w:sz="6" w:space="0" w:color="D2D2D2"/>
              <w:bottom w:val="dotted" w:sz="6" w:space="0" w:color="D2D2D2"/>
            </w:tcBorders>
          </w:tcPr>
          <w:p w14:paraId="55F33A7F" w14:textId="77777777" w:rsidR="00DC4509" w:rsidRDefault="00E478F1">
            <w:pPr>
              <w:pStyle w:val="TableParagraph"/>
              <w:spacing w:before="150"/>
              <w:ind w:left="311"/>
              <w:rPr>
                <w:b/>
                <w:sz w:val="18"/>
              </w:rPr>
            </w:pPr>
            <w:r>
              <w:rPr>
                <w:b/>
                <w:spacing w:val="-2"/>
                <w:sz w:val="18"/>
                <w:u w:val="single"/>
              </w:rPr>
              <w:t>bcbsil.com/att</w:t>
            </w:r>
          </w:p>
        </w:tc>
      </w:tr>
      <w:tr w:rsidR="00DC4509" w14:paraId="55F33A84" w14:textId="77777777">
        <w:trPr>
          <w:trHeight w:val="521"/>
        </w:trPr>
        <w:tc>
          <w:tcPr>
            <w:tcW w:w="2995" w:type="dxa"/>
            <w:tcBorders>
              <w:top w:val="dotted" w:sz="6" w:space="0" w:color="D2D2D2"/>
              <w:bottom w:val="dotted" w:sz="6" w:space="0" w:color="D2D2D2"/>
            </w:tcBorders>
          </w:tcPr>
          <w:p w14:paraId="55F33A81" w14:textId="77777777" w:rsidR="00DC4509" w:rsidRDefault="00E478F1">
            <w:pPr>
              <w:pStyle w:val="TableParagraph"/>
              <w:spacing w:before="149"/>
              <w:rPr>
                <w:sz w:val="18"/>
              </w:rPr>
            </w:pPr>
            <w:r>
              <w:rPr>
                <w:sz w:val="18"/>
              </w:rPr>
              <w:t>Product</w:t>
            </w:r>
            <w:r>
              <w:rPr>
                <w:spacing w:val="-3"/>
                <w:sz w:val="18"/>
              </w:rPr>
              <w:t xml:space="preserve"> </w:t>
            </w:r>
            <w:r>
              <w:rPr>
                <w:sz w:val="18"/>
              </w:rPr>
              <w:t>name</w:t>
            </w:r>
            <w:r>
              <w:rPr>
                <w:spacing w:val="-3"/>
                <w:sz w:val="18"/>
              </w:rPr>
              <w:t xml:space="preserve"> </w:t>
            </w:r>
            <w:r>
              <w:rPr>
                <w:sz w:val="18"/>
              </w:rPr>
              <w:t>on</w:t>
            </w:r>
            <w:r>
              <w:rPr>
                <w:spacing w:val="-2"/>
                <w:sz w:val="18"/>
              </w:rPr>
              <w:t xml:space="preserve"> website</w:t>
            </w:r>
          </w:p>
        </w:tc>
        <w:tc>
          <w:tcPr>
            <w:tcW w:w="4073" w:type="dxa"/>
            <w:tcBorders>
              <w:top w:val="dotted" w:sz="6" w:space="0" w:color="D2D2D2"/>
              <w:bottom w:val="dotted" w:sz="6" w:space="0" w:color="D2D2D2"/>
            </w:tcBorders>
          </w:tcPr>
          <w:p w14:paraId="55F33A82" w14:textId="77777777" w:rsidR="00DC4509" w:rsidRDefault="00E478F1">
            <w:pPr>
              <w:pStyle w:val="TableParagraph"/>
              <w:spacing w:before="149"/>
              <w:ind w:left="785"/>
              <w:rPr>
                <w:sz w:val="18"/>
              </w:rPr>
            </w:pPr>
            <w:r>
              <w:rPr>
                <w:sz w:val="18"/>
              </w:rPr>
              <w:t>Network</w:t>
            </w:r>
            <w:r>
              <w:rPr>
                <w:spacing w:val="-4"/>
                <w:sz w:val="18"/>
              </w:rPr>
              <w:t xml:space="preserve"> </w:t>
            </w:r>
            <w:r>
              <w:rPr>
                <w:spacing w:val="-10"/>
                <w:sz w:val="18"/>
              </w:rPr>
              <w:t>S</w:t>
            </w:r>
          </w:p>
        </w:tc>
        <w:tc>
          <w:tcPr>
            <w:tcW w:w="3748" w:type="dxa"/>
            <w:tcBorders>
              <w:top w:val="dotted" w:sz="6" w:space="0" w:color="D2D2D2"/>
              <w:bottom w:val="dotted" w:sz="6" w:space="0" w:color="D2D2D2"/>
            </w:tcBorders>
          </w:tcPr>
          <w:p w14:paraId="55F33A83" w14:textId="77777777" w:rsidR="00DC4509" w:rsidRDefault="00E478F1">
            <w:pPr>
              <w:pStyle w:val="TableParagraph"/>
              <w:spacing w:before="149"/>
              <w:ind w:left="311"/>
              <w:rPr>
                <w:sz w:val="18"/>
              </w:rPr>
            </w:pPr>
            <w:r>
              <w:rPr>
                <w:sz w:val="18"/>
              </w:rPr>
              <w:t>Network</w:t>
            </w:r>
            <w:r>
              <w:rPr>
                <w:spacing w:val="-4"/>
                <w:sz w:val="18"/>
              </w:rPr>
              <w:t xml:space="preserve"> </w:t>
            </w:r>
            <w:r>
              <w:rPr>
                <w:spacing w:val="-10"/>
                <w:sz w:val="18"/>
              </w:rPr>
              <w:t>S</w:t>
            </w:r>
          </w:p>
        </w:tc>
      </w:tr>
      <w:tr w:rsidR="00DC4509" w14:paraId="55F33A88" w14:textId="77777777">
        <w:trPr>
          <w:trHeight w:val="730"/>
        </w:trPr>
        <w:tc>
          <w:tcPr>
            <w:tcW w:w="2995" w:type="dxa"/>
            <w:tcBorders>
              <w:top w:val="dotted" w:sz="6" w:space="0" w:color="D2D2D2"/>
              <w:bottom w:val="dotted" w:sz="6" w:space="0" w:color="D2D2D2"/>
            </w:tcBorders>
          </w:tcPr>
          <w:p w14:paraId="55F33A85" w14:textId="77777777" w:rsidR="00DC4509" w:rsidRDefault="00E478F1">
            <w:pPr>
              <w:pStyle w:val="TableParagraph"/>
              <w:spacing w:before="150"/>
              <w:rPr>
                <w:sz w:val="18"/>
              </w:rPr>
            </w:pPr>
            <w:r>
              <w:rPr>
                <w:sz w:val="18"/>
              </w:rPr>
              <w:t>Group</w:t>
            </w:r>
            <w:r>
              <w:rPr>
                <w:spacing w:val="-5"/>
                <w:sz w:val="18"/>
              </w:rPr>
              <w:t xml:space="preserve"> ID</w:t>
            </w:r>
          </w:p>
        </w:tc>
        <w:tc>
          <w:tcPr>
            <w:tcW w:w="4073" w:type="dxa"/>
            <w:tcBorders>
              <w:top w:val="dotted" w:sz="6" w:space="0" w:color="D2D2D2"/>
              <w:bottom w:val="dotted" w:sz="6" w:space="0" w:color="D2D2D2"/>
            </w:tcBorders>
          </w:tcPr>
          <w:p w14:paraId="55F33A86" w14:textId="77777777" w:rsidR="00DC4509" w:rsidRDefault="00E478F1">
            <w:pPr>
              <w:pStyle w:val="TableParagraph"/>
              <w:spacing w:before="150"/>
              <w:ind w:left="785" w:right="18"/>
              <w:rPr>
                <w:sz w:val="18"/>
              </w:rPr>
            </w:pPr>
            <w:r>
              <w:rPr>
                <w:sz w:val="18"/>
              </w:rPr>
              <w:t>3278</w:t>
            </w:r>
            <w:r>
              <w:rPr>
                <w:spacing w:val="-13"/>
                <w:sz w:val="18"/>
              </w:rPr>
              <w:t xml:space="preserve"> </w:t>
            </w:r>
            <w:r>
              <w:rPr>
                <w:sz w:val="18"/>
              </w:rPr>
              <w:t>-</w:t>
            </w:r>
            <w:r>
              <w:rPr>
                <w:spacing w:val="-11"/>
                <w:sz w:val="18"/>
              </w:rPr>
              <w:t xml:space="preserve"> </w:t>
            </w:r>
            <w:r>
              <w:rPr>
                <w:sz w:val="18"/>
              </w:rPr>
              <w:t>For</w:t>
            </w:r>
            <w:r>
              <w:rPr>
                <w:spacing w:val="-12"/>
                <w:sz w:val="18"/>
              </w:rPr>
              <w:t xml:space="preserve"> </w:t>
            </w:r>
            <w:r>
              <w:rPr>
                <w:sz w:val="18"/>
              </w:rPr>
              <w:t>AT&amp;T</w:t>
            </w:r>
            <w:r>
              <w:rPr>
                <w:spacing w:val="-12"/>
                <w:sz w:val="18"/>
              </w:rPr>
              <w:t xml:space="preserve"> </w:t>
            </w:r>
            <w:r>
              <w:rPr>
                <w:sz w:val="18"/>
              </w:rPr>
              <w:t>Benefits</w:t>
            </w:r>
            <w:r>
              <w:rPr>
                <w:spacing w:val="-9"/>
                <w:sz w:val="18"/>
              </w:rPr>
              <w:t xml:space="preserve"> </w:t>
            </w:r>
            <w:r>
              <w:rPr>
                <w:sz w:val="18"/>
              </w:rPr>
              <w:t>Center</w:t>
            </w:r>
            <w:r>
              <w:rPr>
                <w:spacing w:val="-9"/>
                <w:sz w:val="18"/>
              </w:rPr>
              <w:t xml:space="preserve"> </w:t>
            </w:r>
            <w:r>
              <w:rPr>
                <w:sz w:val="18"/>
              </w:rPr>
              <w:t xml:space="preserve">Use </w:t>
            </w:r>
            <w:r>
              <w:rPr>
                <w:spacing w:val="-4"/>
                <w:sz w:val="18"/>
              </w:rPr>
              <w:t>Only</w:t>
            </w:r>
          </w:p>
        </w:tc>
        <w:tc>
          <w:tcPr>
            <w:tcW w:w="3748" w:type="dxa"/>
            <w:tcBorders>
              <w:top w:val="dotted" w:sz="6" w:space="0" w:color="D2D2D2"/>
              <w:bottom w:val="dotted" w:sz="6" w:space="0" w:color="D2D2D2"/>
            </w:tcBorders>
          </w:tcPr>
          <w:p w14:paraId="55F33A87" w14:textId="77777777" w:rsidR="00DC4509" w:rsidRDefault="00E478F1">
            <w:pPr>
              <w:pStyle w:val="TableParagraph"/>
              <w:spacing w:before="150"/>
              <w:ind w:left="311" w:right="166"/>
              <w:rPr>
                <w:sz w:val="18"/>
              </w:rPr>
            </w:pPr>
            <w:r>
              <w:rPr>
                <w:sz w:val="18"/>
              </w:rPr>
              <w:t>3277</w:t>
            </w:r>
            <w:r>
              <w:rPr>
                <w:spacing w:val="-13"/>
                <w:sz w:val="18"/>
              </w:rPr>
              <w:t xml:space="preserve"> </w:t>
            </w:r>
            <w:r>
              <w:rPr>
                <w:sz w:val="18"/>
              </w:rPr>
              <w:t>-</w:t>
            </w:r>
            <w:r>
              <w:rPr>
                <w:spacing w:val="-10"/>
                <w:sz w:val="18"/>
              </w:rPr>
              <w:t xml:space="preserve"> </w:t>
            </w:r>
            <w:r>
              <w:rPr>
                <w:sz w:val="18"/>
              </w:rPr>
              <w:t>For</w:t>
            </w:r>
            <w:r>
              <w:rPr>
                <w:spacing w:val="-13"/>
                <w:sz w:val="18"/>
              </w:rPr>
              <w:t xml:space="preserve"> </w:t>
            </w:r>
            <w:r>
              <w:rPr>
                <w:sz w:val="18"/>
              </w:rPr>
              <w:t>AT&amp;T</w:t>
            </w:r>
            <w:r>
              <w:rPr>
                <w:spacing w:val="-11"/>
                <w:sz w:val="18"/>
              </w:rPr>
              <w:t xml:space="preserve"> </w:t>
            </w:r>
            <w:r>
              <w:rPr>
                <w:sz w:val="18"/>
              </w:rPr>
              <w:t>Benefits</w:t>
            </w:r>
            <w:r>
              <w:rPr>
                <w:spacing w:val="-9"/>
                <w:sz w:val="18"/>
              </w:rPr>
              <w:t xml:space="preserve"> </w:t>
            </w:r>
            <w:r>
              <w:rPr>
                <w:sz w:val="18"/>
              </w:rPr>
              <w:t>Center</w:t>
            </w:r>
            <w:r>
              <w:rPr>
                <w:spacing w:val="-9"/>
                <w:sz w:val="18"/>
              </w:rPr>
              <w:t xml:space="preserve"> </w:t>
            </w:r>
            <w:r>
              <w:rPr>
                <w:sz w:val="18"/>
              </w:rPr>
              <w:t xml:space="preserve">Use </w:t>
            </w:r>
            <w:r>
              <w:rPr>
                <w:spacing w:val="-4"/>
                <w:sz w:val="18"/>
              </w:rPr>
              <w:t>Only</w:t>
            </w:r>
          </w:p>
        </w:tc>
      </w:tr>
    </w:tbl>
    <w:p w14:paraId="55F33A89" w14:textId="77777777" w:rsidR="00DC4509" w:rsidRDefault="00DC4509">
      <w:pPr>
        <w:rPr>
          <w:sz w:val="18"/>
        </w:rPr>
        <w:sectPr w:rsidR="00DC4509">
          <w:pgSz w:w="12240" w:h="15840"/>
          <w:pgMar w:top="1340" w:right="560" w:bottom="940" w:left="600" w:header="727" w:footer="743" w:gutter="0"/>
          <w:cols w:space="720"/>
        </w:sectPr>
      </w:pPr>
    </w:p>
    <w:p w14:paraId="55F33A8A" w14:textId="77777777" w:rsidR="00DC4509" w:rsidRDefault="00DC4509">
      <w:pPr>
        <w:pStyle w:val="BodyText"/>
        <w:spacing w:before="9"/>
        <w:ind w:left="0"/>
        <w:rPr>
          <w:sz w:val="7"/>
        </w:rPr>
      </w:pPr>
    </w:p>
    <w:tbl>
      <w:tblPr>
        <w:tblW w:w="0" w:type="auto"/>
        <w:tblInd w:w="113" w:type="dxa"/>
        <w:tblLayout w:type="fixed"/>
        <w:tblCellMar>
          <w:left w:w="0" w:type="dxa"/>
          <w:right w:w="0" w:type="dxa"/>
        </w:tblCellMar>
        <w:tblLook w:val="01E0" w:firstRow="1" w:lastRow="1" w:firstColumn="1" w:lastColumn="1" w:noHBand="0" w:noVBand="0"/>
      </w:tblPr>
      <w:tblGrid>
        <w:gridCol w:w="2620"/>
        <w:gridCol w:w="4083"/>
        <w:gridCol w:w="4109"/>
      </w:tblGrid>
      <w:tr w:rsidR="00DC4509" w14:paraId="55F33A8E" w14:textId="77777777">
        <w:trPr>
          <w:trHeight w:val="537"/>
        </w:trPr>
        <w:tc>
          <w:tcPr>
            <w:tcW w:w="2620" w:type="dxa"/>
            <w:tcBorders>
              <w:top w:val="single" w:sz="6" w:space="0" w:color="D2D2D2"/>
              <w:bottom w:val="single" w:sz="6" w:space="0" w:color="D2D2D2"/>
            </w:tcBorders>
            <w:shd w:val="clear" w:color="auto" w:fill="F4F4F4"/>
          </w:tcPr>
          <w:p w14:paraId="55F33A8B" w14:textId="77777777" w:rsidR="00DC4509" w:rsidRDefault="00E478F1">
            <w:pPr>
              <w:pStyle w:val="TableParagraph"/>
              <w:spacing w:before="164"/>
              <w:rPr>
                <w:b/>
                <w:sz w:val="18"/>
              </w:rPr>
            </w:pPr>
            <w:r>
              <w:rPr>
                <w:b/>
                <w:sz w:val="18"/>
              </w:rPr>
              <w:t>Plan</w:t>
            </w:r>
            <w:r>
              <w:rPr>
                <w:b/>
                <w:spacing w:val="-2"/>
                <w:sz w:val="18"/>
              </w:rPr>
              <w:t xml:space="preserve"> Facts</w:t>
            </w:r>
          </w:p>
        </w:tc>
        <w:tc>
          <w:tcPr>
            <w:tcW w:w="4083" w:type="dxa"/>
            <w:tcBorders>
              <w:top w:val="single" w:sz="6" w:space="0" w:color="D2D2D2"/>
              <w:bottom w:val="single" w:sz="6" w:space="0" w:color="D2D2D2"/>
            </w:tcBorders>
            <w:shd w:val="clear" w:color="auto" w:fill="F4F4F4"/>
          </w:tcPr>
          <w:p w14:paraId="55F33A8C" w14:textId="77777777" w:rsidR="00DC4509" w:rsidRDefault="00E478F1">
            <w:pPr>
              <w:pStyle w:val="TableParagraph"/>
              <w:spacing w:before="164"/>
              <w:ind w:left="1160"/>
              <w:rPr>
                <w:b/>
                <w:sz w:val="18"/>
              </w:rPr>
            </w:pPr>
            <w:r>
              <w:rPr>
                <w:b/>
                <w:sz w:val="18"/>
              </w:rPr>
              <w:t>Southeast</w:t>
            </w:r>
            <w:r>
              <w:rPr>
                <w:b/>
                <w:spacing w:val="-5"/>
                <w:sz w:val="18"/>
              </w:rPr>
              <w:t xml:space="preserve"> </w:t>
            </w:r>
            <w:r>
              <w:rPr>
                <w:b/>
                <w:sz w:val="18"/>
              </w:rPr>
              <w:t>HCN</w:t>
            </w:r>
            <w:r>
              <w:rPr>
                <w:b/>
                <w:spacing w:val="-2"/>
                <w:sz w:val="18"/>
              </w:rPr>
              <w:t xml:space="preserve"> </w:t>
            </w:r>
            <w:r>
              <w:rPr>
                <w:b/>
                <w:sz w:val="18"/>
              </w:rPr>
              <w:t>Option</w:t>
            </w:r>
            <w:r>
              <w:rPr>
                <w:b/>
                <w:spacing w:val="-2"/>
                <w:sz w:val="18"/>
              </w:rPr>
              <w:t xml:space="preserve"> </w:t>
            </w:r>
            <w:r>
              <w:rPr>
                <w:b/>
                <w:spacing w:val="-10"/>
                <w:sz w:val="18"/>
              </w:rPr>
              <w:t>2</w:t>
            </w:r>
          </w:p>
        </w:tc>
        <w:tc>
          <w:tcPr>
            <w:tcW w:w="4109" w:type="dxa"/>
            <w:tcBorders>
              <w:top w:val="single" w:sz="6" w:space="0" w:color="D2D2D2"/>
              <w:bottom w:val="single" w:sz="6" w:space="0" w:color="D2D2D2"/>
            </w:tcBorders>
            <w:shd w:val="clear" w:color="auto" w:fill="F4F4F4"/>
          </w:tcPr>
          <w:p w14:paraId="55F33A8D" w14:textId="77777777" w:rsidR="00DC4509" w:rsidRDefault="00E478F1">
            <w:pPr>
              <w:pStyle w:val="TableParagraph"/>
              <w:spacing w:before="164"/>
              <w:ind w:left="676"/>
              <w:rPr>
                <w:b/>
                <w:sz w:val="18"/>
              </w:rPr>
            </w:pPr>
            <w:r>
              <w:rPr>
                <w:b/>
                <w:sz w:val="18"/>
              </w:rPr>
              <w:t>Southeast</w:t>
            </w:r>
            <w:r>
              <w:rPr>
                <w:b/>
                <w:spacing w:val="-5"/>
                <w:sz w:val="18"/>
              </w:rPr>
              <w:t xml:space="preserve"> </w:t>
            </w:r>
            <w:r>
              <w:rPr>
                <w:b/>
                <w:sz w:val="18"/>
              </w:rPr>
              <w:t>HCN</w:t>
            </w:r>
            <w:r>
              <w:rPr>
                <w:b/>
                <w:spacing w:val="-2"/>
                <w:sz w:val="18"/>
              </w:rPr>
              <w:t xml:space="preserve"> </w:t>
            </w:r>
            <w:r>
              <w:rPr>
                <w:b/>
                <w:sz w:val="18"/>
              </w:rPr>
              <w:t>Option</w:t>
            </w:r>
            <w:r>
              <w:rPr>
                <w:b/>
                <w:spacing w:val="-2"/>
                <w:sz w:val="18"/>
              </w:rPr>
              <w:t xml:space="preserve"> </w:t>
            </w:r>
            <w:r>
              <w:rPr>
                <w:b/>
                <w:spacing w:val="-10"/>
                <w:sz w:val="18"/>
              </w:rPr>
              <w:t>1</w:t>
            </w:r>
          </w:p>
        </w:tc>
      </w:tr>
      <w:tr w:rsidR="00DC4509" w14:paraId="55F33A92" w14:textId="77777777">
        <w:trPr>
          <w:trHeight w:val="522"/>
        </w:trPr>
        <w:tc>
          <w:tcPr>
            <w:tcW w:w="2620" w:type="dxa"/>
            <w:tcBorders>
              <w:top w:val="single" w:sz="6" w:space="0" w:color="D2D2D2"/>
              <w:bottom w:val="single" w:sz="6" w:space="0" w:color="D2D2D2"/>
            </w:tcBorders>
          </w:tcPr>
          <w:p w14:paraId="55F33A8F" w14:textId="77777777" w:rsidR="00DC4509" w:rsidRDefault="00E478F1">
            <w:pPr>
              <w:pStyle w:val="TableParagraph"/>
              <w:spacing w:before="149"/>
              <w:rPr>
                <w:sz w:val="18"/>
              </w:rPr>
            </w:pPr>
            <w:r>
              <w:rPr>
                <w:sz w:val="18"/>
              </w:rPr>
              <w:t>Plan</w:t>
            </w:r>
            <w:r>
              <w:rPr>
                <w:spacing w:val="-4"/>
                <w:sz w:val="18"/>
              </w:rPr>
              <w:t xml:space="preserve"> </w:t>
            </w:r>
            <w:r>
              <w:rPr>
                <w:spacing w:val="-2"/>
                <w:sz w:val="18"/>
              </w:rPr>
              <w:t>description</w:t>
            </w:r>
          </w:p>
        </w:tc>
        <w:tc>
          <w:tcPr>
            <w:tcW w:w="4083" w:type="dxa"/>
            <w:tcBorders>
              <w:top w:val="single" w:sz="6" w:space="0" w:color="D2D2D2"/>
              <w:bottom w:val="single" w:sz="6" w:space="0" w:color="D2D2D2"/>
            </w:tcBorders>
          </w:tcPr>
          <w:p w14:paraId="55F33A90" w14:textId="77777777" w:rsidR="00DC4509" w:rsidRDefault="00E478F1">
            <w:pPr>
              <w:pStyle w:val="TableParagraph"/>
              <w:spacing w:before="149"/>
              <w:ind w:left="1160"/>
              <w:rPr>
                <w:sz w:val="18"/>
              </w:rPr>
            </w:pPr>
            <w:r>
              <w:rPr>
                <w:sz w:val="18"/>
              </w:rPr>
              <w:t>Health</w:t>
            </w:r>
            <w:r>
              <w:rPr>
                <w:spacing w:val="-4"/>
                <w:sz w:val="18"/>
              </w:rPr>
              <w:t xml:space="preserve"> </w:t>
            </w:r>
            <w:r>
              <w:rPr>
                <w:sz w:val="18"/>
              </w:rPr>
              <w:t>Care</w:t>
            </w:r>
            <w:r>
              <w:rPr>
                <w:spacing w:val="-4"/>
                <w:sz w:val="18"/>
              </w:rPr>
              <w:t xml:space="preserve"> </w:t>
            </w:r>
            <w:r>
              <w:rPr>
                <w:sz w:val="18"/>
              </w:rPr>
              <w:t>Network</w:t>
            </w:r>
            <w:r>
              <w:rPr>
                <w:spacing w:val="-2"/>
                <w:sz w:val="18"/>
              </w:rPr>
              <w:t xml:space="preserve"> Option</w:t>
            </w:r>
          </w:p>
        </w:tc>
        <w:tc>
          <w:tcPr>
            <w:tcW w:w="4109" w:type="dxa"/>
            <w:tcBorders>
              <w:top w:val="single" w:sz="6" w:space="0" w:color="D2D2D2"/>
              <w:bottom w:val="single" w:sz="6" w:space="0" w:color="D2D2D2"/>
            </w:tcBorders>
          </w:tcPr>
          <w:p w14:paraId="55F33A91" w14:textId="77777777" w:rsidR="00DC4509" w:rsidRDefault="00E478F1">
            <w:pPr>
              <w:pStyle w:val="TableParagraph"/>
              <w:spacing w:before="149"/>
              <w:ind w:left="676"/>
              <w:rPr>
                <w:sz w:val="18"/>
              </w:rPr>
            </w:pPr>
            <w:r>
              <w:rPr>
                <w:sz w:val="18"/>
              </w:rPr>
              <w:t>Health</w:t>
            </w:r>
            <w:r>
              <w:rPr>
                <w:spacing w:val="-4"/>
                <w:sz w:val="18"/>
              </w:rPr>
              <w:t xml:space="preserve"> </w:t>
            </w:r>
            <w:r>
              <w:rPr>
                <w:sz w:val="18"/>
              </w:rPr>
              <w:t>Care</w:t>
            </w:r>
            <w:r>
              <w:rPr>
                <w:spacing w:val="-4"/>
                <w:sz w:val="18"/>
              </w:rPr>
              <w:t xml:space="preserve"> </w:t>
            </w:r>
            <w:r>
              <w:rPr>
                <w:sz w:val="18"/>
              </w:rPr>
              <w:t>Network</w:t>
            </w:r>
            <w:r>
              <w:rPr>
                <w:spacing w:val="-2"/>
                <w:sz w:val="18"/>
              </w:rPr>
              <w:t xml:space="preserve"> Option</w:t>
            </w:r>
          </w:p>
        </w:tc>
      </w:tr>
    </w:tbl>
    <w:p w14:paraId="55F33A93" w14:textId="77777777" w:rsidR="00DC4509" w:rsidRDefault="00DC4509">
      <w:pPr>
        <w:pStyle w:val="BodyText"/>
        <w:spacing w:before="10" w:after="1"/>
        <w:ind w:left="0"/>
        <w:rPr>
          <w:sz w:val="17"/>
        </w:rPr>
      </w:pPr>
    </w:p>
    <w:tbl>
      <w:tblPr>
        <w:tblW w:w="0" w:type="auto"/>
        <w:tblInd w:w="113" w:type="dxa"/>
        <w:tblLayout w:type="fixed"/>
        <w:tblCellMar>
          <w:left w:w="0" w:type="dxa"/>
          <w:right w:w="0" w:type="dxa"/>
        </w:tblCellMar>
        <w:tblLook w:val="01E0" w:firstRow="1" w:lastRow="1" w:firstColumn="1" w:lastColumn="1" w:noHBand="0" w:noVBand="0"/>
      </w:tblPr>
      <w:tblGrid>
        <w:gridCol w:w="3255"/>
        <w:gridCol w:w="3940"/>
        <w:gridCol w:w="3620"/>
      </w:tblGrid>
      <w:tr w:rsidR="00DC4509" w14:paraId="55F33A97" w14:textId="77777777">
        <w:trPr>
          <w:trHeight w:val="537"/>
        </w:trPr>
        <w:tc>
          <w:tcPr>
            <w:tcW w:w="3255" w:type="dxa"/>
            <w:tcBorders>
              <w:top w:val="single" w:sz="6" w:space="0" w:color="D2D2D2"/>
              <w:bottom w:val="single" w:sz="6" w:space="0" w:color="D2D2D2"/>
            </w:tcBorders>
            <w:shd w:val="clear" w:color="auto" w:fill="F4F4F4"/>
          </w:tcPr>
          <w:p w14:paraId="55F33A94" w14:textId="77777777" w:rsidR="00DC4509" w:rsidRDefault="00E478F1">
            <w:pPr>
              <w:pStyle w:val="TableParagraph"/>
              <w:spacing w:before="164"/>
              <w:rPr>
                <w:b/>
                <w:sz w:val="18"/>
              </w:rPr>
            </w:pPr>
            <w:r>
              <w:rPr>
                <w:b/>
                <w:sz w:val="18"/>
              </w:rPr>
              <w:t>Cost</w:t>
            </w:r>
            <w:r>
              <w:rPr>
                <w:b/>
                <w:spacing w:val="-4"/>
                <w:sz w:val="18"/>
              </w:rPr>
              <w:t xml:space="preserve"> </w:t>
            </w:r>
            <w:r>
              <w:rPr>
                <w:b/>
                <w:spacing w:val="-2"/>
                <w:sz w:val="18"/>
              </w:rPr>
              <w:t>Sharing</w:t>
            </w:r>
          </w:p>
        </w:tc>
        <w:tc>
          <w:tcPr>
            <w:tcW w:w="3940" w:type="dxa"/>
            <w:tcBorders>
              <w:top w:val="single" w:sz="6" w:space="0" w:color="D2D2D2"/>
              <w:bottom w:val="single" w:sz="6" w:space="0" w:color="D2D2D2"/>
            </w:tcBorders>
            <w:shd w:val="clear" w:color="auto" w:fill="F4F4F4"/>
          </w:tcPr>
          <w:p w14:paraId="55F33A95" w14:textId="77777777" w:rsidR="00DC4509" w:rsidRDefault="00E478F1">
            <w:pPr>
              <w:pStyle w:val="TableParagraph"/>
              <w:spacing w:before="164"/>
              <w:ind w:left="525"/>
              <w:rPr>
                <w:b/>
                <w:sz w:val="18"/>
              </w:rPr>
            </w:pPr>
            <w:r>
              <w:rPr>
                <w:b/>
                <w:sz w:val="18"/>
              </w:rPr>
              <w:t>Southeast</w:t>
            </w:r>
            <w:r>
              <w:rPr>
                <w:b/>
                <w:spacing w:val="-5"/>
                <w:sz w:val="18"/>
              </w:rPr>
              <w:t xml:space="preserve"> </w:t>
            </w:r>
            <w:r>
              <w:rPr>
                <w:b/>
                <w:sz w:val="18"/>
              </w:rPr>
              <w:t>HCN</w:t>
            </w:r>
            <w:r>
              <w:rPr>
                <w:b/>
                <w:spacing w:val="-2"/>
                <w:sz w:val="18"/>
              </w:rPr>
              <w:t xml:space="preserve"> </w:t>
            </w:r>
            <w:r>
              <w:rPr>
                <w:b/>
                <w:sz w:val="18"/>
              </w:rPr>
              <w:t>Option</w:t>
            </w:r>
            <w:r>
              <w:rPr>
                <w:b/>
                <w:spacing w:val="-2"/>
                <w:sz w:val="18"/>
              </w:rPr>
              <w:t xml:space="preserve"> </w:t>
            </w:r>
            <w:r>
              <w:rPr>
                <w:b/>
                <w:spacing w:val="-10"/>
                <w:sz w:val="18"/>
              </w:rPr>
              <w:t>2</w:t>
            </w:r>
          </w:p>
        </w:tc>
        <w:tc>
          <w:tcPr>
            <w:tcW w:w="3620" w:type="dxa"/>
            <w:tcBorders>
              <w:top w:val="single" w:sz="6" w:space="0" w:color="D2D2D2"/>
              <w:bottom w:val="single" w:sz="6" w:space="0" w:color="D2D2D2"/>
            </w:tcBorders>
            <w:shd w:val="clear" w:color="auto" w:fill="F4F4F4"/>
          </w:tcPr>
          <w:p w14:paraId="55F33A96" w14:textId="77777777" w:rsidR="00DC4509" w:rsidRDefault="00E478F1">
            <w:pPr>
              <w:pStyle w:val="TableParagraph"/>
              <w:spacing w:before="164"/>
              <w:ind w:left="185"/>
              <w:rPr>
                <w:b/>
                <w:sz w:val="18"/>
              </w:rPr>
            </w:pPr>
            <w:r>
              <w:rPr>
                <w:b/>
                <w:sz w:val="18"/>
              </w:rPr>
              <w:t>Southeast</w:t>
            </w:r>
            <w:r>
              <w:rPr>
                <w:b/>
                <w:spacing w:val="-5"/>
                <w:sz w:val="18"/>
              </w:rPr>
              <w:t xml:space="preserve"> </w:t>
            </w:r>
            <w:r>
              <w:rPr>
                <w:b/>
                <w:sz w:val="18"/>
              </w:rPr>
              <w:t>HCN</w:t>
            </w:r>
            <w:r>
              <w:rPr>
                <w:b/>
                <w:spacing w:val="-2"/>
                <w:sz w:val="18"/>
              </w:rPr>
              <w:t xml:space="preserve"> </w:t>
            </w:r>
            <w:r>
              <w:rPr>
                <w:b/>
                <w:sz w:val="18"/>
              </w:rPr>
              <w:t>Option</w:t>
            </w:r>
            <w:r>
              <w:rPr>
                <w:b/>
                <w:spacing w:val="-2"/>
                <w:sz w:val="18"/>
              </w:rPr>
              <w:t xml:space="preserve"> </w:t>
            </w:r>
            <w:r>
              <w:rPr>
                <w:b/>
                <w:spacing w:val="-10"/>
                <w:sz w:val="18"/>
              </w:rPr>
              <w:t>1</w:t>
            </w:r>
          </w:p>
        </w:tc>
      </w:tr>
      <w:tr w:rsidR="00DC4509" w14:paraId="55F33A9B" w14:textId="77777777">
        <w:trPr>
          <w:trHeight w:val="527"/>
        </w:trPr>
        <w:tc>
          <w:tcPr>
            <w:tcW w:w="3255" w:type="dxa"/>
            <w:tcBorders>
              <w:top w:val="single" w:sz="6" w:space="0" w:color="D2D2D2"/>
              <w:bottom w:val="dotted" w:sz="6" w:space="0" w:color="D2D2D2"/>
            </w:tcBorders>
          </w:tcPr>
          <w:p w14:paraId="55F33A98" w14:textId="77777777" w:rsidR="00DC4509" w:rsidRDefault="00E478F1">
            <w:pPr>
              <w:pStyle w:val="TableParagraph"/>
              <w:spacing w:before="155"/>
              <w:rPr>
                <w:sz w:val="18"/>
              </w:rPr>
            </w:pPr>
            <w:r>
              <w:rPr>
                <w:sz w:val="18"/>
              </w:rPr>
              <w:t>See</w:t>
            </w:r>
            <w:r>
              <w:rPr>
                <w:spacing w:val="-3"/>
                <w:sz w:val="18"/>
              </w:rPr>
              <w:t xml:space="preserve"> </w:t>
            </w:r>
            <w:r>
              <w:rPr>
                <w:sz w:val="18"/>
              </w:rPr>
              <w:t>SPD</w:t>
            </w:r>
            <w:r>
              <w:rPr>
                <w:spacing w:val="-2"/>
                <w:sz w:val="18"/>
              </w:rPr>
              <w:t xml:space="preserve"> </w:t>
            </w:r>
            <w:r>
              <w:rPr>
                <w:sz w:val="18"/>
              </w:rPr>
              <w:t>for</w:t>
            </w:r>
            <w:r>
              <w:rPr>
                <w:spacing w:val="-2"/>
                <w:sz w:val="18"/>
              </w:rPr>
              <w:t xml:space="preserve"> </w:t>
            </w:r>
            <w:r>
              <w:rPr>
                <w:sz w:val="18"/>
              </w:rPr>
              <w:t>Full</w:t>
            </w:r>
            <w:r>
              <w:rPr>
                <w:spacing w:val="-1"/>
                <w:sz w:val="18"/>
              </w:rPr>
              <w:t xml:space="preserve"> </w:t>
            </w:r>
            <w:r>
              <w:rPr>
                <w:spacing w:val="-2"/>
                <w:sz w:val="18"/>
              </w:rPr>
              <w:t>Information</w:t>
            </w:r>
          </w:p>
        </w:tc>
        <w:tc>
          <w:tcPr>
            <w:tcW w:w="3940" w:type="dxa"/>
            <w:tcBorders>
              <w:top w:val="single" w:sz="6" w:space="0" w:color="D2D2D2"/>
              <w:bottom w:val="dotted" w:sz="6" w:space="0" w:color="D2D2D2"/>
            </w:tcBorders>
          </w:tcPr>
          <w:p w14:paraId="55F33A99" w14:textId="77777777" w:rsidR="00DC4509" w:rsidRDefault="00E478F1">
            <w:pPr>
              <w:pStyle w:val="TableParagraph"/>
              <w:spacing w:before="155"/>
              <w:ind w:left="525"/>
              <w:rPr>
                <w:sz w:val="18"/>
              </w:rPr>
            </w:pPr>
            <w:r>
              <w:rPr>
                <w:sz w:val="18"/>
              </w:rPr>
              <w:t>Please</w:t>
            </w:r>
            <w:r>
              <w:rPr>
                <w:spacing w:val="-6"/>
                <w:sz w:val="18"/>
              </w:rPr>
              <w:t xml:space="preserve"> </w:t>
            </w:r>
            <w:r>
              <w:rPr>
                <w:sz w:val="18"/>
              </w:rPr>
              <w:t>check</w:t>
            </w:r>
            <w:r>
              <w:rPr>
                <w:spacing w:val="-1"/>
                <w:sz w:val="18"/>
              </w:rPr>
              <w:t xml:space="preserve"> </w:t>
            </w:r>
            <w:r>
              <w:rPr>
                <w:sz w:val="18"/>
              </w:rPr>
              <w:t>with</w:t>
            </w:r>
            <w:r>
              <w:rPr>
                <w:spacing w:val="-3"/>
                <w:sz w:val="18"/>
              </w:rPr>
              <w:t xml:space="preserve"> </w:t>
            </w:r>
            <w:r>
              <w:rPr>
                <w:spacing w:val="-4"/>
                <w:sz w:val="18"/>
              </w:rPr>
              <w:t>Plan</w:t>
            </w:r>
          </w:p>
        </w:tc>
        <w:tc>
          <w:tcPr>
            <w:tcW w:w="3620" w:type="dxa"/>
            <w:tcBorders>
              <w:top w:val="single" w:sz="6" w:space="0" w:color="D2D2D2"/>
              <w:bottom w:val="dotted" w:sz="6" w:space="0" w:color="D2D2D2"/>
            </w:tcBorders>
          </w:tcPr>
          <w:p w14:paraId="55F33A9A" w14:textId="77777777" w:rsidR="00DC4509" w:rsidRDefault="00E478F1">
            <w:pPr>
              <w:pStyle w:val="TableParagraph"/>
              <w:spacing w:before="155"/>
              <w:ind w:left="185"/>
              <w:rPr>
                <w:sz w:val="18"/>
              </w:rPr>
            </w:pPr>
            <w:r>
              <w:rPr>
                <w:sz w:val="18"/>
              </w:rPr>
              <w:t>Please</w:t>
            </w:r>
            <w:r>
              <w:rPr>
                <w:spacing w:val="-6"/>
                <w:sz w:val="18"/>
              </w:rPr>
              <w:t xml:space="preserve"> </w:t>
            </w:r>
            <w:r>
              <w:rPr>
                <w:sz w:val="18"/>
              </w:rPr>
              <w:t>check</w:t>
            </w:r>
            <w:r>
              <w:rPr>
                <w:spacing w:val="-1"/>
                <w:sz w:val="18"/>
              </w:rPr>
              <w:t xml:space="preserve"> </w:t>
            </w:r>
            <w:r>
              <w:rPr>
                <w:sz w:val="18"/>
              </w:rPr>
              <w:t>with</w:t>
            </w:r>
            <w:r>
              <w:rPr>
                <w:spacing w:val="-3"/>
                <w:sz w:val="18"/>
              </w:rPr>
              <w:t xml:space="preserve"> </w:t>
            </w:r>
            <w:r>
              <w:rPr>
                <w:spacing w:val="-4"/>
                <w:sz w:val="18"/>
              </w:rPr>
              <w:t>Plan</w:t>
            </w:r>
          </w:p>
        </w:tc>
      </w:tr>
      <w:tr w:rsidR="00DC4509" w14:paraId="55F33AA7" w14:textId="77777777">
        <w:trPr>
          <w:trHeight w:val="2177"/>
        </w:trPr>
        <w:tc>
          <w:tcPr>
            <w:tcW w:w="3255" w:type="dxa"/>
            <w:tcBorders>
              <w:top w:val="dotted" w:sz="6" w:space="0" w:color="D2D2D2"/>
              <w:bottom w:val="dotted" w:sz="6" w:space="0" w:color="D2D2D2"/>
            </w:tcBorders>
          </w:tcPr>
          <w:p w14:paraId="55F33A9C" w14:textId="77777777" w:rsidR="00DC4509" w:rsidRDefault="00E478F1">
            <w:pPr>
              <w:pStyle w:val="TableParagraph"/>
              <w:spacing w:before="150"/>
              <w:rPr>
                <w:sz w:val="18"/>
              </w:rPr>
            </w:pPr>
            <w:r>
              <w:rPr>
                <w:sz w:val="18"/>
              </w:rPr>
              <w:t>Annual</w:t>
            </w:r>
            <w:r>
              <w:rPr>
                <w:spacing w:val="-6"/>
                <w:sz w:val="18"/>
              </w:rPr>
              <w:t xml:space="preserve"> </w:t>
            </w:r>
            <w:r>
              <w:rPr>
                <w:spacing w:val="-2"/>
                <w:sz w:val="18"/>
              </w:rPr>
              <w:t>Deductible</w:t>
            </w:r>
          </w:p>
        </w:tc>
        <w:tc>
          <w:tcPr>
            <w:tcW w:w="3940" w:type="dxa"/>
            <w:tcBorders>
              <w:top w:val="dotted" w:sz="6" w:space="0" w:color="D2D2D2"/>
              <w:bottom w:val="dotted" w:sz="6" w:space="0" w:color="D2D2D2"/>
            </w:tcBorders>
          </w:tcPr>
          <w:p w14:paraId="55F33A9D" w14:textId="77777777" w:rsidR="00DC4509" w:rsidRDefault="00E478F1">
            <w:pPr>
              <w:pStyle w:val="TableParagraph"/>
              <w:spacing w:before="150" w:line="207" w:lineRule="exact"/>
              <w:ind w:left="525"/>
              <w:rPr>
                <w:b/>
                <w:sz w:val="18"/>
              </w:rPr>
            </w:pPr>
            <w:r>
              <w:rPr>
                <w:b/>
                <w:spacing w:val="-2"/>
                <w:sz w:val="18"/>
              </w:rPr>
              <w:t>Network</w:t>
            </w:r>
          </w:p>
          <w:p w14:paraId="55F33A9E" w14:textId="77777777" w:rsidR="00DC4509" w:rsidRDefault="00E478F1">
            <w:pPr>
              <w:pStyle w:val="TableParagraph"/>
              <w:ind w:left="525" w:right="130"/>
              <w:rPr>
                <w:sz w:val="18"/>
              </w:rPr>
            </w:pPr>
            <w:r>
              <w:rPr>
                <w:sz w:val="18"/>
              </w:rPr>
              <w:t>$1,650</w:t>
            </w:r>
            <w:r>
              <w:rPr>
                <w:spacing w:val="-13"/>
                <w:sz w:val="18"/>
              </w:rPr>
              <w:t xml:space="preserve"> </w:t>
            </w:r>
            <w:r>
              <w:rPr>
                <w:sz w:val="18"/>
              </w:rPr>
              <w:t>Individual;</w:t>
            </w:r>
            <w:r>
              <w:rPr>
                <w:spacing w:val="-12"/>
                <w:sz w:val="18"/>
              </w:rPr>
              <w:t xml:space="preserve"> </w:t>
            </w:r>
            <w:r>
              <w:rPr>
                <w:sz w:val="18"/>
              </w:rPr>
              <w:t>$3,300</w:t>
            </w:r>
            <w:r>
              <w:rPr>
                <w:spacing w:val="-13"/>
                <w:sz w:val="18"/>
              </w:rPr>
              <w:t xml:space="preserve"> </w:t>
            </w:r>
            <w:r>
              <w:rPr>
                <w:sz w:val="18"/>
              </w:rPr>
              <w:t xml:space="preserve">Family; combined with MH/SUD, Rx and </w:t>
            </w:r>
            <w:r>
              <w:rPr>
                <w:spacing w:val="-2"/>
                <w:sz w:val="18"/>
              </w:rPr>
              <w:t>CarePlus</w:t>
            </w:r>
          </w:p>
          <w:p w14:paraId="55F33A9F" w14:textId="77777777" w:rsidR="00DC4509" w:rsidRDefault="00E478F1">
            <w:pPr>
              <w:pStyle w:val="TableParagraph"/>
              <w:spacing w:before="207"/>
              <w:ind w:left="525"/>
              <w:rPr>
                <w:b/>
                <w:sz w:val="18"/>
              </w:rPr>
            </w:pPr>
            <w:r>
              <w:rPr>
                <w:b/>
                <w:spacing w:val="-2"/>
                <w:sz w:val="18"/>
              </w:rPr>
              <w:t>Non-Network</w:t>
            </w:r>
          </w:p>
          <w:p w14:paraId="55F33AA0" w14:textId="77777777" w:rsidR="00DC4509" w:rsidRDefault="00E478F1">
            <w:pPr>
              <w:pStyle w:val="TableParagraph"/>
              <w:ind w:left="524" w:right="130"/>
              <w:rPr>
                <w:sz w:val="18"/>
              </w:rPr>
            </w:pPr>
            <w:r>
              <w:rPr>
                <w:sz w:val="18"/>
              </w:rPr>
              <w:t>$4,950</w:t>
            </w:r>
            <w:r>
              <w:rPr>
                <w:spacing w:val="-13"/>
                <w:sz w:val="18"/>
              </w:rPr>
              <w:t xml:space="preserve"> </w:t>
            </w:r>
            <w:r>
              <w:rPr>
                <w:sz w:val="18"/>
              </w:rPr>
              <w:t>Individual;</w:t>
            </w:r>
            <w:r>
              <w:rPr>
                <w:spacing w:val="-12"/>
                <w:sz w:val="18"/>
              </w:rPr>
              <w:t xml:space="preserve"> </w:t>
            </w:r>
            <w:r>
              <w:rPr>
                <w:sz w:val="18"/>
              </w:rPr>
              <w:t>$9,900</w:t>
            </w:r>
            <w:r>
              <w:rPr>
                <w:spacing w:val="-13"/>
                <w:sz w:val="18"/>
              </w:rPr>
              <w:t xml:space="preserve"> </w:t>
            </w:r>
            <w:r>
              <w:rPr>
                <w:sz w:val="18"/>
              </w:rPr>
              <w:t xml:space="preserve">Family; combined with MH/SUD, Rx and </w:t>
            </w:r>
            <w:r>
              <w:rPr>
                <w:spacing w:val="-2"/>
                <w:sz w:val="18"/>
              </w:rPr>
              <w:t>CarePlus</w:t>
            </w:r>
          </w:p>
        </w:tc>
        <w:tc>
          <w:tcPr>
            <w:tcW w:w="3620" w:type="dxa"/>
            <w:tcBorders>
              <w:top w:val="dotted" w:sz="6" w:space="0" w:color="D2D2D2"/>
              <w:bottom w:val="dotted" w:sz="6" w:space="0" w:color="D2D2D2"/>
            </w:tcBorders>
          </w:tcPr>
          <w:p w14:paraId="55F33AA1" w14:textId="77777777" w:rsidR="00DC4509" w:rsidRDefault="00E478F1">
            <w:pPr>
              <w:pStyle w:val="TableParagraph"/>
              <w:spacing w:before="150" w:line="207" w:lineRule="exact"/>
              <w:ind w:left="185"/>
              <w:rPr>
                <w:b/>
                <w:sz w:val="18"/>
              </w:rPr>
            </w:pPr>
            <w:r>
              <w:rPr>
                <w:b/>
                <w:spacing w:val="-2"/>
                <w:sz w:val="18"/>
              </w:rPr>
              <w:t>Network</w:t>
            </w:r>
          </w:p>
          <w:p w14:paraId="55F33AA2" w14:textId="77777777" w:rsidR="00DC4509" w:rsidRDefault="00E478F1">
            <w:pPr>
              <w:pStyle w:val="TableParagraph"/>
              <w:ind w:left="185" w:right="183"/>
              <w:rPr>
                <w:sz w:val="18"/>
              </w:rPr>
            </w:pPr>
            <w:r>
              <w:rPr>
                <w:sz w:val="18"/>
              </w:rPr>
              <w:t>$900 Individual; $1,800 Family; combined</w:t>
            </w:r>
            <w:r>
              <w:rPr>
                <w:spacing w:val="-11"/>
                <w:sz w:val="18"/>
              </w:rPr>
              <w:t xml:space="preserve"> </w:t>
            </w:r>
            <w:r>
              <w:rPr>
                <w:sz w:val="18"/>
              </w:rPr>
              <w:t>with</w:t>
            </w:r>
            <w:r>
              <w:rPr>
                <w:spacing w:val="-11"/>
                <w:sz w:val="18"/>
              </w:rPr>
              <w:t xml:space="preserve"> </w:t>
            </w:r>
            <w:r>
              <w:rPr>
                <w:sz w:val="18"/>
              </w:rPr>
              <w:t>MH/SUD;</w:t>
            </w:r>
            <w:r>
              <w:rPr>
                <w:spacing w:val="-10"/>
                <w:sz w:val="18"/>
              </w:rPr>
              <w:t xml:space="preserve"> </w:t>
            </w:r>
            <w:r>
              <w:rPr>
                <w:sz w:val="18"/>
              </w:rPr>
              <w:t>Capped</w:t>
            </w:r>
            <w:r>
              <w:rPr>
                <w:spacing w:val="-11"/>
                <w:sz w:val="18"/>
              </w:rPr>
              <w:t xml:space="preserve"> </w:t>
            </w:r>
            <w:r>
              <w:rPr>
                <w:sz w:val="18"/>
              </w:rPr>
              <w:t>at</w:t>
            </w:r>
          </w:p>
          <w:p w14:paraId="55F33AA3" w14:textId="77777777" w:rsidR="00DC4509" w:rsidRDefault="00E478F1">
            <w:pPr>
              <w:pStyle w:val="TableParagraph"/>
              <w:ind w:left="185"/>
              <w:rPr>
                <w:sz w:val="18"/>
              </w:rPr>
            </w:pPr>
            <w:r>
              <w:rPr>
                <w:sz w:val="18"/>
              </w:rPr>
              <w:t>$900</w:t>
            </w:r>
            <w:r>
              <w:rPr>
                <w:spacing w:val="-5"/>
                <w:sz w:val="18"/>
              </w:rPr>
              <w:t xml:space="preserve"> </w:t>
            </w:r>
            <w:r>
              <w:rPr>
                <w:sz w:val="18"/>
              </w:rPr>
              <w:t>per</w:t>
            </w:r>
            <w:r>
              <w:rPr>
                <w:spacing w:val="-2"/>
                <w:sz w:val="18"/>
              </w:rPr>
              <w:t xml:space="preserve"> Individual</w:t>
            </w:r>
          </w:p>
          <w:p w14:paraId="55F33AA4" w14:textId="77777777" w:rsidR="00DC4509" w:rsidRDefault="00E478F1">
            <w:pPr>
              <w:pStyle w:val="TableParagraph"/>
              <w:spacing w:before="207"/>
              <w:ind w:left="185"/>
              <w:rPr>
                <w:b/>
                <w:sz w:val="18"/>
              </w:rPr>
            </w:pPr>
            <w:r>
              <w:rPr>
                <w:b/>
                <w:spacing w:val="-2"/>
                <w:sz w:val="18"/>
              </w:rPr>
              <w:t>Non-Network</w:t>
            </w:r>
          </w:p>
          <w:p w14:paraId="55F33AA5" w14:textId="77777777" w:rsidR="00DC4509" w:rsidRDefault="00E478F1">
            <w:pPr>
              <w:pStyle w:val="TableParagraph"/>
              <w:ind w:left="185" w:right="183"/>
              <w:rPr>
                <w:sz w:val="18"/>
              </w:rPr>
            </w:pPr>
            <w:r>
              <w:rPr>
                <w:sz w:val="18"/>
              </w:rPr>
              <w:t>$2,700 Individual; $5,400 Family; combined</w:t>
            </w:r>
            <w:r>
              <w:rPr>
                <w:spacing w:val="-11"/>
                <w:sz w:val="18"/>
              </w:rPr>
              <w:t xml:space="preserve"> </w:t>
            </w:r>
            <w:r>
              <w:rPr>
                <w:sz w:val="18"/>
              </w:rPr>
              <w:t>with</w:t>
            </w:r>
            <w:r>
              <w:rPr>
                <w:spacing w:val="-11"/>
                <w:sz w:val="18"/>
              </w:rPr>
              <w:t xml:space="preserve"> </w:t>
            </w:r>
            <w:r>
              <w:rPr>
                <w:sz w:val="18"/>
              </w:rPr>
              <w:t>MH/SUD;</w:t>
            </w:r>
            <w:r>
              <w:rPr>
                <w:spacing w:val="-10"/>
                <w:sz w:val="18"/>
              </w:rPr>
              <w:t xml:space="preserve"> </w:t>
            </w:r>
            <w:r>
              <w:rPr>
                <w:sz w:val="18"/>
              </w:rPr>
              <w:t>Capped</w:t>
            </w:r>
            <w:r>
              <w:rPr>
                <w:spacing w:val="-11"/>
                <w:sz w:val="18"/>
              </w:rPr>
              <w:t xml:space="preserve"> </w:t>
            </w:r>
            <w:r>
              <w:rPr>
                <w:sz w:val="18"/>
              </w:rPr>
              <w:t>at</w:t>
            </w:r>
          </w:p>
          <w:p w14:paraId="55F33AA6" w14:textId="77777777" w:rsidR="00DC4509" w:rsidRDefault="00E478F1">
            <w:pPr>
              <w:pStyle w:val="TableParagraph"/>
              <w:spacing w:line="206" w:lineRule="exact"/>
              <w:ind w:left="185"/>
              <w:rPr>
                <w:sz w:val="18"/>
              </w:rPr>
            </w:pPr>
            <w:r>
              <w:rPr>
                <w:sz w:val="18"/>
              </w:rPr>
              <w:t>$2,700</w:t>
            </w:r>
            <w:r>
              <w:rPr>
                <w:spacing w:val="-4"/>
                <w:sz w:val="18"/>
              </w:rPr>
              <w:t xml:space="preserve"> </w:t>
            </w:r>
            <w:r>
              <w:rPr>
                <w:sz w:val="18"/>
              </w:rPr>
              <w:t>per</w:t>
            </w:r>
            <w:r>
              <w:rPr>
                <w:spacing w:val="-2"/>
                <w:sz w:val="18"/>
              </w:rPr>
              <w:t xml:space="preserve"> Individual</w:t>
            </w:r>
          </w:p>
        </w:tc>
      </w:tr>
      <w:tr w:rsidR="00DC4509" w14:paraId="55F33AB3" w14:textId="77777777">
        <w:trPr>
          <w:trHeight w:val="2592"/>
        </w:trPr>
        <w:tc>
          <w:tcPr>
            <w:tcW w:w="3255" w:type="dxa"/>
            <w:tcBorders>
              <w:top w:val="dotted" w:sz="6" w:space="0" w:color="D2D2D2"/>
              <w:bottom w:val="single" w:sz="6" w:space="0" w:color="D2D2D2"/>
            </w:tcBorders>
          </w:tcPr>
          <w:p w14:paraId="55F33AA8" w14:textId="77777777" w:rsidR="00DC4509" w:rsidRDefault="00E478F1">
            <w:pPr>
              <w:pStyle w:val="TableParagraph"/>
              <w:spacing w:before="150"/>
              <w:rPr>
                <w:sz w:val="18"/>
              </w:rPr>
            </w:pPr>
            <w:r>
              <w:rPr>
                <w:sz w:val="18"/>
              </w:rPr>
              <w:t>Annual</w:t>
            </w:r>
            <w:r>
              <w:rPr>
                <w:spacing w:val="-6"/>
                <w:sz w:val="18"/>
              </w:rPr>
              <w:t xml:space="preserve"> </w:t>
            </w:r>
            <w:r>
              <w:rPr>
                <w:sz w:val="18"/>
              </w:rPr>
              <w:t>Out-of-Pocket</w:t>
            </w:r>
            <w:r>
              <w:rPr>
                <w:spacing w:val="-5"/>
                <w:sz w:val="18"/>
              </w:rPr>
              <w:t xml:space="preserve"> </w:t>
            </w:r>
            <w:r>
              <w:rPr>
                <w:spacing w:val="-2"/>
                <w:sz w:val="18"/>
              </w:rPr>
              <w:t>Maximum</w:t>
            </w:r>
          </w:p>
        </w:tc>
        <w:tc>
          <w:tcPr>
            <w:tcW w:w="3940" w:type="dxa"/>
            <w:tcBorders>
              <w:top w:val="dotted" w:sz="6" w:space="0" w:color="D2D2D2"/>
              <w:bottom w:val="single" w:sz="6" w:space="0" w:color="D2D2D2"/>
            </w:tcBorders>
          </w:tcPr>
          <w:p w14:paraId="55F33AA9" w14:textId="77777777" w:rsidR="00DC4509" w:rsidRDefault="00E478F1">
            <w:pPr>
              <w:pStyle w:val="TableParagraph"/>
              <w:spacing w:before="150" w:line="207" w:lineRule="exact"/>
              <w:ind w:left="525"/>
              <w:rPr>
                <w:b/>
                <w:sz w:val="18"/>
              </w:rPr>
            </w:pPr>
            <w:r>
              <w:rPr>
                <w:b/>
                <w:spacing w:val="-2"/>
                <w:sz w:val="18"/>
              </w:rPr>
              <w:t>Network</w:t>
            </w:r>
          </w:p>
          <w:p w14:paraId="55F33AAA" w14:textId="77777777" w:rsidR="00DC4509" w:rsidRDefault="00E478F1">
            <w:pPr>
              <w:pStyle w:val="TableParagraph"/>
              <w:ind w:left="525" w:right="130"/>
              <w:rPr>
                <w:sz w:val="18"/>
              </w:rPr>
            </w:pPr>
            <w:r>
              <w:rPr>
                <w:sz w:val="18"/>
              </w:rPr>
              <w:t>$6,750 Individual; $13,500 Family; includes Annual Deductible; combined with</w:t>
            </w:r>
            <w:r>
              <w:rPr>
                <w:spacing w:val="-9"/>
                <w:sz w:val="18"/>
              </w:rPr>
              <w:t xml:space="preserve"> </w:t>
            </w:r>
            <w:r>
              <w:rPr>
                <w:sz w:val="18"/>
              </w:rPr>
              <w:t>MH/SUD,</w:t>
            </w:r>
            <w:r>
              <w:rPr>
                <w:spacing w:val="-8"/>
                <w:sz w:val="18"/>
              </w:rPr>
              <w:t xml:space="preserve"> </w:t>
            </w:r>
            <w:r>
              <w:rPr>
                <w:sz w:val="18"/>
              </w:rPr>
              <w:t>Rx</w:t>
            </w:r>
            <w:r>
              <w:rPr>
                <w:spacing w:val="-8"/>
                <w:sz w:val="18"/>
              </w:rPr>
              <w:t xml:space="preserve"> </w:t>
            </w:r>
            <w:r>
              <w:rPr>
                <w:sz w:val="18"/>
              </w:rPr>
              <w:t>and</w:t>
            </w:r>
            <w:r>
              <w:rPr>
                <w:spacing w:val="-9"/>
                <w:sz w:val="18"/>
              </w:rPr>
              <w:t xml:space="preserve"> </w:t>
            </w:r>
            <w:r>
              <w:rPr>
                <w:sz w:val="18"/>
              </w:rPr>
              <w:t>CarePlus;</w:t>
            </w:r>
            <w:r>
              <w:rPr>
                <w:spacing w:val="-8"/>
                <w:sz w:val="18"/>
              </w:rPr>
              <w:t xml:space="preserve"> </w:t>
            </w:r>
            <w:r>
              <w:rPr>
                <w:sz w:val="18"/>
              </w:rPr>
              <w:t>capped at $6,750 per Individual</w:t>
            </w:r>
          </w:p>
          <w:p w14:paraId="55F33AAB" w14:textId="77777777" w:rsidR="00DC4509" w:rsidRDefault="00DC4509">
            <w:pPr>
              <w:pStyle w:val="TableParagraph"/>
              <w:ind w:left="0"/>
              <w:rPr>
                <w:sz w:val="18"/>
              </w:rPr>
            </w:pPr>
          </w:p>
          <w:p w14:paraId="55F33AAC" w14:textId="77777777" w:rsidR="00DC4509" w:rsidRDefault="00E478F1">
            <w:pPr>
              <w:pStyle w:val="TableParagraph"/>
              <w:spacing w:line="207" w:lineRule="exact"/>
              <w:ind w:left="525"/>
              <w:rPr>
                <w:b/>
                <w:sz w:val="18"/>
              </w:rPr>
            </w:pPr>
            <w:r>
              <w:rPr>
                <w:b/>
                <w:spacing w:val="-2"/>
                <w:sz w:val="18"/>
              </w:rPr>
              <w:t>Non-Network</w:t>
            </w:r>
          </w:p>
          <w:p w14:paraId="55F33AAD" w14:textId="77777777" w:rsidR="00DC4509" w:rsidRDefault="00E478F1">
            <w:pPr>
              <w:pStyle w:val="TableParagraph"/>
              <w:ind w:left="525" w:right="130"/>
              <w:rPr>
                <w:sz w:val="18"/>
              </w:rPr>
            </w:pPr>
            <w:r>
              <w:rPr>
                <w:sz w:val="18"/>
              </w:rPr>
              <w:t>$20,250 Individual; $40,500 Family; includes Annual Deductible; combined with</w:t>
            </w:r>
            <w:r>
              <w:rPr>
                <w:spacing w:val="-9"/>
                <w:sz w:val="18"/>
              </w:rPr>
              <w:t xml:space="preserve"> </w:t>
            </w:r>
            <w:r>
              <w:rPr>
                <w:sz w:val="18"/>
              </w:rPr>
              <w:t>MH/SUD,</w:t>
            </w:r>
            <w:r>
              <w:rPr>
                <w:spacing w:val="-8"/>
                <w:sz w:val="18"/>
              </w:rPr>
              <w:t xml:space="preserve"> </w:t>
            </w:r>
            <w:r>
              <w:rPr>
                <w:sz w:val="18"/>
              </w:rPr>
              <w:t>Rx</w:t>
            </w:r>
            <w:r>
              <w:rPr>
                <w:spacing w:val="-8"/>
                <w:sz w:val="18"/>
              </w:rPr>
              <w:t xml:space="preserve"> </w:t>
            </w:r>
            <w:r>
              <w:rPr>
                <w:sz w:val="18"/>
              </w:rPr>
              <w:t>and</w:t>
            </w:r>
            <w:r>
              <w:rPr>
                <w:spacing w:val="-9"/>
                <w:sz w:val="18"/>
              </w:rPr>
              <w:t xml:space="preserve"> </w:t>
            </w:r>
            <w:r>
              <w:rPr>
                <w:sz w:val="18"/>
              </w:rPr>
              <w:t>CarePlus;</w:t>
            </w:r>
            <w:r>
              <w:rPr>
                <w:spacing w:val="-8"/>
                <w:sz w:val="18"/>
              </w:rPr>
              <w:t xml:space="preserve"> </w:t>
            </w:r>
            <w:r>
              <w:rPr>
                <w:sz w:val="18"/>
              </w:rPr>
              <w:t>capped at $20,250 per Individual</w:t>
            </w:r>
          </w:p>
        </w:tc>
        <w:tc>
          <w:tcPr>
            <w:tcW w:w="3620" w:type="dxa"/>
            <w:tcBorders>
              <w:top w:val="dotted" w:sz="6" w:space="0" w:color="D2D2D2"/>
              <w:bottom w:val="single" w:sz="6" w:space="0" w:color="D2D2D2"/>
            </w:tcBorders>
          </w:tcPr>
          <w:p w14:paraId="55F33AAE" w14:textId="77777777" w:rsidR="00DC4509" w:rsidRDefault="00E478F1">
            <w:pPr>
              <w:pStyle w:val="TableParagraph"/>
              <w:spacing w:before="150" w:line="207" w:lineRule="exact"/>
              <w:ind w:left="185"/>
              <w:rPr>
                <w:b/>
                <w:sz w:val="18"/>
              </w:rPr>
            </w:pPr>
            <w:r>
              <w:rPr>
                <w:b/>
                <w:spacing w:val="-2"/>
                <w:sz w:val="18"/>
              </w:rPr>
              <w:t>Network</w:t>
            </w:r>
          </w:p>
          <w:p w14:paraId="55F33AAF" w14:textId="77777777" w:rsidR="00DC4509" w:rsidRDefault="00E478F1">
            <w:pPr>
              <w:pStyle w:val="TableParagraph"/>
              <w:ind w:left="185" w:right="183"/>
              <w:rPr>
                <w:sz w:val="18"/>
              </w:rPr>
            </w:pPr>
            <w:r>
              <w:rPr>
                <w:sz w:val="18"/>
              </w:rPr>
              <w:t>$3,500 Individual; $7,000 Family; includes</w:t>
            </w:r>
            <w:r>
              <w:rPr>
                <w:spacing w:val="-13"/>
                <w:sz w:val="18"/>
              </w:rPr>
              <w:t xml:space="preserve"> </w:t>
            </w:r>
            <w:r>
              <w:rPr>
                <w:sz w:val="18"/>
              </w:rPr>
              <w:t>Annual</w:t>
            </w:r>
            <w:r>
              <w:rPr>
                <w:spacing w:val="-12"/>
                <w:sz w:val="18"/>
              </w:rPr>
              <w:t xml:space="preserve"> </w:t>
            </w:r>
            <w:r>
              <w:rPr>
                <w:sz w:val="18"/>
              </w:rPr>
              <w:t>Deductible;</w:t>
            </w:r>
            <w:r>
              <w:rPr>
                <w:spacing w:val="-13"/>
                <w:sz w:val="18"/>
              </w:rPr>
              <w:t xml:space="preserve"> </w:t>
            </w:r>
            <w:r>
              <w:rPr>
                <w:sz w:val="18"/>
              </w:rPr>
              <w:t xml:space="preserve">combined with MH/SUD; capped at $3,500 per </w:t>
            </w:r>
            <w:r>
              <w:rPr>
                <w:spacing w:val="-2"/>
                <w:sz w:val="18"/>
              </w:rPr>
              <w:t>Individual</w:t>
            </w:r>
          </w:p>
          <w:p w14:paraId="55F33AB0" w14:textId="77777777" w:rsidR="00DC4509" w:rsidRDefault="00DC4509">
            <w:pPr>
              <w:pStyle w:val="TableParagraph"/>
              <w:ind w:left="0"/>
              <w:rPr>
                <w:sz w:val="18"/>
              </w:rPr>
            </w:pPr>
          </w:p>
          <w:p w14:paraId="55F33AB1" w14:textId="77777777" w:rsidR="00DC4509" w:rsidRDefault="00E478F1">
            <w:pPr>
              <w:pStyle w:val="TableParagraph"/>
              <w:spacing w:line="207" w:lineRule="exact"/>
              <w:ind w:left="185"/>
              <w:rPr>
                <w:b/>
                <w:sz w:val="18"/>
              </w:rPr>
            </w:pPr>
            <w:r>
              <w:rPr>
                <w:b/>
                <w:spacing w:val="-2"/>
                <w:sz w:val="18"/>
              </w:rPr>
              <w:t>Non-Network</w:t>
            </w:r>
          </w:p>
          <w:p w14:paraId="55F33AB2" w14:textId="77777777" w:rsidR="00DC4509" w:rsidRDefault="00E478F1">
            <w:pPr>
              <w:pStyle w:val="TableParagraph"/>
              <w:ind w:left="185" w:right="183"/>
              <w:rPr>
                <w:sz w:val="18"/>
              </w:rPr>
            </w:pPr>
            <w:r>
              <w:rPr>
                <w:sz w:val="18"/>
              </w:rPr>
              <w:t>$10,500 Individual; $21,000 Family; includes</w:t>
            </w:r>
            <w:r>
              <w:rPr>
                <w:spacing w:val="-13"/>
                <w:sz w:val="18"/>
              </w:rPr>
              <w:t xml:space="preserve"> </w:t>
            </w:r>
            <w:r>
              <w:rPr>
                <w:sz w:val="18"/>
              </w:rPr>
              <w:t>Annual</w:t>
            </w:r>
            <w:r>
              <w:rPr>
                <w:spacing w:val="-12"/>
                <w:sz w:val="18"/>
              </w:rPr>
              <w:t xml:space="preserve"> </w:t>
            </w:r>
            <w:r>
              <w:rPr>
                <w:sz w:val="18"/>
              </w:rPr>
              <w:t>Deductible;</w:t>
            </w:r>
            <w:r>
              <w:rPr>
                <w:spacing w:val="-13"/>
                <w:sz w:val="18"/>
              </w:rPr>
              <w:t xml:space="preserve"> </w:t>
            </w:r>
            <w:r>
              <w:rPr>
                <w:sz w:val="18"/>
              </w:rPr>
              <w:t xml:space="preserve">combined with MH/SUD; capped at $10,500 per </w:t>
            </w:r>
            <w:r>
              <w:rPr>
                <w:spacing w:val="-2"/>
                <w:sz w:val="18"/>
              </w:rPr>
              <w:t>Individual</w:t>
            </w:r>
          </w:p>
        </w:tc>
      </w:tr>
    </w:tbl>
    <w:p w14:paraId="55F33AB4" w14:textId="77777777" w:rsidR="00DC4509" w:rsidRDefault="00E478F1">
      <w:pPr>
        <w:spacing w:before="208"/>
        <w:ind w:left="840"/>
        <w:rPr>
          <w:sz w:val="28"/>
        </w:rPr>
      </w:pPr>
      <w:r>
        <w:rPr>
          <w:spacing w:val="-4"/>
          <w:sz w:val="28"/>
        </w:rPr>
        <w:t>Cost</w:t>
      </w:r>
    </w:p>
    <w:p w14:paraId="55F33AB5" w14:textId="77777777" w:rsidR="00DC4509" w:rsidRDefault="00DC4509">
      <w:pPr>
        <w:pStyle w:val="BodyText"/>
        <w:spacing w:before="6" w:after="1"/>
        <w:ind w:left="0"/>
        <w:rPr>
          <w:sz w:val="16"/>
        </w:rPr>
      </w:pPr>
    </w:p>
    <w:tbl>
      <w:tblPr>
        <w:tblW w:w="0" w:type="auto"/>
        <w:tblInd w:w="113" w:type="dxa"/>
        <w:tblLayout w:type="fixed"/>
        <w:tblCellMar>
          <w:left w:w="0" w:type="dxa"/>
          <w:right w:w="0" w:type="dxa"/>
        </w:tblCellMar>
        <w:tblLook w:val="01E0" w:firstRow="1" w:lastRow="1" w:firstColumn="1" w:lastColumn="1" w:noHBand="0" w:noVBand="0"/>
      </w:tblPr>
      <w:tblGrid>
        <w:gridCol w:w="2465"/>
        <w:gridCol w:w="4161"/>
        <w:gridCol w:w="4189"/>
      </w:tblGrid>
      <w:tr w:rsidR="00DC4509" w14:paraId="55F33AB9" w14:textId="77777777">
        <w:trPr>
          <w:trHeight w:val="536"/>
        </w:trPr>
        <w:tc>
          <w:tcPr>
            <w:tcW w:w="2465" w:type="dxa"/>
            <w:tcBorders>
              <w:top w:val="single" w:sz="6" w:space="0" w:color="D2D2D2"/>
              <w:bottom w:val="single" w:sz="6" w:space="0" w:color="D2D2D2"/>
            </w:tcBorders>
            <w:shd w:val="clear" w:color="auto" w:fill="F4F4F4"/>
          </w:tcPr>
          <w:p w14:paraId="55F33AB6" w14:textId="77777777" w:rsidR="00DC4509" w:rsidRDefault="00E478F1">
            <w:pPr>
              <w:pStyle w:val="TableParagraph"/>
              <w:spacing w:before="164"/>
              <w:rPr>
                <w:b/>
                <w:sz w:val="18"/>
              </w:rPr>
            </w:pPr>
            <w:r>
              <w:rPr>
                <w:b/>
                <w:sz w:val="18"/>
              </w:rPr>
              <w:t>Plan</w:t>
            </w:r>
            <w:r>
              <w:rPr>
                <w:b/>
                <w:spacing w:val="-2"/>
                <w:sz w:val="18"/>
              </w:rPr>
              <w:t xml:space="preserve"> Prices</w:t>
            </w:r>
          </w:p>
        </w:tc>
        <w:tc>
          <w:tcPr>
            <w:tcW w:w="4161" w:type="dxa"/>
            <w:tcBorders>
              <w:top w:val="single" w:sz="6" w:space="0" w:color="D2D2D2"/>
              <w:bottom w:val="single" w:sz="6" w:space="0" w:color="D2D2D2"/>
            </w:tcBorders>
            <w:shd w:val="clear" w:color="auto" w:fill="F4F4F4"/>
          </w:tcPr>
          <w:p w14:paraId="55F33AB7" w14:textId="77777777" w:rsidR="00DC4509" w:rsidRDefault="00E478F1">
            <w:pPr>
              <w:pStyle w:val="TableParagraph"/>
              <w:spacing w:before="164"/>
              <w:ind w:left="1315"/>
              <w:rPr>
                <w:b/>
                <w:sz w:val="18"/>
              </w:rPr>
            </w:pPr>
            <w:r>
              <w:rPr>
                <w:b/>
                <w:sz w:val="18"/>
              </w:rPr>
              <w:t>Southeast</w:t>
            </w:r>
            <w:r>
              <w:rPr>
                <w:b/>
                <w:spacing w:val="-5"/>
                <w:sz w:val="18"/>
              </w:rPr>
              <w:t xml:space="preserve"> </w:t>
            </w:r>
            <w:r>
              <w:rPr>
                <w:b/>
                <w:sz w:val="18"/>
              </w:rPr>
              <w:t>HCN</w:t>
            </w:r>
            <w:r>
              <w:rPr>
                <w:b/>
                <w:spacing w:val="-2"/>
                <w:sz w:val="18"/>
              </w:rPr>
              <w:t xml:space="preserve"> </w:t>
            </w:r>
            <w:r>
              <w:rPr>
                <w:b/>
                <w:sz w:val="18"/>
              </w:rPr>
              <w:t>Option</w:t>
            </w:r>
            <w:r>
              <w:rPr>
                <w:b/>
                <w:spacing w:val="-2"/>
                <w:sz w:val="18"/>
              </w:rPr>
              <w:t xml:space="preserve"> </w:t>
            </w:r>
            <w:r>
              <w:rPr>
                <w:b/>
                <w:spacing w:val="-10"/>
                <w:sz w:val="18"/>
              </w:rPr>
              <w:t>2</w:t>
            </w:r>
          </w:p>
        </w:tc>
        <w:tc>
          <w:tcPr>
            <w:tcW w:w="4189" w:type="dxa"/>
            <w:tcBorders>
              <w:top w:val="single" w:sz="6" w:space="0" w:color="D2D2D2"/>
              <w:bottom w:val="single" w:sz="6" w:space="0" w:color="D2D2D2"/>
            </w:tcBorders>
            <w:shd w:val="clear" w:color="auto" w:fill="F4F4F4"/>
          </w:tcPr>
          <w:p w14:paraId="55F33AB8" w14:textId="77777777" w:rsidR="00DC4509" w:rsidRDefault="00E478F1">
            <w:pPr>
              <w:pStyle w:val="TableParagraph"/>
              <w:spacing w:before="164"/>
              <w:ind w:left="753"/>
              <w:rPr>
                <w:b/>
                <w:sz w:val="18"/>
              </w:rPr>
            </w:pPr>
            <w:r>
              <w:rPr>
                <w:b/>
                <w:sz w:val="18"/>
              </w:rPr>
              <w:t>Southeast</w:t>
            </w:r>
            <w:r>
              <w:rPr>
                <w:b/>
                <w:spacing w:val="-5"/>
                <w:sz w:val="18"/>
              </w:rPr>
              <w:t xml:space="preserve"> </w:t>
            </w:r>
            <w:r>
              <w:rPr>
                <w:b/>
                <w:sz w:val="18"/>
              </w:rPr>
              <w:t>HCN</w:t>
            </w:r>
            <w:r>
              <w:rPr>
                <w:b/>
                <w:spacing w:val="-2"/>
                <w:sz w:val="18"/>
              </w:rPr>
              <w:t xml:space="preserve"> </w:t>
            </w:r>
            <w:r>
              <w:rPr>
                <w:b/>
                <w:sz w:val="18"/>
              </w:rPr>
              <w:t>Option</w:t>
            </w:r>
            <w:r>
              <w:rPr>
                <w:b/>
                <w:spacing w:val="-2"/>
                <w:sz w:val="18"/>
              </w:rPr>
              <w:t xml:space="preserve"> </w:t>
            </w:r>
            <w:r>
              <w:rPr>
                <w:b/>
                <w:spacing w:val="-10"/>
                <w:sz w:val="18"/>
              </w:rPr>
              <w:t>1</w:t>
            </w:r>
          </w:p>
        </w:tc>
      </w:tr>
      <w:tr w:rsidR="00DC4509" w14:paraId="55F33ABD" w14:textId="77777777">
        <w:trPr>
          <w:trHeight w:val="526"/>
        </w:trPr>
        <w:tc>
          <w:tcPr>
            <w:tcW w:w="2465" w:type="dxa"/>
            <w:tcBorders>
              <w:top w:val="single" w:sz="6" w:space="0" w:color="D2D2D2"/>
              <w:bottom w:val="dotted" w:sz="6" w:space="0" w:color="D2D2D2"/>
            </w:tcBorders>
          </w:tcPr>
          <w:p w14:paraId="55F33ABA" w14:textId="77777777" w:rsidR="00DC4509" w:rsidRDefault="00E478F1">
            <w:pPr>
              <w:pStyle w:val="TableParagraph"/>
              <w:spacing w:before="153"/>
              <w:rPr>
                <w:sz w:val="18"/>
              </w:rPr>
            </w:pPr>
            <w:r>
              <w:rPr>
                <w:spacing w:val="-2"/>
                <w:sz w:val="18"/>
              </w:rPr>
              <w:t>Individual</w:t>
            </w:r>
          </w:p>
        </w:tc>
        <w:tc>
          <w:tcPr>
            <w:tcW w:w="4161" w:type="dxa"/>
            <w:tcBorders>
              <w:top w:val="single" w:sz="6" w:space="0" w:color="D2D2D2"/>
              <w:bottom w:val="dotted" w:sz="6" w:space="0" w:color="D2D2D2"/>
            </w:tcBorders>
          </w:tcPr>
          <w:p w14:paraId="55F33ABB" w14:textId="77777777" w:rsidR="00DC4509" w:rsidRDefault="00E478F1">
            <w:pPr>
              <w:pStyle w:val="TableParagraph"/>
              <w:spacing w:before="153"/>
              <w:ind w:left="1315"/>
              <w:rPr>
                <w:sz w:val="18"/>
              </w:rPr>
            </w:pPr>
            <w:r>
              <w:rPr>
                <w:spacing w:val="-2"/>
                <w:sz w:val="18"/>
              </w:rPr>
              <w:t>$104.00</w:t>
            </w:r>
          </w:p>
        </w:tc>
        <w:tc>
          <w:tcPr>
            <w:tcW w:w="4189" w:type="dxa"/>
            <w:tcBorders>
              <w:top w:val="single" w:sz="6" w:space="0" w:color="D2D2D2"/>
              <w:bottom w:val="dotted" w:sz="6" w:space="0" w:color="D2D2D2"/>
            </w:tcBorders>
          </w:tcPr>
          <w:p w14:paraId="55F33ABC" w14:textId="77777777" w:rsidR="00DC4509" w:rsidRDefault="00E478F1">
            <w:pPr>
              <w:pStyle w:val="TableParagraph"/>
              <w:spacing w:before="153"/>
              <w:ind w:left="753"/>
              <w:rPr>
                <w:sz w:val="18"/>
              </w:rPr>
            </w:pPr>
            <w:r>
              <w:rPr>
                <w:spacing w:val="-2"/>
                <w:sz w:val="18"/>
              </w:rPr>
              <w:t>$153.00</w:t>
            </w:r>
          </w:p>
        </w:tc>
      </w:tr>
      <w:tr w:rsidR="00DC4509" w14:paraId="55F33AC1" w14:textId="77777777">
        <w:trPr>
          <w:trHeight w:val="522"/>
        </w:trPr>
        <w:tc>
          <w:tcPr>
            <w:tcW w:w="2465" w:type="dxa"/>
            <w:tcBorders>
              <w:top w:val="dotted" w:sz="6" w:space="0" w:color="D2D2D2"/>
              <w:bottom w:val="dotted" w:sz="6" w:space="0" w:color="D2D2D2"/>
            </w:tcBorders>
          </w:tcPr>
          <w:p w14:paraId="55F33ABE" w14:textId="77777777" w:rsidR="00DC4509" w:rsidRDefault="00E478F1">
            <w:pPr>
              <w:pStyle w:val="TableParagraph"/>
              <w:spacing w:before="150"/>
              <w:rPr>
                <w:sz w:val="18"/>
              </w:rPr>
            </w:pPr>
            <w:r>
              <w:rPr>
                <w:spacing w:val="-2"/>
                <w:sz w:val="18"/>
              </w:rPr>
              <w:t>Family</w:t>
            </w:r>
          </w:p>
        </w:tc>
        <w:tc>
          <w:tcPr>
            <w:tcW w:w="4161" w:type="dxa"/>
            <w:tcBorders>
              <w:top w:val="dotted" w:sz="6" w:space="0" w:color="D2D2D2"/>
              <w:bottom w:val="dotted" w:sz="6" w:space="0" w:color="D2D2D2"/>
            </w:tcBorders>
          </w:tcPr>
          <w:p w14:paraId="55F33ABF" w14:textId="77777777" w:rsidR="00DC4509" w:rsidRDefault="00E478F1">
            <w:pPr>
              <w:pStyle w:val="TableParagraph"/>
              <w:spacing w:before="150"/>
              <w:ind w:left="1315"/>
              <w:rPr>
                <w:sz w:val="18"/>
              </w:rPr>
            </w:pPr>
            <w:r>
              <w:rPr>
                <w:spacing w:val="-2"/>
                <w:sz w:val="18"/>
              </w:rPr>
              <w:t>$283.00</w:t>
            </w:r>
          </w:p>
        </w:tc>
        <w:tc>
          <w:tcPr>
            <w:tcW w:w="4189" w:type="dxa"/>
            <w:tcBorders>
              <w:top w:val="dotted" w:sz="6" w:space="0" w:color="D2D2D2"/>
              <w:bottom w:val="dotted" w:sz="6" w:space="0" w:color="D2D2D2"/>
            </w:tcBorders>
          </w:tcPr>
          <w:p w14:paraId="55F33AC0" w14:textId="77777777" w:rsidR="00DC4509" w:rsidRDefault="00E478F1">
            <w:pPr>
              <w:pStyle w:val="TableParagraph"/>
              <w:spacing w:before="150"/>
              <w:ind w:left="753"/>
              <w:rPr>
                <w:sz w:val="18"/>
              </w:rPr>
            </w:pPr>
            <w:r>
              <w:rPr>
                <w:spacing w:val="-2"/>
                <w:sz w:val="18"/>
              </w:rPr>
              <w:t>$418.00</w:t>
            </w:r>
          </w:p>
        </w:tc>
      </w:tr>
    </w:tbl>
    <w:p w14:paraId="55F33AC2" w14:textId="77777777" w:rsidR="00DC4509" w:rsidRDefault="00DC4509">
      <w:pPr>
        <w:rPr>
          <w:sz w:val="18"/>
        </w:rPr>
        <w:sectPr w:rsidR="00DC4509">
          <w:pgSz w:w="12240" w:h="15840"/>
          <w:pgMar w:top="1340" w:right="560" w:bottom="940" w:left="600" w:header="727" w:footer="743" w:gutter="0"/>
          <w:cols w:space="720"/>
        </w:sectPr>
      </w:pPr>
    </w:p>
    <w:p w14:paraId="55F33AC3" w14:textId="77777777" w:rsidR="00DC4509" w:rsidRDefault="00E478F1">
      <w:pPr>
        <w:spacing w:before="90"/>
        <w:ind w:left="840"/>
        <w:rPr>
          <w:sz w:val="28"/>
        </w:rPr>
      </w:pPr>
      <w:r>
        <w:rPr>
          <w:sz w:val="28"/>
        </w:rPr>
        <w:lastRenderedPageBreak/>
        <w:t>Inpatient</w:t>
      </w:r>
      <w:r>
        <w:rPr>
          <w:spacing w:val="-13"/>
          <w:sz w:val="28"/>
        </w:rPr>
        <w:t xml:space="preserve"> </w:t>
      </w:r>
      <w:r>
        <w:rPr>
          <w:spacing w:val="-2"/>
          <w:sz w:val="28"/>
        </w:rPr>
        <w:t>Services</w:t>
      </w:r>
    </w:p>
    <w:p w14:paraId="55F33AC4" w14:textId="77777777" w:rsidR="00DC4509" w:rsidRDefault="00DC4509">
      <w:pPr>
        <w:pStyle w:val="BodyText"/>
        <w:spacing w:before="167" w:after="1"/>
        <w:ind w:left="0"/>
      </w:pPr>
    </w:p>
    <w:tbl>
      <w:tblPr>
        <w:tblW w:w="0" w:type="auto"/>
        <w:tblInd w:w="113" w:type="dxa"/>
        <w:tblLayout w:type="fixed"/>
        <w:tblCellMar>
          <w:left w:w="0" w:type="dxa"/>
          <w:right w:w="0" w:type="dxa"/>
        </w:tblCellMar>
        <w:tblLook w:val="01E0" w:firstRow="1" w:lastRow="1" w:firstColumn="1" w:lastColumn="1" w:noHBand="0" w:noVBand="0"/>
      </w:tblPr>
      <w:tblGrid>
        <w:gridCol w:w="3524"/>
        <w:gridCol w:w="3225"/>
        <w:gridCol w:w="3974"/>
      </w:tblGrid>
      <w:tr w:rsidR="00DC4509" w14:paraId="55F33AC8" w14:textId="77777777">
        <w:trPr>
          <w:trHeight w:val="936"/>
        </w:trPr>
        <w:tc>
          <w:tcPr>
            <w:tcW w:w="3524" w:type="dxa"/>
            <w:tcBorders>
              <w:top w:val="single" w:sz="6" w:space="0" w:color="D2D2D2"/>
              <w:bottom w:val="single" w:sz="6" w:space="0" w:color="D2D2D2"/>
            </w:tcBorders>
            <w:shd w:val="clear" w:color="auto" w:fill="F4F4F4"/>
          </w:tcPr>
          <w:p w14:paraId="55F33AC5" w14:textId="77777777" w:rsidR="00DC4509" w:rsidRDefault="00E478F1">
            <w:pPr>
              <w:pStyle w:val="TableParagraph"/>
              <w:spacing w:before="165" w:line="259" w:lineRule="auto"/>
              <w:ind w:right="333"/>
              <w:rPr>
                <w:b/>
                <w:sz w:val="18"/>
              </w:rPr>
            </w:pPr>
            <w:r>
              <w:rPr>
                <w:b/>
                <w:sz w:val="18"/>
              </w:rPr>
              <w:t>Inpatient</w:t>
            </w:r>
            <w:r>
              <w:rPr>
                <w:b/>
                <w:spacing w:val="-13"/>
                <w:sz w:val="18"/>
              </w:rPr>
              <w:t xml:space="preserve"> </w:t>
            </w:r>
            <w:r>
              <w:rPr>
                <w:b/>
                <w:sz w:val="18"/>
              </w:rPr>
              <w:t>Care</w:t>
            </w:r>
            <w:r>
              <w:rPr>
                <w:b/>
                <w:spacing w:val="-12"/>
                <w:sz w:val="18"/>
              </w:rPr>
              <w:t xml:space="preserve"> </w:t>
            </w:r>
            <w:r>
              <w:rPr>
                <w:b/>
                <w:sz w:val="18"/>
              </w:rPr>
              <w:t>Including</w:t>
            </w:r>
            <w:r>
              <w:rPr>
                <w:b/>
                <w:spacing w:val="-13"/>
                <w:sz w:val="18"/>
              </w:rPr>
              <w:t xml:space="preserve"> </w:t>
            </w:r>
            <w:r>
              <w:rPr>
                <w:b/>
                <w:sz w:val="18"/>
              </w:rPr>
              <w:t>Mental Health/Substance Use</w:t>
            </w:r>
          </w:p>
        </w:tc>
        <w:tc>
          <w:tcPr>
            <w:tcW w:w="3225" w:type="dxa"/>
            <w:tcBorders>
              <w:top w:val="single" w:sz="6" w:space="0" w:color="D2D2D2"/>
              <w:bottom w:val="single" w:sz="6" w:space="0" w:color="D2D2D2"/>
            </w:tcBorders>
            <w:shd w:val="clear" w:color="auto" w:fill="F4F4F4"/>
          </w:tcPr>
          <w:p w14:paraId="55F33AC6" w14:textId="77777777" w:rsidR="00DC4509" w:rsidRDefault="00E478F1">
            <w:pPr>
              <w:pStyle w:val="TableParagraph"/>
              <w:spacing w:before="165"/>
              <w:ind w:left="226"/>
              <w:rPr>
                <w:b/>
                <w:sz w:val="18"/>
              </w:rPr>
            </w:pPr>
            <w:r>
              <w:rPr>
                <w:b/>
                <w:sz w:val="18"/>
              </w:rPr>
              <w:t>Southeast</w:t>
            </w:r>
            <w:r>
              <w:rPr>
                <w:b/>
                <w:spacing w:val="-5"/>
                <w:sz w:val="18"/>
              </w:rPr>
              <w:t xml:space="preserve"> </w:t>
            </w:r>
            <w:r>
              <w:rPr>
                <w:b/>
                <w:sz w:val="18"/>
              </w:rPr>
              <w:t>HCN</w:t>
            </w:r>
            <w:r>
              <w:rPr>
                <w:b/>
                <w:spacing w:val="-2"/>
                <w:sz w:val="18"/>
              </w:rPr>
              <w:t xml:space="preserve"> </w:t>
            </w:r>
            <w:r>
              <w:rPr>
                <w:b/>
                <w:sz w:val="18"/>
              </w:rPr>
              <w:t>Option</w:t>
            </w:r>
            <w:r>
              <w:rPr>
                <w:b/>
                <w:spacing w:val="-2"/>
                <w:sz w:val="18"/>
              </w:rPr>
              <w:t xml:space="preserve"> </w:t>
            </w:r>
            <w:r>
              <w:rPr>
                <w:b/>
                <w:spacing w:val="-10"/>
                <w:sz w:val="18"/>
              </w:rPr>
              <w:t>2</w:t>
            </w:r>
          </w:p>
        </w:tc>
        <w:tc>
          <w:tcPr>
            <w:tcW w:w="3974" w:type="dxa"/>
            <w:tcBorders>
              <w:top w:val="single" w:sz="6" w:space="0" w:color="D2D2D2"/>
              <w:bottom w:val="single" w:sz="6" w:space="0" w:color="D2D2D2"/>
            </w:tcBorders>
            <w:shd w:val="clear" w:color="auto" w:fill="F4F4F4"/>
          </w:tcPr>
          <w:p w14:paraId="55F33AC7" w14:textId="77777777" w:rsidR="00DC4509" w:rsidRDefault="00E478F1">
            <w:pPr>
              <w:pStyle w:val="TableParagraph"/>
              <w:spacing w:before="165"/>
              <w:ind w:left="570"/>
              <w:rPr>
                <w:b/>
                <w:sz w:val="18"/>
              </w:rPr>
            </w:pPr>
            <w:r>
              <w:rPr>
                <w:b/>
                <w:sz w:val="18"/>
              </w:rPr>
              <w:t>Southeast</w:t>
            </w:r>
            <w:r>
              <w:rPr>
                <w:b/>
                <w:spacing w:val="-5"/>
                <w:sz w:val="18"/>
              </w:rPr>
              <w:t xml:space="preserve"> </w:t>
            </w:r>
            <w:r>
              <w:rPr>
                <w:b/>
                <w:sz w:val="18"/>
              </w:rPr>
              <w:t>HCN</w:t>
            </w:r>
            <w:r>
              <w:rPr>
                <w:b/>
                <w:spacing w:val="-2"/>
                <w:sz w:val="18"/>
              </w:rPr>
              <w:t xml:space="preserve"> </w:t>
            </w:r>
            <w:r>
              <w:rPr>
                <w:b/>
                <w:sz w:val="18"/>
              </w:rPr>
              <w:t>Option</w:t>
            </w:r>
            <w:r>
              <w:rPr>
                <w:b/>
                <w:spacing w:val="-2"/>
                <w:sz w:val="18"/>
              </w:rPr>
              <w:t xml:space="preserve"> </w:t>
            </w:r>
            <w:r>
              <w:rPr>
                <w:b/>
                <w:spacing w:val="-10"/>
                <w:sz w:val="18"/>
              </w:rPr>
              <w:t>1</w:t>
            </w:r>
          </w:p>
        </w:tc>
      </w:tr>
      <w:tr w:rsidR="00DC4509" w14:paraId="55F33AD2" w14:textId="77777777">
        <w:trPr>
          <w:trHeight w:val="1979"/>
        </w:trPr>
        <w:tc>
          <w:tcPr>
            <w:tcW w:w="3524" w:type="dxa"/>
            <w:tcBorders>
              <w:top w:val="single" w:sz="6" w:space="0" w:color="D2D2D2"/>
              <w:bottom w:val="dotted" w:sz="6" w:space="0" w:color="D2D2D2"/>
            </w:tcBorders>
          </w:tcPr>
          <w:p w14:paraId="55F33AC9" w14:textId="77777777" w:rsidR="00DC4509" w:rsidRDefault="00E478F1">
            <w:pPr>
              <w:pStyle w:val="TableParagraph"/>
              <w:spacing w:before="155" w:line="259" w:lineRule="auto"/>
              <w:ind w:right="333"/>
              <w:rPr>
                <w:sz w:val="18"/>
              </w:rPr>
            </w:pPr>
            <w:r>
              <w:rPr>
                <w:sz w:val="18"/>
              </w:rPr>
              <w:t>Hospital,</w:t>
            </w:r>
            <w:r>
              <w:rPr>
                <w:spacing w:val="-10"/>
                <w:sz w:val="18"/>
              </w:rPr>
              <w:t xml:space="preserve"> </w:t>
            </w:r>
            <w:r>
              <w:rPr>
                <w:sz w:val="18"/>
              </w:rPr>
              <w:t>Physician</w:t>
            </w:r>
            <w:r>
              <w:rPr>
                <w:spacing w:val="-11"/>
                <w:sz w:val="18"/>
              </w:rPr>
              <w:t xml:space="preserve"> </w:t>
            </w:r>
            <w:r>
              <w:rPr>
                <w:sz w:val="18"/>
              </w:rPr>
              <w:t>Services,</w:t>
            </w:r>
            <w:r>
              <w:rPr>
                <w:spacing w:val="-10"/>
                <w:sz w:val="18"/>
              </w:rPr>
              <w:t xml:space="preserve"> </w:t>
            </w:r>
            <w:r>
              <w:rPr>
                <w:sz w:val="18"/>
              </w:rPr>
              <w:t>Lab</w:t>
            </w:r>
            <w:r>
              <w:rPr>
                <w:spacing w:val="-11"/>
                <w:sz w:val="18"/>
              </w:rPr>
              <w:t xml:space="preserve"> </w:t>
            </w:r>
            <w:r>
              <w:rPr>
                <w:sz w:val="18"/>
              </w:rPr>
              <w:t xml:space="preserve">and </w:t>
            </w:r>
            <w:r>
              <w:rPr>
                <w:spacing w:val="-2"/>
                <w:sz w:val="18"/>
              </w:rPr>
              <w:t>X-ray</w:t>
            </w:r>
          </w:p>
        </w:tc>
        <w:tc>
          <w:tcPr>
            <w:tcW w:w="3225" w:type="dxa"/>
            <w:tcBorders>
              <w:top w:val="single" w:sz="6" w:space="0" w:color="D2D2D2"/>
              <w:bottom w:val="dotted" w:sz="6" w:space="0" w:color="D2D2D2"/>
            </w:tcBorders>
          </w:tcPr>
          <w:p w14:paraId="55F33ACA" w14:textId="77777777" w:rsidR="00DC4509" w:rsidRDefault="00E478F1">
            <w:pPr>
              <w:pStyle w:val="TableParagraph"/>
              <w:spacing w:before="155"/>
              <w:ind w:left="226"/>
              <w:rPr>
                <w:b/>
                <w:sz w:val="18"/>
              </w:rPr>
            </w:pPr>
            <w:r>
              <w:rPr>
                <w:b/>
                <w:spacing w:val="-2"/>
                <w:sz w:val="18"/>
              </w:rPr>
              <w:t>Network</w:t>
            </w:r>
          </w:p>
          <w:p w14:paraId="55F33ACB" w14:textId="77777777" w:rsidR="00DC4509" w:rsidRDefault="00E478F1">
            <w:pPr>
              <w:pStyle w:val="TableParagraph"/>
              <w:spacing w:before="16" w:line="259" w:lineRule="auto"/>
              <w:ind w:left="226"/>
              <w:rPr>
                <w:sz w:val="18"/>
              </w:rPr>
            </w:pPr>
            <w:r>
              <w:rPr>
                <w:sz w:val="18"/>
              </w:rPr>
              <w:t>10%</w:t>
            </w:r>
            <w:r>
              <w:rPr>
                <w:spacing w:val="-13"/>
                <w:sz w:val="18"/>
              </w:rPr>
              <w:t xml:space="preserve"> </w:t>
            </w:r>
            <w:r>
              <w:rPr>
                <w:sz w:val="18"/>
              </w:rPr>
              <w:t>Coinsurance</w:t>
            </w:r>
            <w:r>
              <w:rPr>
                <w:spacing w:val="-12"/>
                <w:sz w:val="18"/>
              </w:rPr>
              <w:t xml:space="preserve"> </w:t>
            </w:r>
            <w:r>
              <w:rPr>
                <w:sz w:val="18"/>
              </w:rPr>
              <w:t>after</w:t>
            </w:r>
            <w:r>
              <w:rPr>
                <w:spacing w:val="-13"/>
                <w:sz w:val="18"/>
              </w:rPr>
              <w:t xml:space="preserve"> </w:t>
            </w:r>
            <w:r>
              <w:rPr>
                <w:sz w:val="18"/>
              </w:rPr>
              <w:t xml:space="preserve">Annual </w:t>
            </w:r>
            <w:r>
              <w:rPr>
                <w:spacing w:val="-2"/>
                <w:sz w:val="18"/>
              </w:rPr>
              <w:t>Deductible</w:t>
            </w:r>
          </w:p>
          <w:p w14:paraId="55F33ACC" w14:textId="77777777" w:rsidR="00DC4509" w:rsidRDefault="00E478F1">
            <w:pPr>
              <w:pStyle w:val="TableParagraph"/>
              <w:spacing w:before="160"/>
              <w:ind w:left="226"/>
              <w:rPr>
                <w:b/>
                <w:sz w:val="18"/>
              </w:rPr>
            </w:pPr>
            <w:r>
              <w:rPr>
                <w:b/>
                <w:spacing w:val="-2"/>
                <w:sz w:val="18"/>
              </w:rPr>
              <w:t>Non-Network</w:t>
            </w:r>
          </w:p>
          <w:p w14:paraId="55F33ACD" w14:textId="77777777" w:rsidR="00DC4509" w:rsidRDefault="00E478F1">
            <w:pPr>
              <w:pStyle w:val="TableParagraph"/>
              <w:spacing w:before="16" w:line="259" w:lineRule="auto"/>
              <w:ind w:left="226"/>
              <w:rPr>
                <w:sz w:val="18"/>
              </w:rPr>
            </w:pPr>
            <w:r>
              <w:rPr>
                <w:sz w:val="18"/>
              </w:rPr>
              <w:t>50%</w:t>
            </w:r>
            <w:r>
              <w:rPr>
                <w:spacing w:val="-13"/>
                <w:sz w:val="18"/>
              </w:rPr>
              <w:t xml:space="preserve"> </w:t>
            </w:r>
            <w:r>
              <w:rPr>
                <w:sz w:val="18"/>
              </w:rPr>
              <w:t>Coinsurance</w:t>
            </w:r>
            <w:r>
              <w:rPr>
                <w:spacing w:val="-12"/>
                <w:sz w:val="18"/>
              </w:rPr>
              <w:t xml:space="preserve"> </w:t>
            </w:r>
            <w:r>
              <w:rPr>
                <w:sz w:val="18"/>
              </w:rPr>
              <w:t>after</w:t>
            </w:r>
            <w:r>
              <w:rPr>
                <w:spacing w:val="-13"/>
                <w:sz w:val="18"/>
              </w:rPr>
              <w:t xml:space="preserve"> </w:t>
            </w:r>
            <w:r>
              <w:rPr>
                <w:sz w:val="18"/>
              </w:rPr>
              <w:t xml:space="preserve">Annual </w:t>
            </w:r>
            <w:r>
              <w:rPr>
                <w:spacing w:val="-2"/>
                <w:sz w:val="18"/>
              </w:rPr>
              <w:t>Deductible</w:t>
            </w:r>
          </w:p>
        </w:tc>
        <w:tc>
          <w:tcPr>
            <w:tcW w:w="3974" w:type="dxa"/>
            <w:tcBorders>
              <w:top w:val="single" w:sz="6" w:space="0" w:color="D2D2D2"/>
              <w:bottom w:val="dotted" w:sz="6" w:space="0" w:color="D2D2D2"/>
            </w:tcBorders>
          </w:tcPr>
          <w:p w14:paraId="55F33ACE" w14:textId="77777777" w:rsidR="00DC4509" w:rsidRDefault="00E478F1">
            <w:pPr>
              <w:pStyle w:val="TableParagraph"/>
              <w:spacing w:before="155"/>
              <w:ind w:left="570"/>
              <w:rPr>
                <w:b/>
                <w:sz w:val="18"/>
              </w:rPr>
            </w:pPr>
            <w:r>
              <w:rPr>
                <w:b/>
                <w:spacing w:val="-2"/>
                <w:sz w:val="18"/>
              </w:rPr>
              <w:t>Network</w:t>
            </w:r>
          </w:p>
          <w:p w14:paraId="55F33ACF" w14:textId="77777777" w:rsidR="00DC4509" w:rsidRDefault="00E478F1">
            <w:pPr>
              <w:pStyle w:val="TableParagraph"/>
              <w:spacing w:before="16" w:line="259" w:lineRule="auto"/>
              <w:ind w:left="570" w:right="189"/>
              <w:rPr>
                <w:sz w:val="18"/>
              </w:rPr>
            </w:pPr>
            <w:r>
              <w:rPr>
                <w:sz w:val="18"/>
              </w:rPr>
              <w:t>10%</w:t>
            </w:r>
            <w:r>
              <w:rPr>
                <w:spacing w:val="-13"/>
                <w:sz w:val="18"/>
              </w:rPr>
              <w:t xml:space="preserve"> </w:t>
            </w:r>
            <w:r>
              <w:rPr>
                <w:sz w:val="18"/>
              </w:rPr>
              <w:t>Coinsurance</w:t>
            </w:r>
            <w:r>
              <w:rPr>
                <w:spacing w:val="-12"/>
                <w:sz w:val="18"/>
              </w:rPr>
              <w:t xml:space="preserve"> </w:t>
            </w:r>
            <w:r>
              <w:rPr>
                <w:sz w:val="18"/>
              </w:rPr>
              <w:t>after</w:t>
            </w:r>
            <w:r>
              <w:rPr>
                <w:spacing w:val="-13"/>
                <w:sz w:val="18"/>
              </w:rPr>
              <w:t xml:space="preserve"> </w:t>
            </w:r>
            <w:r>
              <w:rPr>
                <w:sz w:val="18"/>
              </w:rPr>
              <w:t xml:space="preserve">Annual </w:t>
            </w:r>
            <w:r>
              <w:rPr>
                <w:spacing w:val="-2"/>
                <w:sz w:val="18"/>
              </w:rPr>
              <w:t>Deductible</w:t>
            </w:r>
          </w:p>
          <w:p w14:paraId="55F33AD0" w14:textId="77777777" w:rsidR="00DC4509" w:rsidRDefault="00E478F1">
            <w:pPr>
              <w:pStyle w:val="TableParagraph"/>
              <w:spacing w:before="160"/>
              <w:ind w:left="570"/>
              <w:rPr>
                <w:b/>
                <w:sz w:val="18"/>
              </w:rPr>
            </w:pPr>
            <w:r>
              <w:rPr>
                <w:b/>
                <w:spacing w:val="-2"/>
                <w:sz w:val="18"/>
              </w:rPr>
              <w:t>Non-Network</w:t>
            </w:r>
          </w:p>
          <w:p w14:paraId="55F33AD1" w14:textId="77777777" w:rsidR="00DC4509" w:rsidRDefault="00E478F1">
            <w:pPr>
              <w:pStyle w:val="TableParagraph"/>
              <w:spacing w:before="16" w:line="259" w:lineRule="auto"/>
              <w:ind w:left="570" w:right="189"/>
              <w:rPr>
                <w:sz w:val="18"/>
              </w:rPr>
            </w:pPr>
            <w:r>
              <w:rPr>
                <w:sz w:val="18"/>
              </w:rPr>
              <w:t>50%</w:t>
            </w:r>
            <w:r>
              <w:rPr>
                <w:spacing w:val="-13"/>
                <w:sz w:val="18"/>
              </w:rPr>
              <w:t xml:space="preserve"> </w:t>
            </w:r>
            <w:r>
              <w:rPr>
                <w:sz w:val="18"/>
              </w:rPr>
              <w:t>Coinsurance</w:t>
            </w:r>
            <w:r>
              <w:rPr>
                <w:spacing w:val="-12"/>
                <w:sz w:val="18"/>
              </w:rPr>
              <w:t xml:space="preserve"> </w:t>
            </w:r>
            <w:r>
              <w:rPr>
                <w:sz w:val="18"/>
              </w:rPr>
              <w:t>after</w:t>
            </w:r>
            <w:r>
              <w:rPr>
                <w:spacing w:val="-13"/>
                <w:sz w:val="18"/>
              </w:rPr>
              <w:t xml:space="preserve"> </w:t>
            </w:r>
            <w:r>
              <w:rPr>
                <w:sz w:val="18"/>
              </w:rPr>
              <w:t xml:space="preserve">Annual </w:t>
            </w:r>
            <w:r>
              <w:rPr>
                <w:spacing w:val="-2"/>
                <w:sz w:val="18"/>
              </w:rPr>
              <w:t>Deductible</w:t>
            </w:r>
          </w:p>
        </w:tc>
      </w:tr>
      <w:tr w:rsidR="00DC4509" w14:paraId="55F33ADC" w14:textId="77777777">
        <w:trPr>
          <w:trHeight w:val="1975"/>
        </w:trPr>
        <w:tc>
          <w:tcPr>
            <w:tcW w:w="3524" w:type="dxa"/>
            <w:tcBorders>
              <w:top w:val="dotted" w:sz="6" w:space="0" w:color="D2D2D2"/>
              <w:bottom w:val="single" w:sz="6" w:space="0" w:color="D2D2D2"/>
            </w:tcBorders>
          </w:tcPr>
          <w:p w14:paraId="55F33AD3" w14:textId="77777777" w:rsidR="00DC4509" w:rsidRDefault="00E478F1">
            <w:pPr>
              <w:pStyle w:val="TableParagraph"/>
              <w:spacing w:before="151" w:line="259" w:lineRule="auto"/>
              <w:rPr>
                <w:sz w:val="18"/>
              </w:rPr>
            </w:pPr>
            <w:r>
              <w:rPr>
                <w:sz w:val="18"/>
              </w:rPr>
              <w:t>Mental</w:t>
            </w:r>
            <w:r>
              <w:rPr>
                <w:spacing w:val="-13"/>
                <w:sz w:val="18"/>
              </w:rPr>
              <w:t xml:space="preserve"> </w:t>
            </w:r>
            <w:r>
              <w:rPr>
                <w:sz w:val="18"/>
              </w:rPr>
              <w:t>Health/Substance</w:t>
            </w:r>
            <w:r>
              <w:rPr>
                <w:spacing w:val="-12"/>
                <w:sz w:val="18"/>
              </w:rPr>
              <w:t xml:space="preserve"> </w:t>
            </w:r>
            <w:r>
              <w:rPr>
                <w:sz w:val="18"/>
              </w:rPr>
              <w:t>Use</w:t>
            </w:r>
            <w:r>
              <w:rPr>
                <w:spacing w:val="-13"/>
                <w:sz w:val="18"/>
              </w:rPr>
              <w:t xml:space="preserve"> </w:t>
            </w:r>
            <w:r>
              <w:rPr>
                <w:sz w:val="18"/>
              </w:rPr>
              <w:t xml:space="preserve">Inpatient </w:t>
            </w:r>
            <w:r>
              <w:rPr>
                <w:spacing w:val="-2"/>
                <w:sz w:val="18"/>
              </w:rPr>
              <w:t>Services</w:t>
            </w:r>
          </w:p>
        </w:tc>
        <w:tc>
          <w:tcPr>
            <w:tcW w:w="3225" w:type="dxa"/>
            <w:tcBorders>
              <w:top w:val="dotted" w:sz="6" w:space="0" w:color="D2D2D2"/>
              <w:bottom w:val="single" w:sz="6" w:space="0" w:color="D2D2D2"/>
            </w:tcBorders>
          </w:tcPr>
          <w:p w14:paraId="55F33AD4" w14:textId="77777777" w:rsidR="00DC4509" w:rsidRDefault="00E478F1">
            <w:pPr>
              <w:pStyle w:val="TableParagraph"/>
              <w:spacing w:before="151"/>
              <w:ind w:left="226"/>
              <w:rPr>
                <w:b/>
                <w:sz w:val="18"/>
              </w:rPr>
            </w:pPr>
            <w:r>
              <w:rPr>
                <w:b/>
                <w:spacing w:val="-2"/>
                <w:sz w:val="18"/>
              </w:rPr>
              <w:t>Network</w:t>
            </w:r>
          </w:p>
          <w:p w14:paraId="55F33AD5" w14:textId="77777777" w:rsidR="00DC4509" w:rsidRDefault="00E478F1">
            <w:pPr>
              <w:pStyle w:val="TableParagraph"/>
              <w:spacing w:before="16" w:line="259" w:lineRule="auto"/>
              <w:ind w:left="226"/>
              <w:rPr>
                <w:sz w:val="18"/>
              </w:rPr>
            </w:pPr>
            <w:r>
              <w:rPr>
                <w:sz w:val="18"/>
              </w:rPr>
              <w:t>10%</w:t>
            </w:r>
            <w:r>
              <w:rPr>
                <w:spacing w:val="-13"/>
                <w:sz w:val="18"/>
              </w:rPr>
              <w:t xml:space="preserve"> </w:t>
            </w:r>
            <w:r>
              <w:rPr>
                <w:sz w:val="18"/>
              </w:rPr>
              <w:t>Coinsurance</w:t>
            </w:r>
            <w:r>
              <w:rPr>
                <w:spacing w:val="-12"/>
                <w:sz w:val="18"/>
              </w:rPr>
              <w:t xml:space="preserve"> </w:t>
            </w:r>
            <w:r>
              <w:rPr>
                <w:sz w:val="18"/>
              </w:rPr>
              <w:t>after</w:t>
            </w:r>
            <w:r>
              <w:rPr>
                <w:spacing w:val="-13"/>
                <w:sz w:val="18"/>
              </w:rPr>
              <w:t xml:space="preserve"> </w:t>
            </w:r>
            <w:r>
              <w:rPr>
                <w:sz w:val="18"/>
              </w:rPr>
              <w:t xml:space="preserve">Annual </w:t>
            </w:r>
            <w:r>
              <w:rPr>
                <w:spacing w:val="-2"/>
                <w:sz w:val="18"/>
              </w:rPr>
              <w:t>Deductible</w:t>
            </w:r>
          </w:p>
          <w:p w14:paraId="55F33AD6" w14:textId="77777777" w:rsidR="00DC4509" w:rsidRDefault="00E478F1">
            <w:pPr>
              <w:pStyle w:val="TableParagraph"/>
              <w:spacing w:before="160"/>
              <w:ind w:left="226"/>
              <w:rPr>
                <w:b/>
                <w:sz w:val="18"/>
              </w:rPr>
            </w:pPr>
            <w:r>
              <w:rPr>
                <w:b/>
                <w:spacing w:val="-2"/>
                <w:sz w:val="18"/>
              </w:rPr>
              <w:t>Non-Network</w:t>
            </w:r>
          </w:p>
          <w:p w14:paraId="55F33AD7" w14:textId="77777777" w:rsidR="00DC4509" w:rsidRDefault="00E478F1">
            <w:pPr>
              <w:pStyle w:val="TableParagraph"/>
              <w:spacing w:before="17" w:line="259" w:lineRule="auto"/>
              <w:ind w:left="226"/>
              <w:rPr>
                <w:sz w:val="18"/>
              </w:rPr>
            </w:pPr>
            <w:r>
              <w:rPr>
                <w:sz w:val="18"/>
              </w:rPr>
              <w:t>50%</w:t>
            </w:r>
            <w:r>
              <w:rPr>
                <w:spacing w:val="-13"/>
                <w:sz w:val="18"/>
              </w:rPr>
              <w:t xml:space="preserve"> </w:t>
            </w:r>
            <w:r>
              <w:rPr>
                <w:sz w:val="18"/>
              </w:rPr>
              <w:t>Coinsurance</w:t>
            </w:r>
            <w:r>
              <w:rPr>
                <w:spacing w:val="-12"/>
                <w:sz w:val="18"/>
              </w:rPr>
              <w:t xml:space="preserve"> </w:t>
            </w:r>
            <w:r>
              <w:rPr>
                <w:sz w:val="18"/>
              </w:rPr>
              <w:t>after</w:t>
            </w:r>
            <w:r>
              <w:rPr>
                <w:spacing w:val="-13"/>
                <w:sz w:val="18"/>
              </w:rPr>
              <w:t xml:space="preserve"> </w:t>
            </w:r>
            <w:r>
              <w:rPr>
                <w:sz w:val="18"/>
              </w:rPr>
              <w:t xml:space="preserve">Annual </w:t>
            </w:r>
            <w:r>
              <w:rPr>
                <w:spacing w:val="-2"/>
                <w:sz w:val="18"/>
              </w:rPr>
              <w:t>Deductible</w:t>
            </w:r>
          </w:p>
        </w:tc>
        <w:tc>
          <w:tcPr>
            <w:tcW w:w="3974" w:type="dxa"/>
            <w:tcBorders>
              <w:top w:val="dotted" w:sz="6" w:space="0" w:color="D2D2D2"/>
              <w:bottom w:val="single" w:sz="6" w:space="0" w:color="D2D2D2"/>
            </w:tcBorders>
          </w:tcPr>
          <w:p w14:paraId="55F33AD8" w14:textId="77777777" w:rsidR="00DC4509" w:rsidRDefault="00E478F1">
            <w:pPr>
              <w:pStyle w:val="TableParagraph"/>
              <w:spacing w:before="151"/>
              <w:ind w:left="570"/>
              <w:rPr>
                <w:b/>
                <w:sz w:val="18"/>
              </w:rPr>
            </w:pPr>
            <w:r>
              <w:rPr>
                <w:b/>
                <w:spacing w:val="-2"/>
                <w:sz w:val="18"/>
              </w:rPr>
              <w:t>Network</w:t>
            </w:r>
          </w:p>
          <w:p w14:paraId="55F33AD9" w14:textId="77777777" w:rsidR="00DC4509" w:rsidRDefault="00E478F1">
            <w:pPr>
              <w:pStyle w:val="TableParagraph"/>
              <w:spacing w:before="16" w:line="259" w:lineRule="auto"/>
              <w:ind w:left="570" w:right="189"/>
              <w:rPr>
                <w:sz w:val="18"/>
              </w:rPr>
            </w:pPr>
            <w:r>
              <w:rPr>
                <w:sz w:val="18"/>
              </w:rPr>
              <w:t>10%</w:t>
            </w:r>
            <w:r>
              <w:rPr>
                <w:spacing w:val="-13"/>
                <w:sz w:val="18"/>
              </w:rPr>
              <w:t xml:space="preserve"> </w:t>
            </w:r>
            <w:r>
              <w:rPr>
                <w:sz w:val="18"/>
              </w:rPr>
              <w:t>Coinsurance</w:t>
            </w:r>
            <w:r>
              <w:rPr>
                <w:spacing w:val="-12"/>
                <w:sz w:val="18"/>
              </w:rPr>
              <w:t xml:space="preserve"> </w:t>
            </w:r>
            <w:r>
              <w:rPr>
                <w:sz w:val="18"/>
              </w:rPr>
              <w:t>after</w:t>
            </w:r>
            <w:r>
              <w:rPr>
                <w:spacing w:val="-13"/>
                <w:sz w:val="18"/>
              </w:rPr>
              <w:t xml:space="preserve"> </w:t>
            </w:r>
            <w:r>
              <w:rPr>
                <w:sz w:val="18"/>
              </w:rPr>
              <w:t xml:space="preserve">Annual </w:t>
            </w:r>
            <w:r>
              <w:rPr>
                <w:spacing w:val="-2"/>
                <w:sz w:val="18"/>
              </w:rPr>
              <w:t>Deductible</w:t>
            </w:r>
          </w:p>
          <w:p w14:paraId="55F33ADA" w14:textId="77777777" w:rsidR="00DC4509" w:rsidRDefault="00E478F1">
            <w:pPr>
              <w:pStyle w:val="TableParagraph"/>
              <w:spacing w:before="160"/>
              <w:ind w:left="570"/>
              <w:rPr>
                <w:b/>
                <w:sz w:val="18"/>
              </w:rPr>
            </w:pPr>
            <w:r>
              <w:rPr>
                <w:b/>
                <w:spacing w:val="-2"/>
                <w:sz w:val="18"/>
              </w:rPr>
              <w:t>Non-Network</w:t>
            </w:r>
          </w:p>
          <w:p w14:paraId="55F33ADB" w14:textId="77777777" w:rsidR="00DC4509" w:rsidRDefault="00E478F1">
            <w:pPr>
              <w:pStyle w:val="TableParagraph"/>
              <w:spacing w:before="17" w:line="259" w:lineRule="auto"/>
              <w:ind w:left="570" w:right="189"/>
              <w:rPr>
                <w:sz w:val="18"/>
              </w:rPr>
            </w:pPr>
            <w:r>
              <w:rPr>
                <w:sz w:val="18"/>
              </w:rPr>
              <w:t>50%</w:t>
            </w:r>
            <w:r>
              <w:rPr>
                <w:spacing w:val="-13"/>
                <w:sz w:val="18"/>
              </w:rPr>
              <w:t xml:space="preserve"> </w:t>
            </w:r>
            <w:r>
              <w:rPr>
                <w:sz w:val="18"/>
              </w:rPr>
              <w:t>Coinsurance</w:t>
            </w:r>
            <w:r>
              <w:rPr>
                <w:spacing w:val="-12"/>
                <w:sz w:val="18"/>
              </w:rPr>
              <w:t xml:space="preserve"> </w:t>
            </w:r>
            <w:r>
              <w:rPr>
                <w:sz w:val="18"/>
              </w:rPr>
              <w:t>after</w:t>
            </w:r>
            <w:r>
              <w:rPr>
                <w:spacing w:val="-13"/>
                <w:sz w:val="18"/>
              </w:rPr>
              <w:t xml:space="preserve"> </w:t>
            </w:r>
            <w:r>
              <w:rPr>
                <w:sz w:val="18"/>
              </w:rPr>
              <w:t xml:space="preserve">Annual </w:t>
            </w:r>
            <w:r>
              <w:rPr>
                <w:spacing w:val="-2"/>
                <w:sz w:val="18"/>
              </w:rPr>
              <w:t>Deductible</w:t>
            </w:r>
          </w:p>
        </w:tc>
      </w:tr>
    </w:tbl>
    <w:p w14:paraId="55F33ADD" w14:textId="77777777" w:rsidR="00DC4509" w:rsidRDefault="00DC4509">
      <w:pPr>
        <w:pStyle w:val="BodyText"/>
        <w:spacing w:before="191"/>
        <w:ind w:left="0"/>
        <w:rPr>
          <w:sz w:val="28"/>
        </w:rPr>
      </w:pPr>
    </w:p>
    <w:p w14:paraId="55F33ADE" w14:textId="77777777" w:rsidR="00DC4509" w:rsidRDefault="00E478F1">
      <w:pPr>
        <w:spacing w:before="1"/>
        <w:ind w:left="840"/>
        <w:rPr>
          <w:sz w:val="28"/>
        </w:rPr>
      </w:pPr>
      <w:r>
        <w:rPr>
          <w:sz w:val="28"/>
        </w:rPr>
        <w:t>Outpatient</w:t>
      </w:r>
      <w:r>
        <w:rPr>
          <w:spacing w:val="-15"/>
          <w:sz w:val="28"/>
        </w:rPr>
        <w:t xml:space="preserve"> </w:t>
      </w:r>
      <w:r>
        <w:rPr>
          <w:spacing w:val="-2"/>
          <w:sz w:val="28"/>
        </w:rPr>
        <w:t>Services</w:t>
      </w:r>
    </w:p>
    <w:p w14:paraId="55F33ADF" w14:textId="77777777" w:rsidR="00DC4509" w:rsidRDefault="00DC4509">
      <w:pPr>
        <w:pStyle w:val="BodyText"/>
        <w:spacing w:before="6"/>
        <w:ind w:left="0"/>
        <w:rPr>
          <w:sz w:val="16"/>
        </w:rPr>
      </w:pPr>
    </w:p>
    <w:tbl>
      <w:tblPr>
        <w:tblW w:w="0" w:type="auto"/>
        <w:tblInd w:w="113" w:type="dxa"/>
        <w:tblLayout w:type="fixed"/>
        <w:tblCellMar>
          <w:left w:w="0" w:type="dxa"/>
          <w:right w:w="0" w:type="dxa"/>
        </w:tblCellMar>
        <w:tblLook w:val="01E0" w:firstRow="1" w:lastRow="1" w:firstColumn="1" w:lastColumn="1" w:noHBand="0" w:noVBand="0"/>
      </w:tblPr>
      <w:tblGrid>
        <w:gridCol w:w="3428"/>
        <w:gridCol w:w="3323"/>
        <w:gridCol w:w="3976"/>
      </w:tblGrid>
      <w:tr w:rsidR="00DC4509" w14:paraId="55F33AE3" w14:textId="77777777">
        <w:trPr>
          <w:trHeight w:val="744"/>
        </w:trPr>
        <w:tc>
          <w:tcPr>
            <w:tcW w:w="3428" w:type="dxa"/>
            <w:tcBorders>
              <w:top w:val="single" w:sz="6" w:space="0" w:color="D2D2D2"/>
              <w:bottom w:val="single" w:sz="6" w:space="0" w:color="D2D2D2"/>
            </w:tcBorders>
            <w:shd w:val="clear" w:color="auto" w:fill="F4F4F4"/>
          </w:tcPr>
          <w:p w14:paraId="55F33AE0" w14:textId="77777777" w:rsidR="00DC4509" w:rsidRDefault="00E478F1">
            <w:pPr>
              <w:pStyle w:val="TableParagraph"/>
              <w:spacing w:before="164"/>
              <w:ind w:right="44"/>
              <w:rPr>
                <w:b/>
                <w:sz w:val="18"/>
              </w:rPr>
            </w:pPr>
            <w:r>
              <w:rPr>
                <w:b/>
                <w:sz w:val="18"/>
              </w:rPr>
              <w:t>Outpatient</w:t>
            </w:r>
            <w:r>
              <w:rPr>
                <w:b/>
                <w:spacing w:val="-13"/>
                <w:sz w:val="18"/>
              </w:rPr>
              <w:t xml:space="preserve"> </w:t>
            </w:r>
            <w:r>
              <w:rPr>
                <w:b/>
                <w:sz w:val="18"/>
              </w:rPr>
              <w:t>Care</w:t>
            </w:r>
            <w:r>
              <w:rPr>
                <w:b/>
                <w:spacing w:val="-12"/>
                <w:sz w:val="18"/>
              </w:rPr>
              <w:t xml:space="preserve"> </w:t>
            </w:r>
            <w:r>
              <w:rPr>
                <w:b/>
                <w:sz w:val="18"/>
              </w:rPr>
              <w:t>including</w:t>
            </w:r>
            <w:r>
              <w:rPr>
                <w:b/>
                <w:spacing w:val="-13"/>
                <w:sz w:val="18"/>
              </w:rPr>
              <w:t xml:space="preserve"> </w:t>
            </w:r>
            <w:r>
              <w:rPr>
                <w:b/>
                <w:sz w:val="18"/>
              </w:rPr>
              <w:t>Mental Health/Substance Use</w:t>
            </w:r>
          </w:p>
        </w:tc>
        <w:tc>
          <w:tcPr>
            <w:tcW w:w="3323" w:type="dxa"/>
            <w:tcBorders>
              <w:top w:val="single" w:sz="6" w:space="0" w:color="D2D2D2"/>
              <w:bottom w:val="single" w:sz="6" w:space="0" w:color="D2D2D2"/>
            </w:tcBorders>
            <w:shd w:val="clear" w:color="auto" w:fill="F4F4F4"/>
          </w:tcPr>
          <w:p w14:paraId="55F33AE1" w14:textId="77777777" w:rsidR="00DC4509" w:rsidRDefault="00E478F1">
            <w:pPr>
              <w:pStyle w:val="TableParagraph"/>
              <w:spacing w:before="164"/>
              <w:ind w:left="321"/>
              <w:rPr>
                <w:b/>
                <w:sz w:val="18"/>
              </w:rPr>
            </w:pPr>
            <w:r>
              <w:rPr>
                <w:b/>
                <w:sz w:val="18"/>
              </w:rPr>
              <w:t>Southeast</w:t>
            </w:r>
            <w:r>
              <w:rPr>
                <w:b/>
                <w:spacing w:val="-5"/>
                <w:sz w:val="18"/>
              </w:rPr>
              <w:t xml:space="preserve"> </w:t>
            </w:r>
            <w:r>
              <w:rPr>
                <w:b/>
                <w:sz w:val="18"/>
              </w:rPr>
              <w:t>HCN</w:t>
            </w:r>
            <w:r>
              <w:rPr>
                <w:b/>
                <w:spacing w:val="-2"/>
                <w:sz w:val="18"/>
              </w:rPr>
              <w:t xml:space="preserve"> </w:t>
            </w:r>
            <w:r>
              <w:rPr>
                <w:b/>
                <w:sz w:val="18"/>
              </w:rPr>
              <w:t>Option</w:t>
            </w:r>
            <w:r>
              <w:rPr>
                <w:b/>
                <w:spacing w:val="-2"/>
                <w:sz w:val="18"/>
              </w:rPr>
              <w:t xml:space="preserve"> </w:t>
            </w:r>
            <w:r>
              <w:rPr>
                <w:b/>
                <w:spacing w:val="-10"/>
                <w:sz w:val="18"/>
              </w:rPr>
              <w:t>2</w:t>
            </w:r>
          </w:p>
        </w:tc>
        <w:tc>
          <w:tcPr>
            <w:tcW w:w="3976" w:type="dxa"/>
            <w:tcBorders>
              <w:top w:val="single" w:sz="6" w:space="0" w:color="D2D2D2"/>
              <w:bottom w:val="single" w:sz="6" w:space="0" w:color="D2D2D2"/>
            </w:tcBorders>
            <w:shd w:val="clear" w:color="auto" w:fill="F4F4F4"/>
          </w:tcPr>
          <w:p w14:paraId="55F33AE2" w14:textId="77777777" w:rsidR="00DC4509" w:rsidRDefault="00E478F1">
            <w:pPr>
              <w:pStyle w:val="TableParagraph"/>
              <w:spacing w:before="164"/>
              <w:ind w:left="568"/>
              <w:rPr>
                <w:b/>
                <w:sz w:val="18"/>
              </w:rPr>
            </w:pPr>
            <w:r>
              <w:rPr>
                <w:b/>
                <w:sz w:val="18"/>
              </w:rPr>
              <w:t>Southeast</w:t>
            </w:r>
            <w:r>
              <w:rPr>
                <w:b/>
                <w:spacing w:val="-5"/>
                <w:sz w:val="18"/>
              </w:rPr>
              <w:t xml:space="preserve"> </w:t>
            </w:r>
            <w:r>
              <w:rPr>
                <w:b/>
                <w:sz w:val="18"/>
              </w:rPr>
              <w:t>HCN</w:t>
            </w:r>
            <w:r>
              <w:rPr>
                <w:b/>
                <w:spacing w:val="-2"/>
                <w:sz w:val="18"/>
              </w:rPr>
              <w:t xml:space="preserve"> </w:t>
            </w:r>
            <w:r>
              <w:rPr>
                <w:b/>
                <w:sz w:val="18"/>
              </w:rPr>
              <w:t>Option</w:t>
            </w:r>
            <w:r>
              <w:rPr>
                <w:b/>
                <w:spacing w:val="-2"/>
                <w:sz w:val="18"/>
              </w:rPr>
              <w:t xml:space="preserve"> </w:t>
            </w:r>
            <w:r>
              <w:rPr>
                <w:b/>
                <w:spacing w:val="-10"/>
                <w:sz w:val="18"/>
              </w:rPr>
              <w:t>1</w:t>
            </w:r>
          </w:p>
        </w:tc>
      </w:tr>
      <w:tr w:rsidR="00DC4509" w14:paraId="55F33AEF" w14:textId="77777777">
        <w:trPr>
          <w:trHeight w:val="1768"/>
        </w:trPr>
        <w:tc>
          <w:tcPr>
            <w:tcW w:w="3428" w:type="dxa"/>
            <w:tcBorders>
              <w:top w:val="single" w:sz="6" w:space="0" w:color="D2D2D2"/>
              <w:bottom w:val="dotted" w:sz="6" w:space="0" w:color="D2D2D2"/>
            </w:tcBorders>
          </w:tcPr>
          <w:p w14:paraId="55F33AE4" w14:textId="77777777" w:rsidR="00DC4509" w:rsidRDefault="00E478F1">
            <w:pPr>
              <w:pStyle w:val="TableParagraph"/>
              <w:spacing w:before="155"/>
              <w:ind w:right="44"/>
              <w:rPr>
                <w:sz w:val="18"/>
              </w:rPr>
            </w:pPr>
            <w:r>
              <w:rPr>
                <w:spacing w:val="-2"/>
                <w:sz w:val="18"/>
              </w:rPr>
              <w:t>Surgery,</w:t>
            </w:r>
            <w:r>
              <w:rPr>
                <w:spacing w:val="-9"/>
                <w:sz w:val="18"/>
              </w:rPr>
              <w:t xml:space="preserve"> </w:t>
            </w:r>
            <w:r>
              <w:rPr>
                <w:spacing w:val="-2"/>
                <w:sz w:val="18"/>
              </w:rPr>
              <w:t>Therapeutic</w:t>
            </w:r>
            <w:r>
              <w:rPr>
                <w:spacing w:val="-10"/>
                <w:sz w:val="18"/>
              </w:rPr>
              <w:t xml:space="preserve"> </w:t>
            </w:r>
            <w:r>
              <w:rPr>
                <w:spacing w:val="-2"/>
                <w:sz w:val="18"/>
              </w:rPr>
              <w:t xml:space="preserve">Treatments/PT, </w:t>
            </w:r>
            <w:r>
              <w:rPr>
                <w:sz w:val="18"/>
              </w:rPr>
              <w:t>Lab, X-Ray, Diag. Tests</w:t>
            </w:r>
          </w:p>
        </w:tc>
        <w:tc>
          <w:tcPr>
            <w:tcW w:w="3323" w:type="dxa"/>
            <w:tcBorders>
              <w:top w:val="single" w:sz="6" w:space="0" w:color="D2D2D2"/>
              <w:bottom w:val="dotted" w:sz="6" w:space="0" w:color="D2D2D2"/>
            </w:tcBorders>
          </w:tcPr>
          <w:p w14:paraId="55F33AE5" w14:textId="77777777" w:rsidR="00DC4509" w:rsidRDefault="00E478F1">
            <w:pPr>
              <w:pStyle w:val="TableParagraph"/>
              <w:spacing w:before="155" w:line="207" w:lineRule="exact"/>
              <w:ind w:left="321"/>
              <w:rPr>
                <w:b/>
                <w:sz w:val="18"/>
              </w:rPr>
            </w:pPr>
            <w:r>
              <w:rPr>
                <w:b/>
                <w:spacing w:val="-2"/>
                <w:sz w:val="18"/>
              </w:rPr>
              <w:t>Network</w:t>
            </w:r>
          </w:p>
          <w:p w14:paraId="55F33AE6" w14:textId="77777777" w:rsidR="00DC4509" w:rsidRDefault="00E478F1">
            <w:pPr>
              <w:pStyle w:val="TableParagraph"/>
              <w:ind w:left="321"/>
              <w:rPr>
                <w:sz w:val="18"/>
              </w:rPr>
            </w:pPr>
            <w:r>
              <w:rPr>
                <w:sz w:val="18"/>
              </w:rPr>
              <w:t>10%</w:t>
            </w:r>
            <w:r>
              <w:rPr>
                <w:spacing w:val="-13"/>
                <w:sz w:val="18"/>
              </w:rPr>
              <w:t xml:space="preserve"> </w:t>
            </w:r>
            <w:r>
              <w:rPr>
                <w:sz w:val="18"/>
              </w:rPr>
              <w:t>Coinsurance</w:t>
            </w:r>
            <w:r>
              <w:rPr>
                <w:spacing w:val="-12"/>
                <w:sz w:val="18"/>
              </w:rPr>
              <w:t xml:space="preserve"> </w:t>
            </w:r>
            <w:r>
              <w:rPr>
                <w:sz w:val="18"/>
              </w:rPr>
              <w:t>after</w:t>
            </w:r>
            <w:r>
              <w:rPr>
                <w:spacing w:val="-13"/>
                <w:sz w:val="18"/>
              </w:rPr>
              <w:t xml:space="preserve"> </w:t>
            </w:r>
            <w:r>
              <w:rPr>
                <w:sz w:val="18"/>
              </w:rPr>
              <w:t xml:space="preserve">Annual </w:t>
            </w:r>
            <w:r>
              <w:rPr>
                <w:spacing w:val="-2"/>
                <w:sz w:val="18"/>
              </w:rPr>
              <w:t>Deductible</w:t>
            </w:r>
          </w:p>
          <w:p w14:paraId="55F33AE7" w14:textId="77777777" w:rsidR="00DC4509" w:rsidRDefault="00DC4509">
            <w:pPr>
              <w:pStyle w:val="TableParagraph"/>
              <w:ind w:left="0"/>
              <w:rPr>
                <w:sz w:val="18"/>
              </w:rPr>
            </w:pPr>
          </w:p>
          <w:p w14:paraId="55F33AE8" w14:textId="77777777" w:rsidR="00DC4509" w:rsidRDefault="00E478F1">
            <w:pPr>
              <w:pStyle w:val="TableParagraph"/>
              <w:spacing w:line="207" w:lineRule="exact"/>
              <w:ind w:left="321"/>
              <w:rPr>
                <w:b/>
                <w:sz w:val="18"/>
              </w:rPr>
            </w:pPr>
            <w:r>
              <w:rPr>
                <w:b/>
                <w:spacing w:val="-2"/>
                <w:sz w:val="18"/>
              </w:rPr>
              <w:t>Non-Network</w:t>
            </w:r>
          </w:p>
          <w:p w14:paraId="55F33AE9" w14:textId="77777777" w:rsidR="00DC4509" w:rsidRDefault="00E478F1">
            <w:pPr>
              <w:pStyle w:val="TableParagraph"/>
              <w:ind w:left="321"/>
              <w:rPr>
                <w:sz w:val="18"/>
              </w:rPr>
            </w:pPr>
            <w:r>
              <w:rPr>
                <w:sz w:val="18"/>
              </w:rPr>
              <w:t>50%</w:t>
            </w:r>
            <w:r>
              <w:rPr>
                <w:spacing w:val="-13"/>
                <w:sz w:val="18"/>
              </w:rPr>
              <w:t xml:space="preserve"> </w:t>
            </w:r>
            <w:r>
              <w:rPr>
                <w:sz w:val="18"/>
              </w:rPr>
              <w:t>Coinsurance</w:t>
            </w:r>
            <w:r>
              <w:rPr>
                <w:spacing w:val="-12"/>
                <w:sz w:val="18"/>
              </w:rPr>
              <w:t xml:space="preserve"> </w:t>
            </w:r>
            <w:r>
              <w:rPr>
                <w:sz w:val="18"/>
              </w:rPr>
              <w:t>after</w:t>
            </w:r>
            <w:r>
              <w:rPr>
                <w:spacing w:val="-13"/>
                <w:sz w:val="18"/>
              </w:rPr>
              <w:t xml:space="preserve"> </w:t>
            </w:r>
            <w:r>
              <w:rPr>
                <w:sz w:val="18"/>
              </w:rPr>
              <w:t xml:space="preserve">Annual </w:t>
            </w:r>
            <w:r>
              <w:rPr>
                <w:spacing w:val="-2"/>
                <w:sz w:val="18"/>
              </w:rPr>
              <w:t>Deductible</w:t>
            </w:r>
          </w:p>
        </w:tc>
        <w:tc>
          <w:tcPr>
            <w:tcW w:w="3976" w:type="dxa"/>
            <w:tcBorders>
              <w:top w:val="single" w:sz="6" w:space="0" w:color="D2D2D2"/>
              <w:bottom w:val="dotted" w:sz="6" w:space="0" w:color="D2D2D2"/>
            </w:tcBorders>
          </w:tcPr>
          <w:p w14:paraId="55F33AEA" w14:textId="77777777" w:rsidR="00DC4509" w:rsidRDefault="00E478F1">
            <w:pPr>
              <w:pStyle w:val="TableParagraph"/>
              <w:spacing w:before="155" w:line="207" w:lineRule="exact"/>
              <w:ind w:left="568"/>
              <w:rPr>
                <w:b/>
                <w:sz w:val="18"/>
              </w:rPr>
            </w:pPr>
            <w:r>
              <w:rPr>
                <w:b/>
                <w:spacing w:val="-2"/>
                <w:sz w:val="18"/>
              </w:rPr>
              <w:t>Network</w:t>
            </w:r>
          </w:p>
          <w:p w14:paraId="55F33AEB" w14:textId="77777777" w:rsidR="00DC4509" w:rsidRDefault="00E478F1">
            <w:pPr>
              <w:pStyle w:val="TableParagraph"/>
              <w:ind w:left="568" w:right="193"/>
              <w:rPr>
                <w:sz w:val="18"/>
              </w:rPr>
            </w:pPr>
            <w:r>
              <w:rPr>
                <w:sz w:val="18"/>
              </w:rPr>
              <w:t>10%</w:t>
            </w:r>
            <w:r>
              <w:rPr>
                <w:spacing w:val="-13"/>
                <w:sz w:val="18"/>
              </w:rPr>
              <w:t xml:space="preserve"> </w:t>
            </w:r>
            <w:r>
              <w:rPr>
                <w:sz w:val="18"/>
              </w:rPr>
              <w:t>Coinsurance</w:t>
            </w:r>
            <w:r>
              <w:rPr>
                <w:spacing w:val="-12"/>
                <w:sz w:val="18"/>
              </w:rPr>
              <w:t xml:space="preserve"> </w:t>
            </w:r>
            <w:r>
              <w:rPr>
                <w:sz w:val="18"/>
              </w:rPr>
              <w:t>after</w:t>
            </w:r>
            <w:r>
              <w:rPr>
                <w:spacing w:val="-13"/>
                <w:sz w:val="18"/>
              </w:rPr>
              <w:t xml:space="preserve"> </w:t>
            </w:r>
            <w:r>
              <w:rPr>
                <w:sz w:val="18"/>
              </w:rPr>
              <w:t xml:space="preserve">Annual </w:t>
            </w:r>
            <w:r>
              <w:rPr>
                <w:spacing w:val="-2"/>
                <w:sz w:val="18"/>
              </w:rPr>
              <w:t>Deductible</w:t>
            </w:r>
          </w:p>
          <w:p w14:paraId="55F33AEC" w14:textId="77777777" w:rsidR="00DC4509" w:rsidRDefault="00DC4509">
            <w:pPr>
              <w:pStyle w:val="TableParagraph"/>
              <w:ind w:left="0"/>
              <w:rPr>
                <w:sz w:val="18"/>
              </w:rPr>
            </w:pPr>
          </w:p>
          <w:p w14:paraId="55F33AED" w14:textId="77777777" w:rsidR="00DC4509" w:rsidRDefault="00E478F1">
            <w:pPr>
              <w:pStyle w:val="TableParagraph"/>
              <w:spacing w:line="207" w:lineRule="exact"/>
              <w:ind w:left="568"/>
              <w:rPr>
                <w:b/>
                <w:sz w:val="18"/>
              </w:rPr>
            </w:pPr>
            <w:r>
              <w:rPr>
                <w:b/>
                <w:spacing w:val="-2"/>
                <w:sz w:val="18"/>
              </w:rPr>
              <w:t>Non-Network</w:t>
            </w:r>
          </w:p>
          <w:p w14:paraId="55F33AEE" w14:textId="77777777" w:rsidR="00DC4509" w:rsidRDefault="00E478F1">
            <w:pPr>
              <w:pStyle w:val="TableParagraph"/>
              <w:ind w:left="568" w:right="193"/>
              <w:rPr>
                <w:sz w:val="18"/>
              </w:rPr>
            </w:pPr>
            <w:r>
              <w:rPr>
                <w:sz w:val="18"/>
              </w:rPr>
              <w:t>50%</w:t>
            </w:r>
            <w:r>
              <w:rPr>
                <w:spacing w:val="-13"/>
                <w:sz w:val="18"/>
              </w:rPr>
              <w:t xml:space="preserve"> </w:t>
            </w:r>
            <w:r>
              <w:rPr>
                <w:sz w:val="18"/>
              </w:rPr>
              <w:t>Coinsurance</w:t>
            </w:r>
            <w:r>
              <w:rPr>
                <w:spacing w:val="-12"/>
                <w:sz w:val="18"/>
              </w:rPr>
              <w:t xml:space="preserve"> </w:t>
            </w:r>
            <w:r>
              <w:rPr>
                <w:sz w:val="18"/>
              </w:rPr>
              <w:t>after</w:t>
            </w:r>
            <w:r>
              <w:rPr>
                <w:spacing w:val="-13"/>
                <w:sz w:val="18"/>
              </w:rPr>
              <w:t xml:space="preserve"> </w:t>
            </w:r>
            <w:r>
              <w:rPr>
                <w:sz w:val="18"/>
              </w:rPr>
              <w:t xml:space="preserve">Annual </w:t>
            </w:r>
            <w:r>
              <w:rPr>
                <w:spacing w:val="-2"/>
                <w:sz w:val="18"/>
              </w:rPr>
              <w:t>Deductible</w:t>
            </w:r>
          </w:p>
        </w:tc>
      </w:tr>
      <w:tr w:rsidR="00DC4509" w14:paraId="55F33AFB" w14:textId="77777777">
        <w:trPr>
          <w:trHeight w:val="1764"/>
        </w:trPr>
        <w:tc>
          <w:tcPr>
            <w:tcW w:w="3428" w:type="dxa"/>
            <w:tcBorders>
              <w:top w:val="dotted" w:sz="6" w:space="0" w:color="D2D2D2"/>
              <w:bottom w:val="single" w:sz="6" w:space="0" w:color="D2D2D2"/>
            </w:tcBorders>
          </w:tcPr>
          <w:p w14:paraId="55F33AF0" w14:textId="77777777" w:rsidR="00DC4509" w:rsidRDefault="00E478F1">
            <w:pPr>
              <w:pStyle w:val="TableParagraph"/>
              <w:spacing w:before="150"/>
              <w:ind w:right="44"/>
              <w:rPr>
                <w:sz w:val="18"/>
              </w:rPr>
            </w:pPr>
            <w:r>
              <w:rPr>
                <w:sz w:val="18"/>
              </w:rPr>
              <w:t>Mental</w:t>
            </w:r>
            <w:r>
              <w:rPr>
                <w:spacing w:val="-13"/>
                <w:sz w:val="18"/>
              </w:rPr>
              <w:t xml:space="preserve"> </w:t>
            </w:r>
            <w:r>
              <w:rPr>
                <w:sz w:val="18"/>
              </w:rPr>
              <w:t>Health/</w:t>
            </w:r>
            <w:r>
              <w:rPr>
                <w:spacing w:val="-12"/>
                <w:sz w:val="18"/>
              </w:rPr>
              <w:t xml:space="preserve"> </w:t>
            </w:r>
            <w:r>
              <w:rPr>
                <w:sz w:val="18"/>
              </w:rPr>
              <w:t>Substance</w:t>
            </w:r>
            <w:r>
              <w:rPr>
                <w:spacing w:val="-13"/>
                <w:sz w:val="18"/>
              </w:rPr>
              <w:t xml:space="preserve"> </w:t>
            </w:r>
            <w:r>
              <w:rPr>
                <w:sz w:val="18"/>
              </w:rPr>
              <w:t>Use Outpatient Services</w:t>
            </w:r>
          </w:p>
        </w:tc>
        <w:tc>
          <w:tcPr>
            <w:tcW w:w="3323" w:type="dxa"/>
            <w:tcBorders>
              <w:top w:val="dotted" w:sz="6" w:space="0" w:color="D2D2D2"/>
              <w:bottom w:val="single" w:sz="6" w:space="0" w:color="D2D2D2"/>
            </w:tcBorders>
          </w:tcPr>
          <w:p w14:paraId="55F33AF1" w14:textId="77777777" w:rsidR="00DC4509" w:rsidRDefault="00E478F1">
            <w:pPr>
              <w:pStyle w:val="TableParagraph"/>
              <w:spacing w:before="150" w:line="207" w:lineRule="exact"/>
              <w:ind w:left="321"/>
              <w:rPr>
                <w:b/>
                <w:sz w:val="18"/>
              </w:rPr>
            </w:pPr>
            <w:r>
              <w:rPr>
                <w:b/>
                <w:spacing w:val="-2"/>
                <w:sz w:val="18"/>
              </w:rPr>
              <w:t>Network</w:t>
            </w:r>
          </w:p>
          <w:p w14:paraId="55F33AF2" w14:textId="77777777" w:rsidR="00DC4509" w:rsidRDefault="00E478F1">
            <w:pPr>
              <w:pStyle w:val="TableParagraph"/>
              <w:ind w:left="321"/>
              <w:rPr>
                <w:sz w:val="18"/>
              </w:rPr>
            </w:pPr>
            <w:r>
              <w:rPr>
                <w:sz w:val="18"/>
              </w:rPr>
              <w:t>10%</w:t>
            </w:r>
            <w:r>
              <w:rPr>
                <w:spacing w:val="-13"/>
                <w:sz w:val="18"/>
              </w:rPr>
              <w:t xml:space="preserve"> </w:t>
            </w:r>
            <w:r>
              <w:rPr>
                <w:sz w:val="18"/>
              </w:rPr>
              <w:t>Coinsurance</w:t>
            </w:r>
            <w:r>
              <w:rPr>
                <w:spacing w:val="-12"/>
                <w:sz w:val="18"/>
              </w:rPr>
              <w:t xml:space="preserve"> </w:t>
            </w:r>
            <w:r>
              <w:rPr>
                <w:sz w:val="18"/>
              </w:rPr>
              <w:t>after</w:t>
            </w:r>
            <w:r>
              <w:rPr>
                <w:spacing w:val="-13"/>
                <w:sz w:val="18"/>
              </w:rPr>
              <w:t xml:space="preserve"> </w:t>
            </w:r>
            <w:r>
              <w:rPr>
                <w:sz w:val="18"/>
              </w:rPr>
              <w:t xml:space="preserve">Annual </w:t>
            </w:r>
            <w:r>
              <w:rPr>
                <w:spacing w:val="-2"/>
                <w:sz w:val="18"/>
              </w:rPr>
              <w:t>Deductible</w:t>
            </w:r>
          </w:p>
          <w:p w14:paraId="55F33AF3" w14:textId="77777777" w:rsidR="00DC4509" w:rsidRDefault="00DC4509">
            <w:pPr>
              <w:pStyle w:val="TableParagraph"/>
              <w:ind w:left="0"/>
              <w:rPr>
                <w:sz w:val="18"/>
              </w:rPr>
            </w:pPr>
          </w:p>
          <w:p w14:paraId="55F33AF4" w14:textId="77777777" w:rsidR="00DC4509" w:rsidRDefault="00E478F1">
            <w:pPr>
              <w:pStyle w:val="TableParagraph"/>
              <w:spacing w:line="207" w:lineRule="exact"/>
              <w:ind w:left="321"/>
              <w:rPr>
                <w:b/>
                <w:sz w:val="18"/>
              </w:rPr>
            </w:pPr>
            <w:r>
              <w:rPr>
                <w:b/>
                <w:spacing w:val="-2"/>
                <w:sz w:val="18"/>
              </w:rPr>
              <w:t>Non-Network</w:t>
            </w:r>
          </w:p>
          <w:p w14:paraId="55F33AF5" w14:textId="77777777" w:rsidR="00DC4509" w:rsidRDefault="00E478F1">
            <w:pPr>
              <w:pStyle w:val="TableParagraph"/>
              <w:ind w:left="321"/>
              <w:rPr>
                <w:sz w:val="18"/>
              </w:rPr>
            </w:pPr>
            <w:r>
              <w:rPr>
                <w:sz w:val="18"/>
              </w:rPr>
              <w:t>50%</w:t>
            </w:r>
            <w:r>
              <w:rPr>
                <w:spacing w:val="-13"/>
                <w:sz w:val="18"/>
              </w:rPr>
              <w:t xml:space="preserve"> </w:t>
            </w:r>
            <w:r>
              <w:rPr>
                <w:sz w:val="18"/>
              </w:rPr>
              <w:t>Coinsurance</w:t>
            </w:r>
            <w:r>
              <w:rPr>
                <w:spacing w:val="-12"/>
                <w:sz w:val="18"/>
              </w:rPr>
              <w:t xml:space="preserve"> </w:t>
            </w:r>
            <w:r>
              <w:rPr>
                <w:sz w:val="18"/>
              </w:rPr>
              <w:t>after</w:t>
            </w:r>
            <w:r>
              <w:rPr>
                <w:spacing w:val="-13"/>
                <w:sz w:val="18"/>
              </w:rPr>
              <w:t xml:space="preserve"> </w:t>
            </w:r>
            <w:r>
              <w:rPr>
                <w:sz w:val="18"/>
              </w:rPr>
              <w:t xml:space="preserve">Annual </w:t>
            </w:r>
            <w:r>
              <w:rPr>
                <w:spacing w:val="-2"/>
                <w:sz w:val="18"/>
              </w:rPr>
              <w:t>Deductible</w:t>
            </w:r>
          </w:p>
        </w:tc>
        <w:tc>
          <w:tcPr>
            <w:tcW w:w="3976" w:type="dxa"/>
            <w:tcBorders>
              <w:top w:val="dotted" w:sz="6" w:space="0" w:color="D2D2D2"/>
              <w:bottom w:val="single" w:sz="6" w:space="0" w:color="D2D2D2"/>
            </w:tcBorders>
          </w:tcPr>
          <w:p w14:paraId="55F33AF6" w14:textId="77777777" w:rsidR="00DC4509" w:rsidRDefault="00E478F1">
            <w:pPr>
              <w:pStyle w:val="TableParagraph"/>
              <w:spacing w:before="150" w:line="207" w:lineRule="exact"/>
              <w:ind w:left="568"/>
              <w:rPr>
                <w:b/>
                <w:sz w:val="18"/>
              </w:rPr>
            </w:pPr>
            <w:r>
              <w:rPr>
                <w:b/>
                <w:spacing w:val="-2"/>
                <w:sz w:val="18"/>
              </w:rPr>
              <w:t>Network</w:t>
            </w:r>
          </w:p>
          <w:p w14:paraId="55F33AF7" w14:textId="77777777" w:rsidR="00DC4509" w:rsidRDefault="00E478F1">
            <w:pPr>
              <w:pStyle w:val="TableParagraph"/>
              <w:ind w:left="568" w:right="193"/>
              <w:rPr>
                <w:sz w:val="18"/>
              </w:rPr>
            </w:pPr>
            <w:r>
              <w:rPr>
                <w:sz w:val="18"/>
              </w:rPr>
              <w:t>10%</w:t>
            </w:r>
            <w:r>
              <w:rPr>
                <w:spacing w:val="-13"/>
                <w:sz w:val="18"/>
              </w:rPr>
              <w:t xml:space="preserve"> </w:t>
            </w:r>
            <w:r>
              <w:rPr>
                <w:sz w:val="18"/>
              </w:rPr>
              <w:t>Coinsurance</w:t>
            </w:r>
            <w:r>
              <w:rPr>
                <w:spacing w:val="-12"/>
                <w:sz w:val="18"/>
              </w:rPr>
              <w:t xml:space="preserve"> </w:t>
            </w:r>
            <w:r>
              <w:rPr>
                <w:sz w:val="18"/>
              </w:rPr>
              <w:t>after</w:t>
            </w:r>
            <w:r>
              <w:rPr>
                <w:spacing w:val="-13"/>
                <w:sz w:val="18"/>
              </w:rPr>
              <w:t xml:space="preserve"> </w:t>
            </w:r>
            <w:r>
              <w:rPr>
                <w:sz w:val="18"/>
              </w:rPr>
              <w:t xml:space="preserve">Annual </w:t>
            </w:r>
            <w:r>
              <w:rPr>
                <w:spacing w:val="-2"/>
                <w:sz w:val="18"/>
              </w:rPr>
              <w:t>Deductible</w:t>
            </w:r>
          </w:p>
          <w:p w14:paraId="55F33AF8" w14:textId="77777777" w:rsidR="00DC4509" w:rsidRDefault="00DC4509">
            <w:pPr>
              <w:pStyle w:val="TableParagraph"/>
              <w:ind w:left="0"/>
              <w:rPr>
                <w:sz w:val="18"/>
              </w:rPr>
            </w:pPr>
          </w:p>
          <w:p w14:paraId="55F33AF9" w14:textId="77777777" w:rsidR="00DC4509" w:rsidRDefault="00E478F1">
            <w:pPr>
              <w:pStyle w:val="TableParagraph"/>
              <w:spacing w:line="207" w:lineRule="exact"/>
              <w:ind w:left="568"/>
              <w:rPr>
                <w:b/>
                <w:sz w:val="18"/>
              </w:rPr>
            </w:pPr>
            <w:r>
              <w:rPr>
                <w:b/>
                <w:spacing w:val="-2"/>
                <w:sz w:val="18"/>
              </w:rPr>
              <w:t>Non-Network</w:t>
            </w:r>
          </w:p>
          <w:p w14:paraId="55F33AFA" w14:textId="77777777" w:rsidR="00DC4509" w:rsidRDefault="00E478F1">
            <w:pPr>
              <w:pStyle w:val="TableParagraph"/>
              <w:ind w:left="568" w:right="193"/>
              <w:rPr>
                <w:sz w:val="18"/>
              </w:rPr>
            </w:pPr>
            <w:r>
              <w:rPr>
                <w:sz w:val="18"/>
              </w:rPr>
              <w:t>50%</w:t>
            </w:r>
            <w:r>
              <w:rPr>
                <w:spacing w:val="-13"/>
                <w:sz w:val="18"/>
              </w:rPr>
              <w:t xml:space="preserve"> </w:t>
            </w:r>
            <w:r>
              <w:rPr>
                <w:sz w:val="18"/>
              </w:rPr>
              <w:t>Coinsurance</w:t>
            </w:r>
            <w:r>
              <w:rPr>
                <w:spacing w:val="-12"/>
                <w:sz w:val="18"/>
              </w:rPr>
              <w:t xml:space="preserve"> </w:t>
            </w:r>
            <w:r>
              <w:rPr>
                <w:sz w:val="18"/>
              </w:rPr>
              <w:t>after</w:t>
            </w:r>
            <w:r>
              <w:rPr>
                <w:spacing w:val="-13"/>
                <w:sz w:val="18"/>
              </w:rPr>
              <w:t xml:space="preserve"> </w:t>
            </w:r>
            <w:r>
              <w:rPr>
                <w:sz w:val="18"/>
              </w:rPr>
              <w:t xml:space="preserve">Annual </w:t>
            </w:r>
            <w:r>
              <w:rPr>
                <w:spacing w:val="-2"/>
                <w:sz w:val="18"/>
              </w:rPr>
              <w:t>Deductible</w:t>
            </w:r>
          </w:p>
        </w:tc>
      </w:tr>
    </w:tbl>
    <w:p w14:paraId="55F33AFC" w14:textId="77777777" w:rsidR="00DC4509" w:rsidRDefault="00DC4509">
      <w:pPr>
        <w:pStyle w:val="BodyText"/>
        <w:spacing w:before="154" w:after="1"/>
        <w:ind w:left="0"/>
      </w:pPr>
    </w:p>
    <w:tbl>
      <w:tblPr>
        <w:tblW w:w="0" w:type="auto"/>
        <w:tblInd w:w="264" w:type="dxa"/>
        <w:tblLayout w:type="fixed"/>
        <w:tblCellMar>
          <w:left w:w="0" w:type="dxa"/>
          <w:right w:w="0" w:type="dxa"/>
        </w:tblCellMar>
        <w:tblLook w:val="01E0" w:firstRow="1" w:lastRow="1" w:firstColumn="1" w:lastColumn="1" w:noHBand="0" w:noVBand="0"/>
      </w:tblPr>
      <w:tblGrid>
        <w:gridCol w:w="3275"/>
        <w:gridCol w:w="3226"/>
        <w:gridCol w:w="4073"/>
      </w:tblGrid>
      <w:tr w:rsidR="00DC4509" w14:paraId="55F33B00" w14:textId="77777777">
        <w:trPr>
          <w:trHeight w:val="537"/>
        </w:trPr>
        <w:tc>
          <w:tcPr>
            <w:tcW w:w="3275" w:type="dxa"/>
            <w:tcBorders>
              <w:top w:val="single" w:sz="6" w:space="0" w:color="D2D2D2"/>
              <w:bottom w:val="single" w:sz="6" w:space="0" w:color="D2D2D2"/>
            </w:tcBorders>
            <w:shd w:val="clear" w:color="auto" w:fill="F4F4F4"/>
          </w:tcPr>
          <w:p w14:paraId="55F33AFD" w14:textId="77777777" w:rsidR="00DC4509" w:rsidRDefault="00E478F1">
            <w:pPr>
              <w:pStyle w:val="TableParagraph"/>
              <w:spacing w:before="164"/>
              <w:ind w:left="171"/>
              <w:rPr>
                <w:b/>
                <w:sz w:val="18"/>
              </w:rPr>
            </w:pPr>
            <w:r>
              <w:rPr>
                <w:b/>
                <w:sz w:val="18"/>
              </w:rPr>
              <w:t>Preventive</w:t>
            </w:r>
            <w:r>
              <w:rPr>
                <w:b/>
                <w:spacing w:val="-8"/>
                <w:sz w:val="18"/>
              </w:rPr>
              <w:t xml:space="preserve"> </w:t>
            </w:r>
            <w:r>
              <w:rPr>
                <w:b/>
                <w:spacing w:val="-4"/>
                <w:sz w:val="18"/>
              </w:rPr>
              <w:t>Care</w:t>
            </w:r>
          </w:p>
        </w:tc>
        <w:tc>
          <w:tcPr>
            <w:tcW w:w="3226" w:type="dxa"/>
            <w:tcBorders>
              <w:top w:val="single" w:sz="6" w:space="0" w:color="D2D2D2"/>
              <w:bottom w:val="single" w:sz="6" w:space="0" w:color="D2D2D2"/>
            </w:tcBorders>
            <w:shd w:val="clear" w:color="auto" w:fill="F4F4F4"/>
          </w:tcPr>
          <w:p w14:paraId="55F33AFE" w14:textId="77777777" w:rsidR="00DC4509" w:rsidRDefault="00E478F1">
            <w:pPr>
              <w:pStyle w:val="TableParagraph"/>
              <w:spacing w:before="164"/>
              <w:ind w:left="419"/>
              <w:rPr>
                <w:b/>
                <w:sz w:val="18"/>
              </w:rPr>
            </w:pPr>
            <w:r>
              <w:rPr>
                <w:b/>
                <w:sz w:val="18"/>
              </w:rPr>
              <w:t>Southeast</w:t>
            </w:r>
            <w:r>
              <w:rPr>
                <w:b/>
                <w:spacing w:val="-5"/>
                <w:sz w:val="18"/>
              </w:rPr>
              <w:t xml:space="preserve"> </w:t>
            </w:r>
            <w:r>
              <w:rPr>
                <w:b/>
                <w:sz w:val="18"/>
              </w:rPr>
              <w:t>HCN</w:t>
            </w:r>
            <w:r>
              <w:rPr>
                <w:b/>
                <w:spacing w:val="-2"/>
                <w:sz w:val="18"/>
              </w:rPr>
              <w:t xml:space="preserve"> </w:t>
            </w:r>
            <w:r>
              <w:rPr>
                <w:b/>
                <w:sz w:val="18"/>
              </w:rPr>
              <w:t>Option</w:t>
            </w:r>
            <w:r>
              <w:rPr>
                <w:b/>
                <w:spacing w:val="-2"/>
                <w:sz w:val="18"/>
              </w:rPr>
              <w:t xml:space="preserve"> </w:t>
            </w:r>
            <w:r>
              <w:rPr>
                <w:b/>
                <w:spacing w:val="-10"/>
                <w:sz w:val="18"/>
              </w:rPr>
              <w:t>2</w:t>
            </w:r>
          </w:p>
        </w:tc>
        <w:tc>
          <w:tcPr>
            <w:tcW w:w="4073" w:type="dxa"/>
            <w:tcBorders>
              <w:top w:val="single" w:sz="6" w:space="0" w:color="D2D2D2"/>
              <w:bottom w:val="single" w:sz="6" w:space="0" w:color="D2D2D2"/>
            </w:tcBorders>
            <w:shd w:val="clear" w:color="auto" w:fill="F4F4F4"/>
          </w:tcPr>
          <w:p w14:paraId="55F33AFF" w14:textId="77777777" w:rsidR="00DC4509" w:rsidRDefault="00E478F1">
            <w:pPr>
              <w:pStyle w:val="TableParagraph"/>
              <w:spacing w:before="164"/>
              <w:ind w:left="714"/>
              <w:rPr>
                <w:b/>
                <w:sz w:val="18"/>
              </w:rPr>
            </w:pPr>
            <w:r>
              <w:rPr>
                <w:b/>
                <w:sz w:val="18"/>
              </w:rPr>
              <w:t>Southeast</w:t>
            </w:r>
            <w:r>
              <w:rPr>
                <w:b/>
                <w:spacing w:val="-5"/>
                <w:sz w:val="18"/>
              </w:rPr>
              <w:t xml:space="preserve"> </w:t>
            </w:r>
            <w:r>
              <w:rPr>
                <w:b/>
                <w:sz w:val="18"/>
              </w:rPr>
              <w:t>HCN</w:t>
            </w:r>
            <w:r>
              <w:rPr>
                <w:b/>
                <w:spacing w:val="-2"/>
                <w:sz w:val="18"/>
              </w:rPr>
              <w:t xml:space="preserve"> </w:t>
            </w:r>
            <w:r>
              <w:rPr>
                <w:b/>
                <w:sz w:val="18"/>
              </w:rPr>
              <w:t>Option</w:t>
            </w:r>
            <w:r>
              <w:rPr>
                <w:b/>
                <w:spacing w:val="-2"/>
                <w:sz w:val="18"/>
              </w:rPr>
              <w:t xml:space="preserve"> </w:t>
            </w:r>
            <w:r>
              <w:rPr>
                <w:b/>
                <w:spacing w:val="-10"/>
                <w:sz w:val="18"/>
              </w:rPr>
              <w:t>1</w:t>
            </w:r>
          </w:p>
        </w:tc>
      </w:tr>
      <w:tr w:rsidR="00DC4509" w14:paraId="55F33B06" w14:textId="77777777">
        <w:trPr>
          <w:trHeight w:val="941"/>
        </w:trPr>
        <w:tc>
          <w:tcPr>
            <w:tcW w:w="3275" w:type="dxa"/>
            <w:tcBorders>
              <w:top w:val="single" w:sz="6" w:space="0" w:color="D2D2D2"/>
              <w:bottom w:val="single" w:sz="6" w:space="0" w:color="D2D2D2"/>
            </w:tcBorders>
          </w:tcPr>
          <w:p w14:paraId="55F33B01" w14:textId="77777777" w:rsidR="00DC4509" w:rsidRDefault="00E478F1">
            <w:pPr>
              <w:pStyle w:val="TableParagraph"/>
              <w:spacing w:before="155"/>
              <w:ind w:left="171"/>
              <w:rPr>
                <w:sz w:val="18"/>
              </w:rPr>
            </w:pPr>
            <w:r>
              <w:rPr>
                <w:sz w:val="18"/>
              </w:rPr>
              <w:t>Well</w:t>
            </w:r>
            <w:r>
              <w:rPr>
                <w:spacing w:val="-13"/>
                <w:sz w:val="18"/>
              </w:rPr>
              <w:t xml:space="preserve"> </w:t>
            </w:r>
            <w:r>
              <w:rPr>
                <w:sz w:val="18"/>
              </w:rPr>
              <w:t>exams,</w:t>
            </w:r>
            <w:r>
              <w:rPr>
                <w:spacing w:val="-12"/>
                <w:sz w:val="18"/>
              </w:rPr>
              <w:t xml:space="preserve"> </w:t>
            </w:r>
            <w:r>
              <w:rPr>
                <w:sz w:val="18"/>
              </w:rPr>
              <w:t>Mammography,</w:t>
            </w:r>
            <w:r>
              <w:rPr>
                <w:spacing w:val="-13"/>
                <w:sz w:val="18"/>
              </w:rPr>
              <w:t xml:space="preserve"> </w:t>
            </w:r>
            <w:r>
              <w:rPr>
                <w:sz w:val="18"/>
              </w:rPr>
              <w:t xml:space="preserve">Pap, </w:t>
            </w:r>
            <w:r>
              <w:rPr>
                <w:spacing w:val="-2"/>
                <w:sz w:val="18"/>
              </w:rPr>
              <w:t>Colonoscopy</w:t>
            </w:r>
          </w:p>
        </w:tc>
        <w:tc>
          <w:tcPr>
            <w:tcW w:w="3226" w:type="dxa"/>
            <w:tcBorders>
              <w:top w:val="single" w:sz="6" w:space="0" w:color="D2D2D2"/>
              <w:bottom w:val="single" w:sz="6" w:space="0" w:color="D2D2D2"/>
            </w:tcBorders>
          </w:tcPr>
          <w:p w14:paraId="55F33B02" w14:textId="77777777" w:rsidR="00DC4509" w:rsidRDefault="00E478F1">
            <w:pPr>
              <w:pStyle w:val="TableParagraph"/>
              <w:spacing w:before="155" w:line="207" w:lineRule="exact"/>
              <w:ind w:left="419"/>
              <w:rPr>
                <w:b/>
                <w:sz w:val="18"/>
              </w:rPr>
            </w:pPr>
            <w:r>
              <w:rPr>
                <w:b/>
                <w:spacing w:val="-2"/>
                <w:sz w:val="18"/>
              </w:rPr>
              <w:t>Network</w:t>
            </w:r>
          </w:p>
          <w:p w14:paraId="55F33B03" w14:textId="77777777" w:rsidR="00DC4509" w:rsidRDefault="00E478F1">
            <w:pPr>
              <w:pStyle w:val="TableParagraph"/>
              <w:spacing w:line="207" w:lineRule="exact"/>
              <w:ind w:left="419"/>
              <w:rPr>
                <w:sz w:val="18"/>
              </w:rPr>
            </w:pPr>
            <w:r>
              <w:rPr>
                <w:sz w:val="18"/>
              </w:rPr>
              <w:t>0%</w:t>
            </w:r>
            <w:r>
              <w:rPr>
                <w:spacing w:val="-4"/>
                <w:sz w:val="18"/>
              </w:rPr>
              <w:t xml:space="preserve"> </w:t>
            </w:r>
            <w:r>
              <w:rPr>
                <w:spacing w:val="-2"/>
                <w:sz w:val="18"/>
              </w:rPr>
              <w:t>Coinsurance</w:t>
            </w:r>
          </w:p>
        </w:tc>
        <w:tc>
          <w:tcPr>
            <w:tcW w:w="4073" w:type="dxa"/>
            <w:tcBorders>
              <w:top w:val="single" w:sz="6" w:space="0" w:color="D2D2D2"/>
              <w:bottom w:val="single" w:sz="6" w:space="0" w:color="D2D2D2"/>
            </w:tcBorders>
          </w:tcPr>
          <w:p w14:paraId="55F33B04" w14:textId="77777777" w:rsidR="00DC4509" w:rsidRDefault="00E478F1">
            <w:pPr>
              <w:pStyle w:val="TableParagraph"/>
              <w:spacing w:before="155" w:line="207" w:lineRule="exact"/>
              <w:ind w:left="714"/>
              <w:rPr>
                <w:b/>
                <w:sz w:val="18"/>
              </w:rPr>
            </w:pPr>
            <w:r>
              <w:rPr>
                <w:b/>
                <w:spacing w:val="-2"/>
                <w:sz w:val="18"/>
              </w:rPr>
              <w:t>Network</w:t>
            </w:r>
          </w:p>
          <w:p w14:paraId="55F33B05" w14:textId="77777777" w:rsidR="00DC4509" w:rsidRDefault="00E478F1">
            <w:pPr>
              <w:pStyle w:val="TableParagraph"/>
              <w:spacing w:line="207" w:lineRule="exact"/>
              <w:ind w:left="714"/>
              <w:rPr>
                <w:sz w:val="18"/>
              </w:rPr>
            </w:pPr>
            <w:r>
              <w:rPr>
                <w:sz w:val="18"/>
              </w:rPr>
              <w:t>0%</w:t>
            </w:r>
            <w:r>
              <w:rPr>
                <w:spacing w:val="-4"/>
                <w:sz w:val="18"/>
              </w:rPr>
              <w:t xml:space="preserve"> </w:t>
            </w:r>
            <w:r>
              <w:rPr>
                <w:spacing w:val="-2"/>
                <w:sz w:val="18"/>
              </w:rPr>
              <w:t>Coinsurance</w:t>
            </w:r>
          </w:p>
        </w:tc>
      </w:tr>
    </w:tbl>
    <w:p w14:paraId="55F33B07" w14:textId="77777777" w:rsidR="00DC4509" w:rsidRDefault="00DC4509">
      <w:pPr>
        <w:spacing w:line="207" w:lineRule="exact"/>
        <w:rPr>
          <w:sz w:val="18"/>
        </w:rPr>
        <w:sectPr w:rsidR="00DC4509">
          <w:pgSz w:w="12240" w:h="15840"/>
          <w:pgMar w:top="1340" w:right="560" w:bottom="940" w:left="600" w:header="727" w:footer="743" w:gutter="0"/>
          <w:cols w:space="720"/>
        </w:sectPr>
      </w:pPr>
    </w:p>
    <w:p w14:paraId="55F33B08" w14:textId="77777777" w:rsidR="00DC4509" w:rsidRDefault="00DC4509">
      <w:pPr>
        <w:pStyle w:val="BodyText"/>
        <w:spacing w:before="9"/>
        <w:ind w:left="0"/>
        <w:rPr>
          <w:sz w:val="7"/>
        </w:rPr>
      </w:pPr>
    </w:p>
    <w:tbl>
      <w:tblPr>
        <w:tblW w:w="0" w:type="auto"/>
        <w:tblInd w:w="262" w:type="dxa"/>
        <w:tblLayout w:type="fixed"/>
        <w:tblCellMar>
          <w:left w:w="0" w:type="dxa"/>
          <w:right w:w="0" w:type="dxa"/>
        </w:tblCellMar>
        <w:tblLook w:val="01E0" w:firstRow="1" w:lastRow="1" w:firstColumn="1" w:lastColumn="1" w:noHBand="0" w:noVBand="0"/>
      </w:tblPr>
      <w:tblGrid>
        <w:gridCol w:w="6017"/>
        <w:gridCol w:w="4558"/>
      </w:tblGrid>
      <w:tr w:rsidR="00DC4509" w14:paraId="55F33B0B" w14:textId="77777777">
        <w:trPr>
          <w:trHeight w:val="537"/>
        </w:trPr>
        <w:tc>
          <w:tcPr>
            <w:tcW w:w="6017" w:type="dxa"/>
            <w:tcBorders>
              <w:top w:val="single" w:sz="6" w:space="0" w:color="D2D2D2"/>
              <w:bottom w:val="single" w:sz="6" w:space="0" w:color="D2D2D2"/>
            </w:tcBorders>
            <w:shd w:val="clear" w:color="auto" w:fill="F4F4F4"/>
          </w:tcPr>
          <w:p w14:paraId="55F33B09" w14:textId="77777777" w:rsidR="00DC4509" w:rsidRDefault="00E478F1">
            <w:pPr>
              <w:pStyle w:val="TableParagraph"/>
              <w:tabs>
                <w:tab w:val="left" w:pos="3696"/>
              </w:tabs>
              <w:spacing w:before="164"/>
              <w:ind w:left="173"/>
              <w:rPr>
                <w:b/>
                <w:sz w:val="18"/>
              </w:rPr>
            </w:pPr>
            <w:r>
              <w:rPr>
                <w:b/>
                <w:sz w:val="18"/>
              </w:rPr>
              <w:t>Preventive</w:t>
            </w:r>
            <w:r>
              <w:rPr>
                <w:b/>
                <w:spacing w:val="-8"/>
                <w:sz w:val="18"/>
              </w:rPr>
              <w:t xml:space="preserve"> </w:t>
            </w:r>
            <w:r>
              <w:rPr>
                <w:b/>
                <w:spacing w:val="-4"/>
                <w:sz w:val="18"/>
              </w:rPr>
              <w:t>Care</w:t>
            </w:r>
            <w:r>
              <w:rPr>
                <w:b/>
                <w:sz w:val="18"/>
              </w:rPr>
              <w:tab/>
              <w:t>Southeast</w:t>
            </w:r>
            <w:r>
              <w:rPr>
                <w:b/>
                <w:spacing w:val="-3"/>
                <w:sz w:val="18"/>
              </w:rPr>
              <w:t xml:space="preserve"> </w:t>
            </w:r>
            <w:r>
              <w:rPr>
                <w:b/>
                <w:sz w:val="18"/>
              </w:rPr>
              <w:t>HCN</w:t>
            </w:r>
            <w:r>
              <w:rPr>
                <w:b/>
                <w:spacing w:val="-2"/>
                <w:sz w:val="18"/>
              </w:rPr>
              <w:t xml:space="preserve"> </w:t>
            </w:r>
            <w:r>
              <w:rPr>
                <w:b/>
                <w:sz w:val="18"/>
              </w:rPr>
              <w:t>Option</w:t>
            </w:r>
            <w:r>
              <w:rPr>
                <w:b/>
                <w:spacing w:val="-2"/>
                <w:sz w:val="18"/>
              </w:rPr>
              <w:t xml:space="preserve"> </w:t>
            </w:r>
            <w:r>
              <w:rPr>
                <w:b/>
                <w:spacing w:val="-10"/>
                <w:sz w:val="18"/>
              </w:rPr>
              <w:t>2</w:t>
            </w:r>
          </w:p>
        </w:tc>
        <w:tc>
          <w:tcPr>
            <w:tcW w:w="4558" w:type="dxa"/>
            <w:tcBorders>
              <w:top w:val="single" w:sz="6" w:space="0" w:color="D2D2D2"/>
              <w:bottom w:val="single" w:sz="6" w:space="0" w:color="D2D2D2"/>
            </w:tcBorders>
            <w:shd w:val="clear" w:color="auto" w:fill="F4F4F4"/>
          </w:tcPr>
          <w:p w14:paraId="55F33B0A" w14:textId="77777777" w:rsidR="00DC4509" w:rsidRDefault="00E478F1">
            <w:pPr>
              <w:pStyle w:val="TableParagraph"/>
              <w:spacing w:before="164"/>
              <w:ind w:left="1200"/>
              <w:rPr>
                <w:b/>
                <w:sz w:val="18"/>
              </w:rPr>
            </w:pPr>
            <w:r>
              <w:rPr>
                <w:b/>
                <w:sz w:val="18"/>
              </w:rPr>
              <w:t>Southeast</w:t>
            </w:r>
            <w:r>
              <w:rPr>
                <w:b/>
                <w:spacing w:val="-5"/>
                <w:sz w:val="18"/>
              </w:rPr>
              <w:t xml:space="preserve"> </w:t>
            </w:r>
            <w:r>
              <w:rPr>
                <w:b/>
                <w:sz w:val="18"/>
              </w:rPr>
              <w:t>HCN</w:t>
            </w:r>
            <w:r>
              <w:rPr>
                <w:b/>
                <w:spacing w:val="-2"/>
                <w:sz w:val="18"/>
              </w:rPr>
              <w:t xml:space="preserve"> </w:t>
            </w:r>
            <w:r>
              <w:rPr>
                <w:b/>
                <w:sz w:val="18"/>
              </w:rPr>
              <w:t>Option</w:t>
            </w:r>
            <w:r>
              <w:rPr>
                <w:b/>
                <w:spacing w:val="-2"/>
                <w:sz w:val="18"/>
              </w:rPr>
              <w:t xml:space="preserve"> </w:t>
            </w:r>
            <w:r>
              <w:rPr>
                <w:b/>
                <w:spacing w:val="-10"/>
                <w:sz w:val="18"/>
              </w:rPr>
              <w:t>1</w:t>
            </w:r>
          </w:p>
        </w:tc>
      </w:tr>
      <w:tr w:rsidR="00DC4509" w14:paraId="55F33B10" w14:textId="77777777">
        <w:trPr>
          <w:trHeight w:val="735"/>
        </w:trPr>
        <w:tc>
          <w:tcPr>
            <w:tcW w:w="6017" w:type="dxa"/>
            <w:tcBorders>
              <w:top w:val="single" w:sz="6" w:space="0" w:color="D2D2D2"/>
              <w:bottom w:val="single" w:sz="6" w:space="0" w:color="D2D2D2"/>
            </w:tcBorders>
          </w:tcPr>
          <w:p w14:paraId="55F33B0C" w14:textId="77777777" w:rsidR="00DC4509" w:rsidRDefault="00E478F1">
            <w:pPr>
              <w:pStyle w:val="TableParagraph"/>
              <w:spacing w:before="155" w:line="207" w:lineRule="exact"/>
              <w:ind w:left="3696"/>
              <w:rPr>
                <w:b/>
                <w:sz w:val="18"/>
              </w:rPr>
            </w:pPr>
            <w:r>
              <w:rPr>
                <w:b/>
                <w:spacing w:val="-2"/>
                <w:sz w:val="18"/>
              </w:rPr>
              <w:t>Non-Network</w:t>
            </w:r>
          </w:p>
          <w:p w14:paraId="55F33B0D" w14:textId="77777777" w:rsidR="00DC4509" w:rsidRDefault="00E478F1">
            <w:pPr>
              <w:pStyle w:val="TableParagraph"/>
              <w:spacing w:line="207" w:lineRule="exact"/>
              <w:ind w:left="3696"/>
              <w:rPr>
                <w:sz w:val="18"/>
              </w:rPr>
            </w:pPr>
            <w:r>
              <w:rPr>
                <w:sz w:val="18"/>
              </w:rPr>
              <w:t>Not</w:t>
            </w:r>
            <w:r>
              <w:rPr>
                <w:spacing w:val="-4"/>
                <w:sz w:val="18"/>
              </w:rPr>
              <w:t xml:space="preserve"> </w:t>
            </w:r>
            <w:r>
              <w:rPr>
                <w:spacing w:val="-2"/>
                <w:sz w:val="18"/>
              </w:rPr>
              <w:t>covered</w:t>
            </w:r>
          </w:p>
        </w:tc>
        <w:tc>
          <w:tcPr>
            <w:tcW w:w="4558" w:type="dxa"/>
            <w:tcBorders>
              <w:top w:val="single" w:sz="6" w:space="0" w:color="D2D2D2"/>
              <w:bottom w:val="single" w:sz="6" w:space="0" w:color="D2D2D2"/>
            </w:tcBorders>
          </w:tcPr>
          <w:p w14:paraId="55F33B0E" w14:textId="77777777" w:rsidR="00DC4509" w:rsidRDefault="00E478F1">
            <w:pPr>
              <w:pStyle w:val="TableParagraph"/>
              <w:spacing w:before="155" w:line="207" w:lineRule="exact"/>
              <w:ind w:left="1200"/>
              <w:rPr>
                <w:b/>
                <w:sz w:val="18"/>
              </w:rPr>
            </w:pPr>
            <w:r>
              <w:rPr>
                <w:b/>
                <w:spacing w:val="-2"/>
                <w:sz w:val="18"/>
              </w:rPr>
              <w:t>Non-Network</w:t>
            </w:r>
          </w:p>
          <w:p w14:paraId="55F33B0F" w14:textId="77777777" w:rsidR="00DC4509" w:rsidRDefault="00E478F1">
            <w:pPr>
              <w:pStyle w:val="TableParagraph"/>
              <w:spacing w:line="207" w:lineRule="exact"/>
              <w:ind w:left="1200"/>
              <w:rPr>
                <w:sz w:val="18"/>
              </w:rPr>
            </w:pPr>
            <w:r>
              <w:rPr>
                <w:sz w:val="18"/>
              </w:rPr>
              <w:t>Not</w:t>
            </w:r>
            <w:r>
              <w:rPr>
                <w:spacing w:val="-4"/>
                <w:sz w:val="18"/>
              </w:rPr>
              <w:t xml:space="preserve"> </w:t>
            </w:r>
            <w:r>
              <w:rPr>
                <w:spacing w:val="-2"/>
                <w:sz w:val="18"/>
              </w:rPr>
              <w:t>covered</w:t>
            </w:r>
          </w:p>
        </w:tc>
      </w:tr>
    </w:tbl>
    <w:p w14:paraId="55F33B11" w14:textId="77777777" w:rsidR="00DC4509" w:rsidRDefault="00DC4509">
      <w:pPr>
        <w:pStyle w:val="BodyText"/>
        <w:spacing w:before="152"/>
        <w:ind w:left="0"/>
      </w:pPr>
    </w:p>
    <w:tbl>
      <w:tblPr>
        <w:tblW w:w="0" w:type="auto"/>
        <w:tblInd w:w="113" w:type="dxa"/>
        <w:tblLayout w:type="fixed"/>
        <w:tblCellMar>
          <w:left w:w="0" w:type="dxa"/>
          <w:right w:w="0" w:type="dxa"/>
        </w:tblCellMar>
        <w:tblLook w:val="01E0" w:firstRow="1" w:lastRow="1" w:firstColumn="1" w:lastColumn="1" w:noHBand="0" w:noVBand="0"/>
      </w:tblPr>
      <w:tblGrid>
        <w:gridCol w:w="3057"/>
        <w:gridCol w:w="3773"/>
        <w:gridCol w:w="3895"/>
      </w:tblGrid>
      <w:tr w:rsidR="00DC4509" w14:paraId="55F33B15" w14:textId="77777777">
        <w:trPr>
          <w:trHeight w:val="537"/>
        </w:trPr>
        <w:tc>
          <w:tcPr>
            <w:tcW w:w="3057" w:type="dxa"/>
            <w:tcBorders>
              <w:top w:val="single" w:sz="6" w:space="0" w:color="D2D2D2"/>
              <w:bottom w:val="single" w:sz="6" w:space="0" w:color="D2D2D2"/>
            </w:tcBorders>
            <w:shd w:val="clear" w:color="auto" w:fill="F4F4F4"/>
          </w:tcPr>
          <w:p w14:paraId="55F33B12" w14:textId="77777777" w:rsidR="00DC4509" w:rsidRDefault="00E478F1">
            <w:pPr>
              <w:pStyle w:val="TableParagraph"/>
              <w:spacing w:before="164"/>
              <w:rPr>
                <w:b/>
                <w:sz w:val="18"/>
              </w:rPr>
            </w:pPr>
            <w:r>
              <w:rPr>
                <w:b/>
                <w:sz w:val="18"/>
              </w:rPr>
              <w:t>Physician</w:t>
            </w:r>
            <w:r>
              <w:rPr>
                <w:b/>
                <w:spacing w:val="-7"/>
                <w:sz w:val="18"/>
              </w:rPr>
              <w:t xml:space="preserve"> </w:t>
            </w:r>
            <w:r>
              <w:rPr>
                <w:b/>
                <w:spacing w:val="-2"/>
                <w:sz w:val="18"/>
              </w:rPr>
              <w:t>Visits</w:t>
            </w:r>
          </w:p>
        </w:tc>
        <w:tc>
          <w:tcPr>
            <w:tcW w:w="3773" w:type="dxa"/>
            <w:tcBorders>
              <w:top w:val="single" w:sz="6" w:space="0" w:color="D2D2D2"/>
              <w:bottom w:val="single" w:sz="6" w:space="0" w:color="D2D2D2"/>
            </w:tcBorders>
            <w:shd w:val="clear" w:color="auto" w:fill="F4F4F4"/>
          </w:tcPr>
          <w:p w14:paraId="55F33B13" w14:textId="77777777" w:rsidR="00DC4509" w:rsidRDefault="00E478F1">
            <w:pPr>
              <w:pStyle w:val="TableParagraph"/>
              <w:spacing w:before="164"/>
              <w:ind w:left="693"/>
              <w:rPr>
                <w:b/>
                <w:sz w:val="18"/>
              </w:rPr>
            </w:pPr>
            <w:r>
              <w:rPr>
                <w:b/>
                <w:sz w:val="18"/>
              </w:rPr>
              <w:t>Southeast</w:t>
            </w:r>
            <w:r>
              <w:rPr>
                <w:b/>
                <w:spacing w:val="-5"/>
                <w:sz w:val="18"/>
              </w:rPr>
              <w:t xml:space="preserve"> </w:t>
            </w:r>
            <w:r>
              <w:rPr>
                <w:b/>
                <w:sz w:val="18"/>
              </w:rPr>
              <w:t>HCN</w:t>
            </w:r>
            <w:r>
              <w:rPr>
                <w:b/>
                <w:spacing w:val="-2"/>
                <w:sz w:val="18"/>
              </w:rPr>
              <w:t xml:space="preserve"> </w:t>
            </w:r>
            <w:r>
              <w:rPr>
                <w:b/>
                <w:sz w:val="18"/>
              </w:rPr>
              <w:t>Option</w:t>
            </w:r>
            <w:r>
              <w:rPr>
                <w:b/>
                <w:spacing w:val="-2"/>
                <w:sz w:val="18"/>
              </w:rPr>
              <w:t xml:space="preserve"> </w:t>
            </w:r>
            <w:r>
              <w:rPr>
                <w:b/>
                <w:spacing w:val="-10"/>
                <w:sz w:val="18"/>
              </w:rPr>
              <w:t>2</w:t>
            </w:r>
          </w:p>
        </w:tc>
        <w:tc>
          <w:tcPr>
            <w:tcW w:w="3895" w:type="dxa"/>
            <w:tcBorders>
              <w:top w:val="single" w:sz="6" w:space="0" w:color="D2D2D2"/>
              <w:bottom w:val="single" w:sz="6" w:space="0" w:color="D2D2D2"/>
            </w:tcBorders>
            <w:shd w:val="clear" w:color="auto" w:fill="F4F4F4"/>
          </w:tcPr>
          <w:p w14:paraId="55F33B14" w14:textId="77777777" w:rsidR="00DC4509" w:rsidRDefault="00E478F1">
            <w:pPr>
              <w:pStyle w:val="TableParagraph"/>
              <w:spacing w:before="164"/>
              <w:ind w:left="490"/>
              <w:rPr>
                <w:b/>
                <w:sz w:val="18"/>
              </w:rPr>
            </w:pPr>
            <w:r>
              <w:rPr>
                <w:b/>
                <w:sz w:val="18"/>
              </w:rPr>
              <w:t>Southeast</w:t>
            </w:r>
            <w:r>
              <w:rPr>
                <w:b/>
                <w:spacing w:val="-5"/>
                <w:sz w:val="18"/>
              </w:rPr>
              <w:t xml:space="preserve"> </w:t>
            </w:r>
            <w:r>
              <w:rPr>
                <w:b/>
                <w:sz w:val="18"/>
              </w:rPr>
              <w:t>HCN</w:t>
            </w:r>
            <w:r>
              <w:rPr>
                <w:b/>
                <w:spacing w:val="-2"/>
                <w:sz w:val="18"/>
              </w:rPr>
              <w:t xml:space="preserve"> </w:t>
            </w:r>
            <w:r>
              <w:rPr>
                <w:b/>
                <w:sz w:val="18"/>
              </w:rPr>
              <w:t>Option</w:t>
            </w:r>
            <w:r>
              <w:rPr>
                <w:b/>
                <w:spacing w:val="-2"/>
                <w:sz w:val="18"/>
              </w:rPr>
              <w:t xml:space="preserve"> </w:t>
            </w:r>
            <w:r>
              <w:rPr>
                <w:b/>
                <w:spacing w:val="-10"/>
                <w:sz w:val="18"/>
              </w:rPr>
              <w:t>1</w:t>
            </w:r>
          </w:p>
        </w:tc>
      </w:tr>
      <w:tr w:rsidR="00DC4509" w14:paraId="55F33B21" w14:textId="77777777">
        <w:trPr>
          <w:trHeight w:val="1769"/>
        </w:trPr>
        <w:tc>
          <w:tcPr>
            <w:tcW w:w="3057" w:type="dxa"/>
            <w:tcBorders>
              <w:top w:val="single" w:sz="6" w:space="0" w:color="D2D2D2"/>
              <w:bottom w:val="dotted" w:sz="6" w:space="0" w:color="D2D2D2"/>
            </w:tcBorders>
          </w:tcPr>
          <w:p w14:paraId="55F33B16" w14:textId="77777777" w:rsidR="00DC4509" w:rsidRDefault="00E478F1">
            <w:pPr>
              <w:pStyle w:val="TableParagraph"/>
              <w:spacing w:before="155"/>
              <w:rPr>
                <w:sz w:val="18"/>
              </w:rPr>
            </w:pPr>
            <w:r>
              <w:rPr>
                <w:sz w:val="18"/>
              </w:rPr>
              <w:t>Office</w:t>
            </w:r>
            <w:r>
              <w:rPr>
                <w:spacing w:val="-8"/>
                <w:sz w:val="18"/>
              </w:rPr>
              <w:t xml:space="preserve"> </w:t>
            </w:r>
            <w:r>
              <w:rPr>
                <w:sz w:val="18"/>
              </w:rPr>
              <w:t>Visit</w:t>
            </w:r>
            <w:r>
              <w:rPr>
                <w:spacing w:val="-6"/>
                <w:sz w:val="18"/>
              </w:rPr>
              <w:t xml:space="preserve"> </w:t>
            </w:r>
            <w:r>
              <w:rPr>
                <w:sz w:val="18"/>
              </w:rPr>
              <w:t>(Non-</w:t>
            </w:r>
            <w:r>
              <w:rPr>
                <w:spacing w:val="-2"/>
                <w:sz w:val="18"/>
              </w:rPr>
              <w:t>Specialist)</w:t>
            </w:r>
          </w:p>
        </w:tc>
        <w:tc>
          <w:tcPr>
            <w:tcW w:w="3773" w:type="dxa"/>
            <w:tcBorders>
              <w:top w:val="single" w:sz="6" w:space="0" w:color="D2D2D2"/>
              <w:bottom w:val="dotted" w:sz="6" w:space="0" w:color="D2D2D2"/>
            </w:tcBorders>
          </w:tcPr>
          <w:p w14:paraId="55F33B17" w14:textId="77777777" w:rsidR="00DC4509" w:rsidRDefault="00E478F1">
            <w:pPr>
              <w:pStyle w:val="TableParagraph"/>
              <w:spacing w:before="155" w:line="207" w:lineRule="exact"/>
              <w:ind w:left="693"/>
              <w:rPr>
                <w:b/>
                <w:sz w:val="18"/>
              </w:rPr>
            </w:pPr>
            <w:r>
              <w:rPr>
                <w:b/>
                <w:spacing w:val="-2"/>
                <w:sz w:val="18"/>
              </w:rPr>
              <w:t>Network</w:t>
            </w:r>
          </w:p>
          <w:p w14:paraId="55F33B18" w14:textId="77777777" w:rsidR="00DC4509" w:rsidRDefault="00E478F1">
            <w:pPr>
              <w:pStyle w:val="TableParagraph"/>
              <w:ind w:left="693"/>
              <w:rPr>
                <w:sz w:val="18"/>
              </w:rPr>
            </w:pPr>
            <w:r>
              <w:rPr>
                <w:sz w:val="18"/>
              </w:rPr>
              <w:t>10%</w:t>
            </w:r>
            <w:r>
              <w:rPr>
                <w:spacing w:val="-13"/>
                <w:sz w:val="18"/>
              </w:rPr>
              <w:t xml:space="preserve"> </w:t>
            </w:r>
            <w:r>
              <w:rPr>
                <w:sz w:val="18"/>
              </w:rPr>
              <w:t>Coinsurance</w:t>
            </w:r>
            <w:r>
              <w:rPr>
                <w:spacing w:val="-12"/>
                <w:sz w:val="18"/>
              </w:rPr>
              <w:t xml:space="preserve"> </w:t>
            </w:r>
            <w:r>
              <w:rPr>
                <w:sz w:val="18"/>
              </w:rPr>
              <w:t>after</w:t>
            </w:r>
            <w:r>
              <w:rPr>
                <w:spacing w:val="-13"/>
                <w:sz w:val="18"/>
              </w:rPr>
              <w:t xml:space="preserve"> </w:t>
            </w:r>
            <w:r>
              <w:rPr>
                <w:sz w:val="18"/>
              </w:rPr>
              <w:t xml:space="preserve">Annual </w:t>
            </w:r>
            <w:r>
              <w:rPr>
                <w:spacing w:val="-2"/>
                <w:sz w:val="18"/>
              </w:rPr>
              <w:t>Deductible</w:t>
            </w:r>
          </w:p>
          <w:p w14:paraId="55F33B19" w14:textId="77777777" w:rsidR="00DC4509" w:rsidRDefault="00DC4509">
            <w:pPr>
              <w:pStyle w:val="TableParagraph"/>
              <w:ind w:left="0"/>
              <w:rPr>
                <w:sz w:val="18"/>
              </w:rPr>
            </w:pPr>
          </w:p>
          <w:p w14:paraId="55F33B1A" w14:textId="77777777" w:rsidR="00DC4509" w:rsidRDefault="00E478F1">
            <w:pPr>
              <w:pStyle w:val="TableParagraph"/>
              <w:spacing w:line="207" w:lineRule="exact"/>
              <w:ind w:left="692"/>
              <w:rPr>
                <w:b/>
                <w:sz w:val="18"/>
              </w:rPr>
            </w:pPr>
            <w:r>
              <w:rPr>
                <w:b/>
                <w:spacing w:val="-2"/>
                <w:sz w:val="18"/>
              </w:rPr>
              <w:t>Non-Network</w:t>
            </w:r>
          </w:p>
          <w:p w14:paraId="55F33B1B" w14:textId="77777777" w:rsidR="00DC4509" w:rsidRDefault="00E478F1">
            <w:pPr>
              <w:pStyle w:val="TableParagraph"/>
              <w:ind w:left="693"/>
              <w:rPr>
                <w:sz w:val="18"/>
              </w:rPr>
            </w:pPr>
            <w:r>
              <w:rPr>
                <w:sz w:val="18"/>
              </w:rPr>
              <w:t>50%</w:t>
            </w:r>
            <w:r>
              <w:rPr>
                <w:spacing w:val="-13"/>
                <w:sz w:val="18"/>
              </w:rPr>
              <w:t xml:space="preserve"> </w:t>
            </w:r>
            <w:r>
              <w:rPr>
                <w:sz w:val="18"/>
              </w:rPr>
              <w:t>Coinsurance</w:t>
            </w:r>
            <w:r>
              <w:rPr>
                <w:spacing w:val="-12"/>
                <w:sz w:val="18"/>
              </w:rPr>
              <w:t xml:space="preserve"> </w:t>
            </w:r>
            <w:r>
              <w:rPr>
                <w:sz w:val="18"/>
              </w:rPr>
              <w:t>after</w:t>
            </w:r>
            <w:r>
              <w:rPr>
                <w:spacing w:val="-13"/>
                <w:sz w:val="18"/>
              </w:rPr>
              <w:t xml:space="preserve"> </w:t>
            </w:r>
            <w:r>
              <w:rPr>
                <w:sz w:val="18"/>
              </w:rPr>
              <w:t xml:space="preserve">Annual </w:t>
            </w:r>
            <w:r>
              <w:rPr>
                <w:spacing w:val="-2"/>
                <w:sz w:val="18"/>
              </w:rPr>
              <w:t>Deductible</w:t>
            </w:r>
          </w:p>
        </w:tc>
        <w:tc>
          <w:tcPr>
            <w:tcW w:w="3895" w:type="dxa"/>
            <w:tcBorders>
              <w:top w:val="single" w:sz="6" w:space="0" w:color="D2D2D2"/>
              <w:bottom w:val="dotted" w:sz="6" w:space="0" w:color="D2D2D2"/>
            </w:tcBorders>
          </w:tcPr>
          <w:p w14:paraId="55F33B1C" w14:textId="77777777" w:rsidR="00DC4509" w:rsidRDefault="00E478F1">
            <w:pPr>
              <w:pStyle w:val="TableParagraph"/>
              <w:spacing w:before="155" w:line="207" w:lineRule="exact"/>
              <w:ind w:left="490"/>
              <w:rPr>
                <w:b/>
                <w:sz w:val="18"/>
              </w:rPr>
            </w:pPr>
            <w:r>
              <w:rPr>
                <w:b/>
                <w:spacing w:val="-2"/>
                <w:sz w:val="18"/>
              </w:rPr>
              <w:t>Network</w:t>
            </w:r>
          </w:p>
          <w:p w14:paraId="55F33B1D" w14:textId="77777777" w:rsidR="00DC4509" w:rsidRDefault="00E478F1">
            <w:pPr>
              <w:pStyle w:val="TableParagraph"/>
              <w:ind w:left="490" w:right="190"/>
              <w:rPr>
                <w:sz w:val="18"/>
              </w:rPr>
            </w:pPr>
            <w:r>
              <w:rPr>
                <w:sz w:val="18"/>
              </w:rPr>
              <w:t>10%</w:t>
            </w:r>
            <w:r>
              <w:rPr>
                <w:spacing w:val="-13"/>
                <w:sz w:val="18"/>
              </w:rPr>
              <w:t xml:space="preserve"> </w:t>
            </w:r>
            <w:r>
              <w:rPr>
                <w:sz w:val="18"/>
              </w:rPr>
              <w:t>Coinsurance</w:t>
            </w:r>
            <w:r>
              <w:rPr>
                <w:spacing w:val="-12"/>
                <w:sz w:val="18"/>
              </w:rPr>
              <w:t xml:space="preserve"> </w:t>
            </w:r>
            <w:r>
              <w:rPr>
                <w:sz w:val="18"/>
              </w:rPr>
              <w:t>after</w:t>
            </w:r>
            <w:r>
              <w:rPr>
                <w:spacing w:val="-13"/>
                <w:sz w:val="18"/>
              </w:rPr>
              <w:t xml:space="preserve"> </w:t>
            </w:r>
            <w:r>
              <w:rPr>
                <w:sz w:val="18"/>
              </w:rPr>
              <w:t xml:space="preserve">Annual </w:t>
            </w:r>
            <w:r>
              <w:rPr>
                <w:spacing w:val="-2"/>
                <w:sz w:val="18"/>
              </w:rPr>
              <w:t>Deductible</w:t>
            </w:r>
          </w:p>
          <w:p w14:paraId="55F33B1E" w14:textId="77777777" w:rsidR="00DC4509" w:rsidRDefault="00DC4509">
            <w:pPr>
              <w:pStyle w:val="TableParagraph"/>
              <w:ind w:left="0"/>
              <w:rPr>
                <w:sz w:val="18"/>
              </w:rPr>
            </w:pPr>
          </w:p>
          <w:p w14:paraId="55F33B1F" w14:textId="77777777" w:rsidR="00DC4509" w:rsidRDefault="00E478F1">
            <w:pPr>
              <w:pStyle w:val="TableParagraph"/>
              <w:spacing w:line="207" w:lineRule="exact"/>
              <w:ind w:left="490"/>
              <w:rPr>
                <w:b/>
                <w:sz w:val="18"/>
              </w:rPr>
            </w:pPr>
            <w:r>
              <w:rPr>
                <w:b/>
                <w:spacing w:val="-2"/>
                <w:sz w:val="18"/>
              </w:rPr>
              <w:t>Non-Network</w:t>
            </w:r>
          </w:p>
          <w:p w14:paraId="55F33B20" w14:textId="77777777" w:rsidR="00DC4509" w:rsidRDefault="00E478F1">
            <w:pPr>
              <w:pStyle w:val="TableParagraph"/>
              <w:ind w:left="490" w:right="190"/>
              <w:rPr>
                <w:sz w:val="18"/>
              </w:rPr>
            </w:pPr>
            <w:r>
              <w:rPr>
                <w:sz w:val="18"/>
              </w:rPr>
              <w:t>50%</w:t>
            </w:r>
            <w:r>
              <w:rPr>
                <w:spacing w:val="-13"/>
                <w:sz w:val="18"/>
              </w:rPr>
              <w:t xml:space="preserve"> </w:t>
            </w:r>
            <w:r>
              <w:rPr>
                <w:sz w:val="18"/>
              </w:rPr>
              <w:t>Coinsurance</w:t>
            </w:r>
            <w:r>
              <w:rPr>
                <w:spacing w:val="-12"/>
                <w:sz w:val="18"/>
              </w:rPr>
              <w:t xml:space="preserve"> </w:t>
            </w:r>
            <w:r>
              <w:rPr>
                <w:sz w:val="18"/>
              </w:rPr>
              <w:t>after</w:t>
            </w:r>
            <w:r>
              <w:rPr>
                <w:spacing w:val="-13"/>
                <w:sz w:val="18"/>
              </w:rPr>
              <w:t xml:space="preserve"> </w:t>
            </w:r>
            <w:r>
              <w:rPr>
                <w:sz w:val="18"/>
              </w:rPr>
              <w:t xml:space="preserve">Annual </w:t>
            </w:r>
            <w:r>
              <w:rPr>
                <w:spacing w:val="-2"/>
                <w:sz w:val="18"/>
              </w:rPr>
              <w:t>Deductible</w:t>
            </w:r>
          </w:p>
        </w:tc>
      </w:tr>
      <w:tr w:rsidR="00DC4509" w14:paraId="55F33B2B" w14:textId="77777777">
        <w:trPr>
          <w:trHeight w:val="1763"/>
        </w:trPr>
        <w:tc>
          <w:tcPr>
            <w:tcW w:w="3057" w:type="dxa"/>
            <w:tcBorders>
              <w:top w:val="dotted" w:sz="6" w:space="0" w:color="D2D2D2"/>
              <w:bottom w:val="dotted" w:sz="6" w:space="0" w:color="D2D2D2"/>
            </w:tcBorders>
          </w:tcPr>
          <w:p w14:paraId="55F33B22" w14:textId="77777777" w:rsidR="00DC4509" w:rsidRDefault="00E478F1">
            <w:pPr>
              <w:pStyle w:val="TableParagraph"/>
              <w:spacing w:before="149"/>
              <w:rPr>
                <w:sz w:val="18"/>
              </w:rPr>
            </w:pPr>
            <w:r>
              <w:rPr>
                <w:sz w:val="18"/>
              </w:rPr>
              <w:t>Office</w:t>
            </w:r>
            <w:r>
              <w:rPr>
                <w:spacing w:val="-7"/>
                <w:sz w:val="18"/>
              </w:rPr>
              <w:t xml:space="preserve"> </w:t>
            </w:r>
            <w:r>
              <w:rPr>
                <w:sz w:val="18"/>
              </w:rPr>
              <w:t>Visit</w:t>
            </w:r>
            <w:r>
              <w:rPr>
                <w:spacing w:val="-5"/>
                <w:sz w:val="18"/>
              </w:rPr>
              <w:t xml:space="preserve"> </w:t>
            </w:r>
            <w:r>
              <w:rPr>
                <w:spacing w:val="-2"/>
                <w:sz w:val="18"/>
              </w:rPr>
              <w:t>(Specialist)</w:t>
            </w:r>
          </w:p>
        </w:tc>
        <w:tc>
          <w:tcPr>
            <w:tcW w:w="3773" w:type="dxa"/>
            <w:tcBorders>
              <w:top w:val="dotted" w:sz="6" w:space="0" w:color="D2D2D2"/>
              <w:bottom w:val="dotted" w:sz="6" w:space="0" w:color="D2D2D2"/>
            </w:tcBorders>
          </w:tcPr>
          <w:p w14:paraId="55F33B23" w14:textId="77777777" w:rsidR="00DC4509" w:rsidRDefault="00E478F1">
            <w:pPr>
              <w:pStyle w:val="TableParagraph"/>
              <w:spacing w:before="149"/>
              <w:ind w:left="693"/>
              <w:rPr>
                <w:b/>
                <w:sz w:val="18"/>
              </w:rPr>
            </w:pPr>
            <w:r>
              <w:rPr>
                <w:b/>
                <w:spacing w:val="-2"/>
                <w:sz w:val="18"/>
              </w:rPr>
              <w:t>Network</w:t>
            </w:r>
          </w:p>
          <w:p w14:paraId="55F33B24" w14:textId="77777777" w:rsidR="00DC4509" w:rsidRDefault="00E478F1">
            <w:pPr>
              <w:pStyle w:val="TableParagraph"/>
              <w:ind w:left="693"/>
              <w:rPr>
                <w:sz w:val="18"/>
              </w:rPr>
            </w:pPr>
            <w:r>
              <w:rPr>
                <w:sz w:val="18"/>
              </w:rPr>
              <w:t>10%</w:t>
            </w:r>
            <w:r>
              <w:rPr>
                <w:spacing w:val="-13"/>
                <w:sz w:val="18"/>
              </w:rPr>
              <w:t xml:space="preserve"> </w:t>
            </w:r>
            <w:r>
              <w:rPr>
                <w:sz w:val="18"/>
              </w:rPr>
              <w:t>Coinsurance</w:t>
            </w:r>
            <w:r>
              <w:rPr>
                <w:spacing w:val="-12"/>
                <w:sz w:val="18"/>
              </w:rPr>
              <w:t xml:space="preserve"> </w:t>
            </w:r>
            <w:r>
              <w:rPr>
                <w:sz w:val="18"/>
              </w:rPr>
              <w:t>after</w:t>
            </w:r>
            <w:r>
              <w:rPr>
                <w:spacing w:val="-13"/>
                <w:sz w:val="18"/>
              </w:rPr>
              <w:t xml:space="preserve"> </w:t>
            </w:r>
            <w:r>
              <w:rPr>
                <w:sz w:val="18"/>
              </w:rPr>
              <w:t xml:space="preserve">Annual </w:t>
            </w:r>
            <w:r>
              <w:rPr>
                <w:spacing w:val="-2"/>
                <w:sz w:val="18"/>
              </w:rPr>
              <w:t>Deductible</w:t>
            </w:r>
          </w:p>
          <w:p w14:paraId="55F33B25" w14:textId="77777777" w:rsidR="00DC4509" w:rsidRDefault="00E478F1">
            <w:pPr>
              <w:pStyle w:val="TableParagraph"/>
              <w:spacing w:before="207"/>
              <w:ind w:left="692"/>
              <w:rPr>
                <w:b/>
                <w:sz w:val="18"/>
              </w:rPr>
            </w:pPr>
            <w:r>
              <w:rPr>
                <w:b/>
                <w:spacing w:val="-2"/>
                <w:sz w:val="18"/>
              </w:rPr>
              <w:t>Non-Network</w:t>
            </w:r>
          </w:p>
          <w:p w14:paraId="55F33B26" w14:textId="77777777" w:rsidR="00DC4509" w:rsidRDefault="00E478F1">
            <w:pPr>
              <w:pStyle w:val="TableParagraph"/>
              <w:ind w:left="693"/>
              <w:rPr>
                <w:sz w:val="18"/>
              </w:rPr>
            </w:pPr>
            <w:r>
              <w:rPr>
                <w:sz w:val="18"/>
              </w:rPr>
              <w:t>50%</w:t>
            </w:r>
            <w:r>
              <w:rPr>
                <w:spacing w:val="-13"/>
                <w:sz w:val="18"/>
              </w:rPr>
              <w:t xml:space="preserve"> </w:t>
            </w:r>
            <w:r>
              <w:rPr>
                <w:sz w:val="18"/>
              </w:rPr>
              <w:t>Coinsurance</w:t>
            </w:r>
            <w:r>
              <w:rPr>
                <w:spacing w:val="-12"/>
                <w:sz w:val="18"/>
              </w:rPr>
              <w:t xml:space="preserve"> </w:t>
            </w:r>
            <w:r>
              <w:rPr>
                <w:sz w:val="18"/>
              </w:rPr>
              <w:t>after</w:t>
            </w:r>
            <w:r>
              <w:rPr>
                <w:spacing w:val="-13"/>
                <w:sz w:val="18"/>
              </w:rPr>
              <w:t xml:space="preserve"> </w:t>
            </w:r>
            <w:r>
              <w:rPr>
                <w:sz w:val="18"/>
              </w:rPr>
              <w:t xml:space="preserve">Annual </w:t>
            </w:r>
            <w:r>
              <w:rPr>
                <w:spacing w:val="-2"/>
                <w:sz w:val="18"/>
              </w:rPr>
              <w:t>Deductible</w:t>
            </w:r>
          </w:p>
        </w:tc>
        <w:tc>
          <w:tcPr>
            <w:tcW w:w="3895" w:type="dxa"/>
            <w:tcBorders>
              <w:top w:val="dotted" w:sz="6" w:space="0" w:color="D2D2D2"/>
              <w:bottom w:val="dotted" w:sz="6" w:space="0" w:color="D2D2D2"/>
            </w:tcBorders>
          </w:tcPr>
          <w:p w14:paraId="55F33B27" w14:textId="77777777" w:rsidR="00DC4509" w:rsidRDefault="00E478F1">
            <w:pPr>
              <w:pStyle w:val="TableParagraph"/>
              <w:spacing w:before="149"/>
              <w:ind w:left="490"/>
              <w:rPr>
                <w:b/>
                <w:sz w:val="18"/>
              </w:rPr>
            </w:pPr>
            <w:r>
              <w:rPr>
                <w:b/>
                <w:spacing w:val="-2"/>
                <w:sz w:val="18"/>
              </w:rPr>
              <w:t>Network</w:t>
            </w:r>
          </w:p>
          <w:p w14:paraId="55F33B28" w14:textId="77777777" w:rsidR="00DC4509" w:rsidRDefault="00E478F1">
            <w:pPr>
              <w:pStyle w:val="TableParagraph"/>
              <w:ind w:left="490" w:right="190"/>
              <w:rPr>
                <w:sz w:val="18"/>
              </w:rPr>
            </w:pPr>
            <w:r>
              <w:rPr>
                <w:sz w:val="18"/>
              </w:rPr>
              <w:t>10%</w:t>
            </w:r>
            <w:r>
              <w:rPr>
                <w:spacing w:val="-13"/>
                <w:sz w:val="18"/>
              </w:rPr>
              <w:t xml:space="preserve"> </w:t>
            </w:r>
            <w:r>
              <w:rPr>
                <w:sz w:val="18"/>
              </w:rPr>
              <w:t>Coinsurance</w:t>
            </w:r>
            <w:r>
              <w:rPr>
                <w:spacing w:val="-12"/>
                <w:sz w:val="18"/>
              </w:rPr>
              <w:t xml:space="preserve"> </w:t>
            </w:r>
            <w:r>
              <w:rPr>
                <w:sz w:val="18"/>
              </w:rPr>
              <w:t>after</w:t>
            </w:r>
            <w:r>
              <w:rPr>
                <w:spacing w:val="-13"/>
                <w:sz w:val="18"/>
              </w:rPr>
              <w:t xml:space="preserve"> </w:t>
            </w:r>
            <w:r>
              <w:rPr>
                <w:sz w:val="18"/>
              </w:rPr>
              <w:t xml:space="preserve">Annual </w:t>
            </w:r>
            <w:r>
              <w:rPr>
                <w:spacing w:val="-2"/>
                <w:sz w:val="18"/>
              </w:rPr>
              <w:t>Deductible</w:t>
            </w:r>
          </w:p>
          <w:p w14:paraId="55F33B29" w14:textId="77777777" w:rsidR="00DC4509" w:rsidRDefault="00E478F1">
            <w:pPr>
              <w:pStyle w:val="TableParagraph"/>
              <w:spacing w:before="207"/>
              <w:ind w:left="490"/>
              <w:rPr>
                <w:b/>
                <w:sz w:val="18"/>
              </w:rPr>
            </w:pPr>
            <w:r>
              <w:rPr>
                <w:b/>
                <w:spacing w:val="-2"/>
                <w:sz w:val="18"/>
              </w:rPr>
              <w:t>Non-Network</w:t>
            </w:r>
          </w:p>
          <w:p w14:paraId="55F33B2A" w14:textId="77777777" w:rsidR="00DC4509" w:rsidRDefault="00E478F1">
            <w:pPr>
              <w:pStyle w:val="TableParagraph"/>
              <w:ind w:left="490" w:right="190"/>
              <w:rPr>
                <w:sz w:val="18"/>
              </w:rPr>
            </w:pPr>
            <w:r>
              <w:rPr>
                <w:sz w:val="18"/>
              </w:rPr>
              <w:t>50%</w:t>
            </w:r>
            <w:r>
              <w:rPr>
                <w:spacing w:val="-13"/>
                <w:sz w:val="18"/>
              </w:rPr>
              <w:t xml:space="preserve"> </w:t>
            </w:r>
            <w:r>
              <w:rPr>
                <w:sz w:val="18"/>
              </w:rPr>
              <w:t>Coinsurance</w:t>
            </w:r>
            <w:r>
              <w:rPr>
                <w:spacing w:val="-12"/>
                <w:sz w:val="18"/>
              </w:rPr>
              <w:t xml:space="preserve"> </w:t>
            </w:r>
            <w:r>
              <w:rPr>
                <w:sz w:val="18"/>
              </w:rPr>
              <w:t>after</w:t>
            </w:r>
            <w:r>
              <w:rPr>
                <w:spacing w:val="-13"/>
                <w:sz w:val="18"/>
              </w:rPr>
              <w:t xml:space="preserve"> </w:t>
            </w:r>
            <w:r>
              <w:rPr>
                <w:sz w:val="18"/>
              </w:rPr>
              <w:t xml:space="preserve">Annual </w:t>
            </w:r>
            <w:r>
              <w:rPr>
                <w:spacing w:val="-2"/>
                <w:sz w:val="18"/>
              </w:rPr>
              <w:t>Deductible</w:t>
            </w:r>
          </w:p>
        </w:tc>
      </w:tr>
      <w:tr w:rsidR="00DC4509" w14:paraId="55F33B35" w14:textId="77777777">
        <w:trPr>
          <w:trHeight w:val="1556"/>
        </w:trPr>
        <w:tc>
          <w:tcPr>
            <w:tcW w:w="3057" w:type="dxa"/>
            <w:tcBorders>
              <w:top w:val="dotted" w:sz="6" w:space="0" w:color="D2D2D2"/>
              <w:bottom w:val="single" w:sz="6" w:space="0" w:color="D2D2D2"/>
            </w:tcBorders>
          </w:tcPr>
          <w:p w14:paraId="55F33B2C" w14:textId="77777777" w:rsidR="00DC4509" w:rsidRDefault="00E478F1">
            <w:pPr>
              <w:pStyle w:val="TableParagraph"/>
              <w:spacing w:before="150"/>
              <w:rPr>
                <w:sz w:val="18"/>
              </w:rPr>
            </w:pPr>
            <w:r>
              <w:rPr>
                <w:sz w:val="18"/>
              </w:rPr>
              <w:t>Virtual</w:t>
            </w:r>
            <w:r>
              <w:rPr>
                <w:spacing w:val="-7"/>
                <w:sz w:val="18"/>
              </w:rPr>
              <w:t xml:space="preserve"> </w:t>
            </w:r>
            <w:r>
              <w:rPr>
                <w:spacing w:val="-4"/>
                <w:sz w:val="18"/>
              </w:rPr>
              <w:t>Care</w:t>
            </w:r>
          </w:p>
        </w:tc>
        <w:tc>
          <w:tcPr>
            <w:tcW w:w="3773" w:type="dxa"/>
            <w:tcBorders>
              <w:top w:val="dotted" w:sz="6" w:space="0" w:color="D2D2D2"/>
              <w:bottom w:val="single" w:sz="6" w:space="0" w:color="D2D2D2"/>
            </w:tcBorders>
          </w:tcPr>
          <w:p w14:paraId="55F33B2D" w14:textId="77777777" w:rsidR="00DC4509" w:rsidRDefault="00E478F1">
            <w:pPr>
              <w:pStyle w:val="TableParagraph"/>
              <w:spacing w:before="150" w:line="207" w:lineRule="exact"/>
              <w:ind w:left="693"/>
              <w:rPr>
                <w:b/>
                <w:sz w:val="18"/>
              </w:rPr>
            </w:pPr>
            <w:r>
              <w:rPr>
                <w:b/>
                <w:spacing w:val="-2"/>
                <w:sz w:val="18"/>
              </w:rPr>
              <w:t>Network</w:t>
            </w:r>
          </w:p>
          <w:p w14:paraId="55F33B2E" w14:textId="77777777" w:rsidR="00DC4509" w:rsidRDefault="00E478F1">
            <w:pPr>
              <w:pStyle w:val="TableParagraph"/>
              <w:ind w:left="693"/>
              <w:rPr>
                <w:sz w:val="18"/>
              </w:rPr>
            </w:pPr>
            <w:r>
              <w:rPr>
                <w:sz w:val="18"/>
              </w:rPr>
              <w:t>0%</w:t>
            </w:r>
            <w:r>
              <w:rPr>
                <w:spacing w:val="-15"/>
                <w:sz w:val="18"/>
              </w:rPr>
              <w:t xml:space="preserve"> </w:t>
            </w:r>
            <w:r>
              <w:rPr>
                <w:sz w:val="18"/>
              </w:rPr>
              <w:t>Coinsurance</w:t>
            </w:r>
            <w:r>
              <w:rPr>
                <w:spacing w:val="-12"/>
                <w:sz w:val="18"/>
              </w:rPr>
              <w:t xml:space="preserve"> </w:t>
            </w:r>
            <w:r>
              <w:rPr>
                <w:sz w:val="18"/>
              </w:rPr>
              <w:t>(if</w:t>
            </w:r>
            <w:r>
              <w:rPr>
                <w:spacing w:val="-13"/>
                <w:sz w:val="18"/>
              </w:rPr>
              <w:t xml:space="preserve"> </w:t>
            </w:r>
            <w:r>
              <w:rPr>
                <w:sz w:val="18"/>
              </w:rPr>
              <w:t>through</w:t>
            </w:r>
            <w:r>
              <w:rPr>
                <w:spacing w:val="-12"/>
                <w:sz w:val="18"/>
              </w:rPr>
              <w:t xml:space="preserve"> </w:t>
            </w:r>
            <w:r>
              <w:rPr>
                <w:sz w:val="18"/>
              </w:rPr>
              <w:t>Your Personal Healthcare Team)</w:t>
            </w:r>
          </w:p>
          <w:p w14:paraId="55F33B2F" w14:textId="77777777" w:rsidR="00DC4509" w:rsidRDefault="00E478F1">
            <w:pPr>
              <w:pStyle w:val="TableParagraph"/>
              <w:spacing w:before="206"/>
              <w:ind w:left="693"/>
              <w:rPr>
                <w:b/>
                <w:sz w:val="18"/>
              </w:rPr>
            </w:pPr>
            <w:r>
              <w:rPr>
                <w:b/>
                <w:spacing w:val="-2"/>
                <w:sz w:val="18"/>
              </w:rPr>
              <w:t>Non-Network</w:t>
            </w:r>
          </w:p>
          <w:p w14:paraId="55F33B30" w14:textId="77777777" w:rsidR="00DC4509" w:rsidRDefault="00E478F1">
            <w:pPr>
              <w:pStyle w:val="TableParagraph"/>
              <w:spacing w:before="1"/>
              <w:ind w:left="693"/>
              <w:rPr>
                <w:sz w:val="18"/>
              </w:rPr>
            </w:pPr>
            <w:r>
              <w:rPr>
                <w:spacing w:val="-2"/>
                <w:sz w:val="18"/>
              </w:rPr>
              <w:t>Not</w:t>
            </w:r>
            <w:r>
              <w:rPr>
                <w:spacing w:val="-7"/>
                <w:sz w:val="18"/>
              </w:rPr>
              <w:t xml:space="preserve"> </w:t>
            </w:r>
            <w:r>
              <w:rPr>
                <w:spacing w:val="-2"/>
                <w:sz w:val="18"/>
              </w:rPr>
              <w:t>Applicable</w:t>
            </w:r>
          </w:p>
        </w:tc>
        <w:tc>
          <w:tcPr>
            <w:tcW w:w="3895" w:type="dxa"/>
            <w:tcBorders>
              <w:top w:val="dotted" w:sz="6" w:space="0" w:color="D2D2D2"/>
              <w:bottom w:val="single" w:sz="6" w:space="0" w:color="D2D2D2"/>
            </w:tcBorders>
          </w:tcPr>
          <w:p w14:paraId="55F33B31" w14:textId="77777777" w:rsidR="00DC4509" w:rsidRDefault="00E478F1">
            <w:pPr>
              <w:pStyle w:val="TableParagraph"/>
              <w:spacing w:before="150" w:line="207" w:lineRule="exact"/>
              <w:ind w:left="490"/>
              <w:rPr>
                <w:b/>
                <w:sz w:val="18"/>
              </w:rPr>
            </w:pPr>
            <w:r>
              <w:rPr>
                <w:b/>
                <w:spacing w:val="-2"/>
                <w:sz w:val="18"/>
              </w:rPr>
              <w:t>Network</w:t>
            </w:r>
          </w:p>
          <w:p w14:paraId="55F33B32" w14:textId="77777777" w:rsidR="00DC4509" w:rsidRDefault="00E478F1">
            <w:pPr>
              <w:pStyle w:val="TableParagraph"/>
              <w:ind w:left="490" w:right="190"/>
              <w:rPr>
                <w:sz w:val="18"/>
              </w:rPr>
            </w:pPr>
            <w:r>
              <w:rPr>
                <w:sz w:val="18"/>
              </w:rPr>
              <w:t>0%</w:t>
            </w:r>
            <w:r>
              <w:rPr>
                <w:spacing w:val="-15"/>
                <w:sz w:val="18"/>
              </w:rPr>
              <w:t xml:space="preserve"> </w:t>
            </w:r>
            <w:r>
              <w:rPr>
                <w:sz w:val="18"/>
              </w:rPr>
              <w:t>Coinsurance</w:t>
            </w:r>
            <w:r>
              <w:rPr>
                <w:spacing w:val="-12"/>
                <w:sz w:val="18"/>
              </w:rPr>
              <w:t xml:space="preserve"> </w:t>
            </w:r>
            <w:r>
              <w:rPr>
                <w:sz w:val="18"/>
              </w:rPr>
              <w:t>(if</w:t>
            </w:r>
            <w:r>
              <w:rPr>
                <w:spacing w:val="-13"/>
                <w:sz w:val="18"/>
              </w:rPr>
              <w:t xml:space="preserve"> </w:t>
            </w:r>
            <w:r>
              <w:rPr>
                <w:sz w:val="18"/>
              </w:rPr>
              <w:t>through</w:t>
            </w:r>
            <w:r>
              <w:rPr>
                <w:spacing w:val="-12"/>
                <w:sz w:val="18"/>
              </w:rPr>
              <w:t xml:space="preserve"> </w:t>
            </w:r>
            <w:r>
              <w:rPr>
                <w:sz w:val="18"/>
              </w:rPr>
              <w:t>Your Personal Healthcare Team)</w:t>
            </w:r>
          </w:p>
          <w:p w14:paraId="55F33B33" w14:textId="77777777" w:rsidR="00DC4509" w:rsidRDefault="00E478F1">
            <w:pPr>
              <w:pStyle w:val="TableParagraph"/>
              <w:spacing w:before="206"/>
              <w:ind w:left="490"/>
              <w:rPr>
                <w:b/>
                <w:sz w:val="18"/>
              </w:rPr>
            </w:pPr>
            <w:r>
              <w:rPr>
                <w:b/>
                <w:spacing w:val="-2"/>
                <w:sz w:val="18"/>
              </w:rPr>
              <w:t>Non-Network</w:t>
            </w:r>
          </w:p>
          <w:p w14:paraId="55F33B34" w14:textId="77777777" w:rsidR="00DC4509" w:rsidRDefault="00E478F1">
            <w:pPr>
              <w:pStyle w:val="TableParagraph"/>
              <w:spacing w:before="1"/>
              <w:ind w:left="490"/>
              <w:rPr>
                <w:sz w:val="18"/>
              </w:rPr>
            </w:pPr>
            <w:r>
              <w:rPr>
                <w:spacing w:val="-2"/>
                <w:sz w:val="18"/>
              </w:rPr>
              <w:t>Not</w:t>
            </w:r>
            <w:r>
              <w:rPr>
                <w:spacing w:val="-7"/>
                <w:sz w:val="18"/>
              </w:rPr>
              <w:t xml:space="preserve"> </w:t>
            </w:r>
            <w:r>
              <w:rPr>
                <w:spacing w:val="-2"/>
                <w:sz w:val="18"/>
              </w:rPr>
              <w:t>Applicable</w:t>
            </w:r>
          </w:p>
        </w:tc>
      </w:tr>
    </w:tbl>
    <w:p w14:paraId="55F33B36" w14:textId="77777777" w:rsidR="00DC4509" w:rsidRDefault="00DC4509">
      <w:pPr>
        <w:pStyle w:val="BodyText"/>
        <w:spacing w:before="155"/>
        <w:ind w:left="0"/>
      </w:pPr>
    </w:p>
    <w:tbl>
      <w:tblPr>
        <w:tblW w:w="0" w:type="auto"/>
        <w:tblInd w:w="113" w:type="dxa"/>
        <w:tblLayout w:type="fixed"/>
        <w:tblCellMar>
          <w:left w:w="0" w:type="dxa"/>
          <w:right w:w="0" w:type="dxa"/>
        </w:tblCellMar>
        <w:tblLook w:val="01E0" w:firstRow="1" w:lastRow="1" w:firstColumn="1" w:lastColumn="1" w:noHBand="0" w:noVBand="0"/>
      </w:tblPr>
      <w:tblGrid>
        <w:gridCol w:w="3145"/>
        <w:gridCol w:w="3605"/>
        <w:gridCol w:w="3975"/>
      </w:tblGrid>
      <w:tr w:rsidR="00DC4509" w14:paraId="55F33B3A" w14:textId="77777777">
        <w:trPr>
          <w:trHeight w:val="713"/>
        </w:trPr>
        <w:tc>
          <w:tcPr>
            <w:tcW w:w="3145" w:type="dxa"/>
            <w:tcBorders>
              <w:top w:val="single" w:sz="6" w:space="0" w:color="D2D2D2"/>
              <w:bottom w:val="single" w:sz="6" w:space="0" w:color="D2D2D2"/>
            </w:tcBorders>
            <w:shd w:val="clear" w:color="auto" w:fill="F4F4F4"/>
          </w:tcPr>
          <w:p w14:paraId="55F33B37" w14:textId="77777777" w:rsidR="00DC4509" w:rsidRDefault="00E478F1">
            <w:pPr>
              <w:pStyle w:val="TableParagraph"/>
              <w:spacing w:before="165"/>
              <w:rPr>
                <w:b/>
                <w:sz w:val="18"/>
              </w:rPr>
            </w:pPr>
            <w:r>
              <w:rPr>
                <w:b/>
                <w:sz w:val="18"/>
              </w:rPr>
              <w:t>Emergency</w:t>
            </w:r>
            <w:r>
              <w:rPr>
                <w:b/>
                <w:spacing w:val="-8"/>
                <w:sz w:val="18"/>
              </w:rPr>
              <w:t xml:space="preserve"> </w:t>
            </w:r>
            <w:r>
              <w:rPr>
                <w:b/>
                <w:spacing w:val="-4"/>
                <w:sz w:val="18"/>
              </w:rPr>
              <w:t>Care</w:t>
            </w:r>
          </w:p>
        </w:tc>
        <w:tc>
          <w:tcPr>
            <w:tcW w:w="3605" w:type="dxa"/>
            <w:tcBorders>
              <w:top w:val="single" w:sz="6" w:space="0" w:color="D2D2D2"/>
              <w:bottom w:val="single" w:sz="6" w:space="0" w:color="D2D2D2"/>
            </w:tcBorders>
            <w:shd w:val="clear" w:color="auto" w:fill="F4F4F4"/>
          </w:tcPr>
          <w:p w14:paraId="55F33B38" w14:textId="77777777" w:rsidR="00DC4509" w:rsidRDefault="00E478F1">
            <w:pPr>
              <w:pStyle w:val="TableParagraph"/>
              <w:spacing w:before="165"/>
              <w:ind w:left="605"/>
              <w:rPr>
                <w:b/>
                <w:sz w:val="18"/>
              </w:rPr>
            </w:pPr>
            <w:r>
              <w:rPr>
                <w:b/>
                <w:sz w:val="18"/>
              </w:rPr>
              <w:t>Southeast</w:t>
            </w:r>
            <w:r>
              <w:rPr>
                <w:b/>
                <w:spacing w:val="-5"/>
                <w:sz w:val="18"/>
              </w:rPr>
              <w:t xml:space="preserve"> </w:t>
            </w:r>
            <w:r>
              <w:rPr>
                <w:b/>
                <w:sz w:val="18"/>
              </w:rPr>
              <w:t>HCN</w:t>
            </w:r>
            <w:r>
              <w:rPr>
                <w:b/>
                <w:spacing w:val="-2"/>
                <w:sz w:val="18"/>
              </w:rPr>
              <w:t xml:space="preserve"> </w:t>
            </w:r>
            <w:r>
              <w:rPr>
                <w:b/>
                <w:sz w:val="18"/>
              </w:rPr>
              <w:t>Option</w:t>
            </w:r>
            <w:r>
              <w:rPr>
                <w:b/>
                <w:spacing w:val="-2"/>
                <w:sz w:val="18"/>
              </w:rPr>
              <w:t xml:space="preserve"> </w:t>
            </w:r>
            <w:r>
              <w:rPr>
                <w:b/>
                <w:spacing w:val="-10"/>
                <w:sz w:val="18"/>
              </w:rPr>
              <w:t>2</w:t>
            </w:r>
          </w:p>
        </w:tc>
        <w:tc>
          <w:tcPr>
            <w:tcW w:w="3975" w:type="dxa"/>
            <w:tcBorders>
              <w:top w:val="single" w:sz="6" w:space="0" w:color="D2D2D2"/>
              <w:bottom w:val="single" w:sz="6" w:space="0" w:color="D2D2D2"/>
            </w:tcBorders>
            <w:shd w:val="clear" w:color="auto" w:fill="F4F4F4"/>
          </w:tcPr>
          <w:p w14:paraId="55F33B39" w14:textId="77777777" w:rsidR="00DC4509" w:rsidRDefault="00E478F1">
            <w:pPr>
              <w:pStyle w:val="TableParagraph"/>
              <w:spacing w:before="165"/>
              <w:ind w:left="570"/>
              <w:rPr>
                <w:b/>
                <w:sz w:val="18"/>
              </w:rPr>
            </w:pPr>
            <w:r>
              <w:rPr>
                <w:b/>
                <w:sz w:val="18"/>
              </w:rPr>
              <w:t>Southeast</w:t>
            </w:r>
            <w:r>
              <w:rPr>
                <w:b/>
                <w:spacing w:val="-5"/>
                <w:sz w:val="18"/>
              </w:rPr>
              <w:t xml:space="preserve"> </w:t>
            </w:r>
            <w:r>
              <w:rPr>
                <w:b/>
                <w:sz w:val="18"/>
              </w:rPr>
              <w:t>HCN</w:t>
            </w:r>
            <w:r>
              <w:rPr>
                <w:b/>
                <w:spacing w:val="-2"/>
                <w:sz w:val="18"/>
              </w:rPr>
              <w:t xml:space="preserve"> </w:t>
            </w:r>
            <w:r>
              <w:rPr>
                <w:b/>
                <w:sz w:val="18"/>
              </w:rPr>
              <w:t>Option</w:t>
            </w:r>
            <w:r>
              <w:rPr>
                <w:b/>
                <w:spacing w:val="-2"/>
                <w:sz w:val="18"/>
              </w:rPr>
              <w:t xml:space="preserve"> </w:t>
            </w:r>
            <w:r>
              <w:rPr>
                <w:b/>
                <w:spacing w:val="-10"/>
                <w:sz w:val="18"/>
              </w:rPr>
              <w:t>1</w:t>
            </w:r>
          </w:p>
        </w:tc>
      </w:tr>
      <w:tr w:rsidR="00DC4509" w14:paraId="55F33B44" w14:textId="77777777">
        <w:trPr>
          <w:trHeight w:val="1980"/>
        </w:trPr>
        <w:tc>
          <w:tcPr>
            <w:tcW w:w="3145" w:type="dxa"/>
            <w:tcBorders>
              <w:top w:val="single" w:sz="6" w:space="0" w:color="D2D2D2"/>
              <w:bottom w:val="single" w:sz="6" w:space="0" w:color="D2D2D2"/>
            </w:tcBorders>
          </w:tcPr>
          <w:p w14:paraId="55F33B3B" w14:textId="77777777" w:rsidR="00DC4509" w:rsidRDefault="00E478F1">
            <w:pPr>
              <w:pStyle w:val="TableParagraph"/>
              <w:spacing w:before="156"/>
              <w:rPr>
                <w:sz w:val="18"/>
              </w:rPr>
            </w:pPr>
            <w:r>
              <w:rPr>
                <w:sz w:val="18"/>
              </w:rPr>
              <w:t>Emergency</w:t>
            </w:r>
            <w:r>
              <w:rPr>
                <w:spacing w:val="-9"/>
                <w:sz w:val="18"/>
              </w:rPr>
              <w:t xml:space="preserve"> </w:t>
            </w:r>
            <w:r>
              <w:rPr>
                <w:sz w:val="18"/>
              </w:rPr>
              <w:t>room,</w:t>
            </w:r>
            <w:r>
              <w:rPr>
                <w:spacing w:val="-12"/>
                <w:sz w:val="18"/>
              </w:rPr>
              <w:t xml:space="preserve"> </w:t>
            </w:r>
            <w:r>
              <w:rPr>
                <w:spacing w:val="-2"/>
                <w:sz w:val="18"/>
              </w:rPr>
              <w:t>Ambulance</w:t>
            </w:r>
          </w:p>
        </w:tc>
        <w:tc>
          <w:tcPr>
            <w:tcW w:w="3605" w:type="dxa"/>
            <w:tcBorders>
              <w:top w:val="single" w:sz="6" w:space="0" w:color="D2D2D2"/>
              <w:bottom w:val="single" w:sz="6" w:space="0" w:color="D2D2D2"/>
            </w:tcBorders>
          </w:tcPr>
          <w:p w14:paraId="55F33B3C" w14:textId="77777777" w:rsidR="00DC4509" w:rsidRDefault="00E478F1">
            <w:pPr>
              <w:pStyle w:val="TableParagraph"/>
              <w:spacing w:before="156"/>
              <w:ind w:left="605"/>
              <w:rPr>
                <w:b/>
                <w:sz w:val="18"/>
              </w:rPr>
            </w:pPr>
            <w:r>
              <w:rPr>
                <w:b/>
                <w:spacing w:val="-2"/>
                <w:sz w:val="18"/>
              </w:rPr>
              <w:t>Network</w:t>
            </w:r>
          </w:p>
          <w:p w14:paraId="55F33B3D" w14:textId="77777777" w:rsidR="00DC4509" w:rsidRDefault="00E478F1">
            <w:pPr>
              <w:pStyle w:val="TableParagraph"/>
              <w:spacing w:before="16" w:line="259" w:lineRule="auto"/>
              <w:ind w:left="605"/>
              <w:rPr>
                <w:sz w:val="18"/>
              </w:rPr>
            </w:pPr>
            <w:r>
              <w:rPr>
                <w:sz w:val="18"/>
              </w:rPr>
              <w:t>10%</w:t>
            </w:r>
            <w:r>
              <w:rPr>
                <w:spacing w:val="-13"/>
                <w:sz w:val="18"/>
              </w:rPr>
              <w:t xml:space="preserve"> </w:t>
            </w:r>
            <w:r>
              <w:rPr>
                <w:sz w:val="18"/>
              </w:rPr>
              <w:t>Coinsurance</w:t>
            </w:r>
            <w:r>
              <w:rPr>
                <w:spacing w:val="-12"/>
                <w:sz w:val="18"/>
              </w:rPr>
              <w:t xml:space="preserve"> </w:t>
            </w:r>
            <w:r>
              <w:rPr>
                <w:sz w:val="18"/>
              </w:rPr>
              <w:t>after</w:t>
            </w:r>
            <w:r>
              <w:rPr>
                <w:spacing w:val="-13"/>
                <w:sz w:val="18"/>
              </w:rPr>
              <w:t xml:space="preserve"> </w:t>
            </w:r>
            <w:r>
              <w:rPr>
                <w:sz w:val="18"/>
              </w:rPr>
              <w:t xml:space="preserve">Annual </w:t>
            </w:r>
            <w:r>
              <w:rPr>
                <w:spacing w:val="-2"/>
                <w:sz w:val="18"/>
              </w:rPr>
              <w:t>Deductible</w:t>
            </w:r>
          </w:p>
          <w:p w14:paraId="55F33B3E" w14:textId="77777777" w:rsidR="00DC4509" w:rsidRDefault="00E478F1">
            <w:pPr>
              <w:pStyle w:val="TableParagraph"/>
              <w:spacing w:before="159"/>
              <w:ind w:left="605"/>
              <w:rPr>
                <w:b/>
                <w:sz w:val="18"/>
              </w:rPr>
            </w:pPr>
            <w:r>
              <w:rPr>
                <w:b/>
                <w:spacing w:val="-2"/>
                <w:sz w:val="18"/>
              </w:rPr>
              <w:t>Non-Network</w:t>
            </w:r>
          </w:p>
          <w:p w14:paraId="55F33B3F" w14:textId="77777777" w:rsidR="00DC4509" w:rsidRDefault="00E478F1">
            <w:pPr>
              <w:pStyle w:val="TableParagraph"/>
              <w:spacing w:before="16" w:line="259" w:lineRule="auto"/>
              <w:ind w:left="605"/>
              <w:rPr>
                <w:sz w:val="18"/>
              </w:rPr>
            </w:pPr>
            <w:r>
              <w:rPr>
                <w:sz w:val="18"/>
              </w:rPr>
              <w:t>10%</w:t>
            </w:r>
            <w:r>
              <w:rPr>
                <w:spacing w:val="-13"/>
                <w:sz w:val="18"/>
              </w:rPr>
              <w:t xml:space="preserve"> </w:t>
            </w:r>
            <w:r>
              <w:rPr>
                <w:sz w:val="18"/>
              </w:rPr>
              <w:t>Coinsurance</w:t>
            </w:r>
            <w:r>
              <w:rPr>
                <w:spacing w:val="-12"/>
                <w:sz w:val="18"/>
              </w:rPr>
              <w:t xml:space="preserve"> </w:t>
            </w:r>
            <w:r>
              <w:rPr>
                <w:sz w:val="18"/>
              </w:rPr>
              <w:t>after</w:t>
            </w:r>
            <w:r>
              <w:rPr>
                <w:spacing w:val="-13"/>
                <w:sz w:val="18"/>
              </w:rPr>
              <w:t xml:space="preserve"> </w:t>
            </w:r>
            <w:r>
              <w:rPr>
                <w:sz w:val="18"/>
              </w:rPr>
              <w:t xml:space="preserve">Annual </w:t>
            </w:r>
            <w:r>
              <w:rPr>
                <w:spacing w:val="-2"/>
                <w:sz w:val="18"/>
              </w:rPr>
              <w:t>Deductible</w:t>
            </w:r>
          </w:p>
        </w:tc>
        <w:tc>
          <w:tcPr>
            <w:tcW w:w="3975" w:type="dxa"/>
            <w:tcBorders>
              <w:top w:val="single" w:sz="6" w:space="0" w:color="D2D2D2"/>
              <w:bottom w:val="single" w:sz="6" w:space="0" w:color="D2D2D2"/>
            </w:tcBorders>
          </w:tcPr>
          <w:p w14:paraId="55F33B40" w14:textId="77777777" w:rsidR="00DC4509" w:rsidRDefault="00E478F1">
            <w:pPr>
              <w:pStyle w:val="TableParagraph"/>
              <w:spacing w:before="156"/>
              <w:ind w:left="570"/>
              <w:rPr>
                <w:b/>
                <w:sz w:val="18"/>
              </w:rPr>
            </w:pPr>
            <w:r>
              <w:rPr>
                <w:b/>
                <w:spacing w:val="-2"/>
                <w:sz w:val="18"/>
              </w:rPr>
              <w:t>Network</w:t>
            </w:r>
          </w:p>
          <w:p w14:paraId="55F33B41" w14:textId="77777777" w:rsidR="00DC4509" w:rsidRDefault="00E478F1">
            <w:pPr>
              <w:pStyle w:val="TableParagraph"/>
              <w:spacing w:before="16" w:line="259" w:lineRule="auto"/>
              <w:ind w:left="570" w:right="190"/>
              <w:rPr>
                <w:sz w:val="18"/>
              </w:rPr>
            </w:pPr>
            <w:r>
              <w:rPr>
                <w:sz w:val="18"/>
              </w:rPr>
              <w:t>10%</w:t>
            </w:r>
            <w:r>
              <w:rPr>
                <w:spacing w:val="-13"/>
                <w:sz w:val="18"/>
              </w:rPr>
              <w:t xml:space="preserve"> </w:t>
            </w:r>
            <w:r>
              <w:rPr>
                <w:sz w:val="18"/>
              </w:rPr>
              <w:t>Coinsurance</w:t>
            </w:r>
            <w:r>
              <w:rPr>
                <w:spacing w:val="-12"/>
                <w:sz w:val="18"/>
              </w:rPr>
              <w:t xml:space="preserve"> </w:t>
            </w:r>
            <w:r>
              <w:rPr>
                <w:sz w:val="18"/>
              </w:rPr>
              <w:t>after</w:t>
            </w:r>
            <w:r>
              <w:rPr>
                <w:spacing w:val="-13"/>
                <w:sz w:val="18"/>
              </w:rPr>
              <w:t xml:space="preserve"> </w:t>
            </w:r>
            <w:r>
              <w:rPr>
                <w:sz w:val="18"/>
              </w:rPr>
              <w:t xml:space="preserve">Annual </w:t>
            </w:r>
            <w:r>
              <w:rPr>
                <w:spacing w:val="-2"/>
                <w:sz w:val="18"/>
              </w:rPr>
              <w:t>Deductible</w:t>
            </w:r>
          </w:p>
          <w:p w14:paraId="55F33B42" w14:textId="77777777" w:rsidR="00DC4509" w:rsidRDefault="00E478F1">
            <w:pPr>
              <w:pStyle w:val="TableParagraph"/>
              <w:spacing w:before="159"/>
              <w:ind w:left="570"/>
              <w:rPr>
                <w:b/>
                <w:sz w:val="18"/>
              </w:rPr>
            </w:pPr>
            <w:r>
              <w:rPr>
                <w:b/>
                <w:spacing w:val="-2"/>
                <w:sz w:val="18"/>
              </w:rPr>
              <w:t>Non-Network</w:t>
            </w:r>
          </w:p>
          <w:p w14:paraId="55F33B43" w14:textId="77777777" w:rsidR="00DC4509" w:rsidRDefault="00E478F1">
            <w:pPr>
              <w:pStyle w:val="TableParagraph"/>
              <w:spacing w:before="16" w:line="259" w:lineRule="auto"/>
              <w:ind w:left="570" w:right="190"/>
              <w:rPr>
                <w:sz w:val="18"/>
              </w:rPr>
            </w:pPr>
            <w:r>
              <w:rPr>
                <w:sz w:val="18"/>
              </w:rPr>
              <w:t>10%</w:t>
            </w:r>
            <w:r>
              <w:rPr>
                <w:spacing w:val="-13"/>
                <w:sz w:val="18"/>
              </w:rPr>
              <w:t xml:space="preserve"> </w:t>
            </w:r>
            <w:r>
              <w:rPr>
                <w:sz w:val="18"/>
              </w:rPr>
              <w:t>Coinsurance</w:t>
            </w:r>
            <w:r>
              <w:rPr>
                <w:spacing w:val="-12"/>
                <w:sz w:val="18"/>
              </w:rPr>
              <w:t xml:space="preserve"> </w:t>
            </w:r>
            <w:r>
              <w:rPr>
                <w:sz w:val="18"/>
              </w:rPr>
              <w:t>after</w:t>
            </w:r>
            <w:r>
              <w:rPr>
                <w:spacing w:val="-13"/>
                <w:sz w:val="18"/>
              </w:rPr>
              <w:t xml:space="preserve"> </w:t>
            </w:r>
            <w:r>
              <w:rPr>
                <w:sz w:val="18"/>
              </w:rPr>
              <w:t xml:space="preserve">Annual </w:t>
            </w:r>
            <w:r>
              <w:rPr>
                <w:spacing w:val="-2"/>
                <w:sz w:val="18"/>
              </w:rPr>
              <w:t>Deductible</w:t>
            </w:r>
          </w:p>
        </w:tc>
      </w:tr>
    </w:tbl>
    <w:p w14:paraId="55F33B45" w14:textId="77777777" w:rsidR="00DC4509" w:rsidRDefault="00DC4509">
      <w:pPr>
        <w:spacing w:line="259" w:lineRule="auto"/>
        <w:rPr>
          <w:sz w:val="18"/>
        </w:rPr>
        <w:sectPr w:rsidR="00DC4509">
          <w:pgSz w:w="12240" w:h="15840"/>
          <w:pgMar w:top="1340" w:right="560" w:bottom="940" w:left="600" w:header="727" w:footer="743" w:gutter="0"/>
          <w:cols w:space="720"/>
        </w:sectPr>
      </w:pPr>
    </w:p>
    <w:p w14:paraId="55F33B46" w14:textId="77777777" w:rsidR="00DC4509" w:rsidRDefault="00DC4509">
      <w:pPr>
        <w:pStyle w:val="BodyText"/>
        <w:spacing w:before="9"/>
        <w:ind w:left="0"/>
        <w:rPr>
          <w:sz w:val="7"/>
        </w:rPr>
      </w:pPr>
    </w:p>
    <w:tbl>
      <w:tblPr>
        <w:tblW w:w="0" w:type="auto"/>
        <w:tblInd w:w="113" w:type="dxa"/>
        <w:tblLayout w:type="fixed"/>
        <w:tblCellMar>
          <w:left w:w="0" w:type="dxa"/>
          <w:right w:w="0" w:type="dxa"/>
        </w:tblCellMar>
        <w:tblLook w:val="01E0" w:firstRow="1" w:lastRow="1" w:firstColumn="1" w:lastColumn="1" w:noHBand="0" w:noVBand="0"/>
      </w:tblPr>
      <w:tblGrid>
        <w:gridCol w:w="3430"/>
        <w:gridCol w:w="3366"/>
        <w:gridCol w:w="4021"/>
      </w:tblGrid>
      <w:tr w:rsidR="00DC4509" w14:paraId="55F33B4A" w14:textId="77777777">
        <w:trPr>
          <w:trHeight w:val="537"/>
        </w:trPr>
        <w:tc>
          <w:tcPr>
            <w:tcW w:w="3430" w:type="dxa"/>
            <w:tcBorders>
              <w:top w:val="single" w:sz="6" w:space="0" w:color="D2D2D2"/>
              <w:bottom w:val="single" w:sz="6" w:space="0" w:color="D2D2D2"/>
            </w:tcBorders>
            <w:shd w:val="clear" w:color="auto" w:fill="F4F4F4"/>
          </w:tcPr>
          <w:p w14:paraId="55F33B47" w14:textId="77777777" w:rsidR="00DC4509" w:rsidRDefault="00E478F1">
            <w:pPr>
              <w:pStyle w:val="TableParagraph"/>
              <w:spacing w:before="164"/>
              <w:rPr>
                <w:b/>
                <w:sz w:val="18"/>
              </w:rPr>
            </w:pPr>
            <w:r>
              <w:rPr>
                <w:b/>
                <w:sz w:val="18"/>
              </w:rPr>
              <w:t>Non-Emergency</w:t>
            </w:r>
            <w:r>
              <w:rPr>
                <w:b/>
                <w:spacing w:val="-8"/>
                <w:sz w:val="18"/>
              </w:rPr>
              <w:t xml:space="preserve"> </w:t>
            </w:r>
            <w:r>
              <w:rPr>
                <w:b/>
                <w:spacing w:val="-4"/>
                <w:sz w:val="18"/>
              </w:rPr>
              <w:t>Care</w:t>
            </w:r>
          </w:p>
        </w:tc>
        <w:tc>
          <w:tcPr>
            <w:tcW w:w="3366" w:type="dxa"/>
            <w:tcBorders>
              <w:top w:val="single" w:sz="6" w:space="0" w:color="D2D2D2"/>
              <w:bottom w:val="single" w:sz="6" w:space="0" w:color="D2D2D2"/>
            </w:tcBorders>
            <w:shd w:val="clear" w:color="auto" w:fill="F4F4F4"/>
          </w:tcPr>
          <w:p w14:paraId="55F33B48" w14:textId="77777777" w:rsidR="00DC4509" w:rsidRDefault="00E478F1">
            <w:pPr>
              <w:pStyle w:val="TableParagraph"/>
              <w:spacing w:before="164"/>
              <w:ind w:left="350"/>
              <w:rPr>
                <w:b/>
                <w:sz w:val="18"/>
              </w:rPr>
            </w:pPr>
            <w:r>
              <w:rPr>
                <w:b/>
                <w:sz w:val="18"/>
              </w:rPr>
              <w:t>Southeast</w:t>
            </w:r>
            <w:r>
              <w:rPr>
                <w:b/>
                <w:spacing w:val="-5"/>
                <w:sz w:val="18"/>
              </w:rPr>
              <w:t xml:space="preserve"> </w:t>
            </w:r>
            <w:r>
              <w:rPr>
                <w:b/>
                <w:sz w:val="18"/>
              </w:rPr>
              <w:t>HCN</w:t>
            </w:r>
            <w:r>
              <w:rPr>
                <w:b/>
                <w:spacing w:val="-2"/>
                <w:sz w:val="18"/>
              </w:rPr>
              <w:t xml:space="preserve"> </w:t>
            </w:r>
            <w:r>
              <w:rPr>
                <w:b/>
                <w:sz w:val="18"/>
              </w:rPr>
              <w:t>Option</w:t>
            </w:r>
            <w:r>
              <w:rPr>
                <w:b/>
                <w:spacing w:val="-2"/>
                <w:sz w:val="18"/>
              </w:rPr>
              <w:t xml:space="preserve"> </w:t>
            </w:r>
            <w:r>
              <w:rPr>
                <w:b/>
                <w:spacing w:val="-10"/>
                <w:sz w:val="18"/>
              </w:rPr>
              <w:t>2</w:t>
            </w:r>
          </w:p>
        </w:tc>
        <w:tc>
          <w:tcPr>
            <w:tcW w:w="4021" w:type="dxa"/>
            <w:tcBorders>
              <w:top w:val="single" w:sz="6" w:space="0" w:color="D2D2D2"/>
              <w:bottom w:val="single" w:sz="6" w:space="0" w:color="D2D2D2"/>
            </w:tcBorders>
            <w:shd w:val="clear" w:color="auto" w:fill="F4F4F4"/>
          </w:tcPr>
          <w:p w14:paraId="55F33B49" w14:textId="77777777" w:rsidR="00DC4509" w:rsidRDefault="00E478F1">
            <w:pPr>
              <w:pStyle w:val="TableParagraph"/>
              <w:spacing w:before="164"/>
              <w:ind w:left="583"/>
              <w:rPr>
                <w:b/>
                <w:sz w:val="18"/>
              </w:rPr>
            </w:pPr>
            <w:r>
              <w:rPr>
                <w:b/>
                <w:sz w:val="18"/>
              </w:rPr>
              <w:t>Southeast</w:t>
            </w:r>
            <w:r>
              <w:rPr>
                <w:b/>
                <w:spacing w:val="-5"/>
                <w:sz w:val="18"/>
              </w:rPr>
              <w:t xml:space="preserve"> </w:t>
            </w:r>
            <w:r>
              <w:rPr>
                <w:b/>
                <w:sz w:val="18"/>
              </w:rPr>
              <w:t>HCN</w:t>
            </w:r>
            <w:r>
              <w:rPr>
                <w:b/>
                <w:spacing w:val="-2"/>
                <w:sz w:val="18"/>
              </w:rPr>
              <w:t xml:space="preserve"> </w:t>
            </w:r>
            <w:r>
              <w:rPr>
                <w:b/>
                <w:sz w:val="18"/>
              </w:rPr>
              <w:t>Option</w:t>
            </w:r>
            <w:r>
              <w:rPr>
                <w:b/>
                <w:spacing w:val="-2"/>
                <w:sz w:val="18"/>
              </w:rPr>
              <w:t xml:space="preserve"> </w:t>
            </w:r>
            <w:r>
              <w:rPr>
                <w:b/>
                <w:spacing w:val="-10"/>
                <w:sz w:val="18"/>
              </w:rPr>
              <w:t>1</w:t>
            </w:r>
          </w:p>
        </w:tc>
      </w:tr>
      <w:tr w:rsidR="00DC4509" w14:paraId="55F33B56" w14:textId="77777777">
        <w:trPr>
          <w:trHeight w:val="1769"/>
        </w:trPr>
        <w:tc>
          <w:tcPr>
            <w:tcW w:w="3430" w:type="dxa"/>
            <w:tcBorders>
              <w:top w:val="single" w:sz="6" w:space="0" w:color="D2D2D2"/>
              <w:bottom w:val="dotted" w:sz="6" w:space="0" w:color="D2D2D2"/>
            </w:tcBorders>
          </w:tcPr>
          <w:p w14:paraId="55F33B4B" w14:textId="77777777" w:rsidR="00DC4509" w:rsidRDefault="00E478F1">
            <w:pPr>
              <w:pStyle w:val="TableParagraph"/>
              <w:spacing w:before="155"/>
              <w:rPr>
                <w:sz w:val="18"/>
              </w:rPr>
            </w:pPr>
            <w:r>
              <w:rPr>
                <w:sz w:val="18"/>
              </w:rPr>
              <w:t>Urgent</w:t>
            </w:r>
            <w:r>
              <w:rPr>
                <w:spacing w:val="-5"/>
                <w:sz w:val="18"/>
              </w:rPr>
              <w:t xml:space="preserve"> </w:t>
            </w:r>
            <w:r>
              <w:rPr>
                <w:sz w:val="18"/>
              </w:rPr>
              <w:t>Care,</w:t>
            </w:r>
            <w:r>
              <w:rPr>
                <w:spacing w:val="-12"/>
                <w:sz w:val="18"/>
              </w:rPr>
              <w:t xml:space="preserve"> </w:t>
            </w:r>
            <w:r>
              <w:rPr>
                <w:spacing w:val="-2"/>
                <w:sz w:val="18"/>
              </w:rPr>
              <w:t>Ambulance</w:t>
            </w:r>
          </w:p>
        </w:tc>
        <w:tc>
          <w:tcPr>
            <w:tcW w:w="3366" w:type="dxa"/>
            <w:tcBorders>
              <w:top w:val="single" w:sz="6" w:space="0" w:color="D2D2D2"/>
              <w:bottom w:val="dotted" w:sz="6" w:space="0" w:color="D2D2D2"/>
            </w:tcBorders>
          </w:tcPr>
          <w:p w14:paraId="55F33B4C" w14:textId="77777777" w:rsidR="00DC4509" w:rsidRDefault="00E478F1">
            <w:pPr>
              <w:pStyle w:val="TableParagraph"/>
              <w:spacing w:before="155" w:line="207" w:lineRule="exact"/>
              <w:ind w:left="350"/>
              <w:rPr>
                <w:b/>
                <w:sz w:val="18"/>
              </w:rPr>
            </w:pPr>
            <w:r>
              <w:rPr>
                <w:b/>
                <w:spacing w:val="-2"/>
                <w:sz w:val="18"/>
              </w:rPr>
              <w:t>Network</w:t>
            </w:r>
          </w:p>
          <w:p w14:paraId="55F33B4D" w14:textId="77777777" w:rsidR="00DC4509" w:rsidRDefault="00E478F1">
            <w:pPr>
              <w:pStyle w:val="TableParagraph"/>
              <w:ind w:left="350"/>
              <w:rPr>
                <w:sz w:val="18"/>
              </w:rPr>
            </w:pPr>
            <w:r>
              <w:rPr>
                <w:sz w:val="18"/>
              </w:rPr>
              <w:t>10%</w:t>
            </w:r>
            <w:r>
              <w:rPr>
                <w:spacing w:val="-13"/>
                <w:sz w:val="18"/>
              </w:rPr>
              <w:t xml:space="preserve"> </w:t>
            </w:r>
            <w:r>
              <w:rPr>
                <w:sz w:val="18"/>
              </w:rPr>
              <w:t>Coinsurance</w:t>
            </w:r>
            <w:r>
              <w:rPr>
                <w:spacing w:val="-12"/>
                <w:sz w:val="18"/>
              </w:rPr>
              <w:t xml:space="preserve"> </w:t>
            </w:r>
            <w:r>
              <w:rPr>
                <w:sz w:val="18"/>
              </w:rPr>
              <w:t>after</w:t>
            </w:r>
            <w:r>
              <w:rPr>
                <w:spacing w:val="-13"/>
                <w:sz w:val="18"/>
              </w:rPr>
              <w:t xml:space="preserve"> </w:t>
            </w:r>
            <w:r>
              <w:rPr>
                <w:sz w:val="18"/>
              </w:rPr>
              <w:t xml:space="preserve">Annual </w:t>
            </w:r>
            <w:r>
              <w:rPr>
                <w:spacing w:val="-2"/>
                <w:sz w:val="18"/>
              </w:rPr>
              <w:t>Deductible</w:t>
            </w:r>
          </w:p>
          <w:p w14:paraId="55F33B4E" w14:textId="77777777" w:rsidR="00DC4509" w:rsidRDefault="00DC4509">
            <w:pPr>
              <w:pStyle w:val="TableParagraph"/>
              <w:ind w:left="0"/>
              <w:rPr>
                <w:sz w:val="18"/>
              </w:rPr>
            </w:pPr>
          </w:p>
          <w:p w14:paraId="55F33B4F" w14:textId="77777777" w:rsidR="00DC4509" w:rsidRDefault="00E478F1">
            <w:pPr>
              <w:pStyle w:val="TableParagraph"/>
              <w:spacing w:line="207" w:lineRule="exact"/>
              <w:ind w:left="349"/>
              <w:rPr>
                <w:b/>
                <w:sz w:val="18"/>
              </w:rPr>
            </w:pPr>
            <w:r>
              <w:rPr>
                <w:b/>
                <w:spacing w:val="-2"/>
                <w:sz w:val="18"/>
              </w:rPr>
              <w:t>Non-Network</w:t>
            </w:r>
          </w:p>
          <w:p w14:paraId="55F33B50" w14:textId="77777777" w:rsidR="00DC4509" w:rsidRDefault="00E478F1">
            <w:pPr>
              <w:pStyle w:val="TableParagraph"/>
              <w:ind w:left="350"/>
              <w:rPr>
                <w:sz w:val="18"/>
              </w:rPr>
            </w:pPr>
            <w:r>
              <w:rPr>
                <w:sz w:val="18"/>
              </w:rPr>
              <w:t>50%</w:t>
            </w:r>
            <w:r>
              <w:rPr>
                <w:spacing w:val="-13"/>
                <w:sz w:val="18"/>
              </w:rPr>
              <w:t xml:space="preserve"> </w:t>
            </w:r>
            <w:r>
              <w:rPr>
                <w:sz w:val="18"/>
              </w:rPr>
              <w:t>Coinsurance</w:t>
            </w:r>
            <w:r>
              <w:rPr>
                <w:spacing w:val="-12"/>
                <w:sz w:val="18"/>
              </w:rPr>
              <w:t xml:space="preserve"> </w:t>
            </w:r>
            <w:r>
              <w:rPr>
                <w:sz w:val="18"/>
              </w:rPr>
              <w:t>after</w:t>
            </w:r>
            <w:r>
              <w:rPr>
                <w:spacing w:val="-13"/>
                <w:sz w:val="18"/>
              </w:rPr>
              <w:t xml:space="preserve"> </w:t>
            </w:r>
            <w:r>
              <w:rPr>
                <w:sz w:val="18"/>
              </w:rPr>
              <w:t xml:space="preserve">Annual </w:t>
            </w:r>
            <w:r>
              <w:rPr>
                <w:spacing w:val="-2"/>
                <w:sz w:val="18"/>
              </w:rPr>
              <w:t>Deductible</w:t>
            </w:r>
          </w:p>
        </w:tc>
        <w:tc>
          <w:tcPr>
            <w:tcW w:w="4021" w:type="dxa"/>
            <w:tcBorders>
              <w:top w:val="single" w:sz="6" w:space="0" w:color="D2D2D2"/>
              <w:bottom w:val="dotted" w:sz="6" w:space="0" w:color="D2D2D2"/>
            </w:tcBorders>
          </w:tcPr>
          <w:p w14:paraId="55F33B51" w14:textId="77777777" w:rsidR="00DC4509" w:rsidRDefault="00E478F1">
            <w:pPr>
              <w:pStyle w:val="TableParagraph"/>
              <w:spacing w:before="155" w:line="207" w:lineRule="exact"/>
              <w:ind w:left="583"/>
              <w:rPr>
                <w:b/>
                <w:sz w:val="18"/>
              </w:rPr>
            </w:pPr>
            <w:r>
              <w:rPr>
                <w:b/>
                <w:spacing w:val="-2"/>
                <w:sz w:val="18"/>
              </w:rPr>
              <w:t>Network</w:t>
            </w:r>
          </w:p>
          <w:p w14:paraId="55F33B52" w14:textId="77777777" w:rsidR="00DC4509" w:rsidRDefault="00E478F1">
            <w:pPr>
              <w:pStyle w:val="TableParagraph"/>
              <w:ind w:left="583" w:right="223"/>
              <w:rPr>
                <w:sz w:val="18"/>
              </w:rPr>
            </w:pPr>
            <w:r>
              <w:rPr>
                <w:sz w:val="18"/>
              </w:rPr>
              <w:t>10%</w:t>
            </w:r>
            <w:r>
              <w:rPr>
                <w:spacing w:val="-13"/>
                <w:sz w:val="18"/>
              </w:rPr>
              <w:t xml:space="preserve"> </w:t>
            </w:r>
            <w:r>
              <w:rPr>
                <w:sz w:val="18"/>
              </w:rPr>
              <w:t>Coinsurance</w:t>
            </w:r>
            <w:r>
              <w:rPr>
                <w:spacing w:val="-12"/>
                <w:sz w:val="18"/>
              </w:rPr>
              <w:t xml:space="preserve"> </w:t>
            </w:r>
            <w:r>
              <w:rPr>
                <w:sz w:val="18"/>
              </w:rPr>
              <w:t>after</w:t>
            </w:r>
            <w:r>
              <w:rPr>
                <w:spacing w:val="-13"/>
                <w:sz w:val="18"/>
              </w:rPr>
              <w:t xml:space="preserve"> </w:t>
            </w:r>
            <w:r>
              <w:rPr>
                <w:sz w:val="18"/>
              </w:rPr>
              <w:t xml:space="preserve">Annual </w:t>
            </w:r>
            <w:r>
              <w:rPr>
                <w:spacing w:val="-2"/>
                <w:sz w:val="18"/>
              </w:rPr>
              <w:t>Deductible</w:t>
            </w:r>
          </w:p>
          <w:p w14:paraId="55F33B53" w14:textId="77777777" w:rsidR="00DC4509" w:rsidRDefault="00DC4509">
            <w:pPr>
              <w:pStyle w:val="TableParagraph"/>
              <w:ind w:left="0"/>
              <w:rPr>
                <w:sz w:val="18"/>
              </w:rPr>
            </w:pPr>
          </w:p>
          <w:p w14:paraId="55F33B54" w14:textId="77777777" w:rsidR="00DC4509" w:rsidRDefault="00E478F1">
            <w:pPr>
              <w:pStyle w:val="TableParagraph"/>
              <w:spacing w:line="207" w:lineRule="exact"/>
              <w:ind w:left="583"/>
              <w:rPr>
                <w:b/>
                <w:sz w:val="18"/>
              </w:rPr>
            </w:pPr>
            <w:r>
              <w:rPr>
                <w:b/>
                <w:spacing w:val="-2"/>
                <w:sz w:val="18"/>
              </w:rPr>
              <w:t>Non-Network</w:t>
            </w:r>
          </w:p>
          <w:p w14:paraId="55F33B55" w14:textId="77777777" w:rsidR="00DC4509" w:rsidRDefault="00E478F1">
            <w:pPr>
              <w:pStyle w:val="TableParagraph"/>
              <w:ind w:left="583" w:right="223"/>
              <w:rPr>
                <w:sz w:val="18"/>
              </w:rPr>
            </w:pPr>
            <w:r>
              <w:rPr>
                <w:sz w:val="18"/>
              </w:rPr>
              <w:t>50%</w:t>
            </w:r>
            <w:r>
              <w:rPr>
                <w:spacing w:val="-13"/>
                <w:sz w:val="18"/>
              </w:rPr>
              <w:t xml:space="preserve"> </w:t>
            </w:r>
            <w:r>
              <w:rPr>
                <w:sz w:val="18"/>
              </w:rPr>
              <w:t>Coinsurance</w:t>
            </w:r>
            <w:r>
              <w:rPr>
                <w:spacing w:val="-12"/>
                <w:sz w:val="18"/>
              </w:rPr>
              <w:t xml:space="preserve"> </w:t>
            </w:r>
            <w:r>
              <w:rPr>
                <w:sz w:val="18"/>
              </w:rPr>
              <w:t>after</w:t>
            </w:r>
            <w:r>
              <w:rPr>
                <w:spacing w:val="-13"/>
                <w:sz w:val="18"/>
              </w:rPr>
              <w:t xml:space="preserve"> </w:t>
            </w:r>
            <w:r>
              <w:rPr>
                <w:sz w:val="18"/>
              </w:rPr>
              <w:t xml:space="preserve">Annual </w:t>
            </w:r>
            <w:r>
              <w:rPr>
                <w:spacing w:val="-2"/>
                <w:sz w:val="18"/>
              </w:rPr>
              <w:t>Deductible</w:t>
            </w:r>
          </w:p>
        </w:tc>
      </w:tr>
      <w:tr w:rsidR="00DC4509" w14:paraId="55F33B60" w14:textId="77777777">
        <w:trPr>
          <w:trHeight w:val="1763"/>
        </w:trPr>
        <w:tc>
          <w:tcPr>
            <w:tcW w:w="3430" w:type="dxa"/>
            <w:tcBorders>
              <w:top w:val="dotted" w:sz="6" w:space="0" w:color="D2D2D2"/>
              <w:bottom w:val="single" w:sz="6" w:space="0" w:color="D2D2D2"/>
            </w:tcBorders>
          </w:tcPr>
          <w:p w14:paraId="55F33B57" w14:textId="77777777" w:rsidR="00DC4509" w:rsidRDefault="00E478F1">
            <w:pPr>
              <w:pStyle w:val="TableParagraph"/>
              <w:spacing w:before="149"/>
              <w:rPr>
                <w:sz w:val="18"/>
              </w:rPr>
            </w:pPr>
            <w:r>
              <w:rPr>
                <w:sz w:val="18"/>
              </w:rPr>
              <w:t>Emergency</w:t>
            </w:r>
            <w:r>
              <w:rPr>
                <w:spacing w:val="-4"/>
                <w:sz w:val="18"/>
              </w:rPr>
              <w:t xml:space="preserve"> </w:t>
            </w:r>
            <w:r>
              <w:rPr>
                <w:sz w:val="18"/>
              </w:rPr>
              <w:t>Room</w:t>
            </w:r>
            <w:r>
              <w:rPr>
                <w:spacing w:val="-4"/>
                <w:sz w:val="18"/>
              </w:rPr>
              <w:t xml:space="preserve"> </w:t>
            </w:r>
            <w:r>
              <w:rPr>
                <w:sz w:val="18"/>
              </w:rPr>
              <w:t>-</w:t>
            </w:r>
            <w:r>
              <w:rPr>
                <w:spacing w:val="-3"/>
                <w:sz w:val="18"/>
              </w:rPr>
              <w:t xml:space="preserve"> </w:t>
            </w:r>
            <w:r>
              <w:rPr>
                <w:sz w:val="18"/>
              </w:rPr>
              <w:t>Non-</w:t>
            </w:r>
            <w:r>
              <w:rPr>
                <w:spacing w:val="-2"/>
                <w:sz w:val="18"/>
              </w:rPr>
              <w:t>Emergency</w:t>
            </w:r>
          </w:p>
        </w:tc>
        <w:tc>
          <w:tcPr>
            <w:tcW w:w="3366" w:type="dxa"/>
            <w:tcBorders>
              <w:top w:val="dotted" w:sz="6" w:space="0" w:color="D2D2D2"/>
              <w:bottom w:val="single" w:sz="6" w:space="0" w:color="D2D2D2"/>
            </w:tcBorders>
          </w:tcPr>
          <w:p w14:paraId="55F33B58" w14:textId="77777777" w:rsidR="00DC4509" w:rsidRDefault="00E478F1">
            <w:pPr>
              <w:pStyle w:val="TableParagraph"/>
              <w:spacing w:before="149"/>
              <w:ind w:left="350"/>
              <w:rPr>
                <w:b/>
                <w:sz w:val="18"/>
              </w:rPr>
            </w:pPr>
            <w:r>
              <w:rPr>
                <w:b/>
                <w:spacing w:val="-2"/>
                <w:sz w:val="18"/>
              </w:rPr>
              <w:t>Network</w:t>
            </w:r>
          </w:p>
          <w:p w14:paraId="55F33B59" w14:textId="77777777" w:rsidR="00DC4509" w:rsidRDefault="00E478F1">
            <w:pPr>
              <w:pStyle w:val="TableParagraph"/>
              <w:ind w:left="350"/>
              <w:rPr>
                <w:sz w:val="18"/>
              </w:rPr>
            </w:pPr>
            <w:r>
              <w:rPr>
                <w:sz w:val="18"/>
              </w:rPr>
              <w:t>10%</w:t>
            </w:r>
            <w:r>
              <w:rPr>
                <w:spacing w:val="-13"/>
                <w:sz w:val="18"/>
              </w:rPr>
              <w:t xml:space="preserve"> </w:t>
            </w:r>
            <w:r>
              <w:rPr>
                <w:sz w:val="18"/>
              </w:rPr>
              <w:t>Coinsurance</w:t>
            </w:r>
            <w:r>
              <w:rPr>
                <w:spacing w:val="-12"/>
                <w:sz w:val="18"/>
              </w:rPr>
              <w:t xml:space="preserve"> </w:t>
            </w:r>
            <w:r>
              <w:rPr>
                <w:sz w:val="18"/>
              </w:rPr>
              <w:t>after</w:t>
            </w:r>
            <w:r>
              <w:rPr>
                <w:spacing w:val="-13"/>
                <w:sz w:val="18"/>
              </w:rPr>
              <w:t xml:space="preserve"> </w:t>
            </w:r>
            <w:r>
              <w:rPr>
                <w:sz w:val="18"/>
              </w:rPr>
              <w:t xml:space="preserve">Annual </w:t>
            </w:r>
            <w:r>
              <w:rPr>
                <w:spacing w:val="-2"/>
                <w:sz w:val="18"/>
              </w:rPr>
              <w:t>Deductible</w:t>
            </w:r>
          </w:p>
          <w:p w14:paraId="55F33B5A" w14:textId="77777777" w:rsidR="00DC4509" w:rsidRDefault="00E478F1">
            <w:pPr>
              <w:pStyle w:val="TableParagraph"/>
              <w:spacing w:before="207" w:line="207" w:lineRule="exact"/>
              <w:ind w:left="349"/>
              <w:rPr>
                <w:b/>
                <w:sz w:val="18"/>
              </w:rPr>
            </w:pPr>
            <w:r>
              <w:rPr>
                <w:b/>
                <w:spacing w:val="-2"/>
                <w:sz w:val="18"/>
              </w:rPr>
              <w:t>Non-Network</w:t>
            </w:r>
          </w:p>
          <w:p w14:paraId="55F33B5B" w14:textId="77777777" w:rsidR="00DC4509" w:rsidRDefault="00E478F1">
            <w:pPr>
              <w:pStyle w:val="TableParagraph"/>
              <w:ind w:left="350"/>
              <w:rPr>
                <w:sz w:val="18"/>
              </w:rPr>
            </w:pPr>
            <w:r>
              <w:rPr>
                <w:sz w:val="18"/>
              </w:rPr>
              <w:t>50%</w:t>
            </w:r>
            <w:r>
              <w:rPr>
                <w:spacing w:val="-13"/>
                <w:sz w:val="18"/>
              </w:rPr>
              <w:t xml:space="preserve"> </w:t>
            </w:r>
            <w:r>
              <w:rPr>
                <w:sz w:val="18"/>
              </w:rPr>
              <w:t>Coinsurance</w:t>
            </w:r>
            <w:r>
              <w:rPr>
                <w:spacing w:val="-12"/>
                <w:sz w:val="18"/>
              </w:rPr>
              <w:t xml:space="preserve"> </w:t>
            </w:r>
            <w:r>
              <w:rPr>
                <w:sz w:val="18"/>
              </w:rPr>
              <w:t>after</w:t>
            </w:r>
            <w:r>
              <w:rPr>
                <w:spacing w:val="-13"/>
                <w:sz w:val="18"/>
              </w:rPr>
              <w:t xml:space="preserve"> </w:t>
            </w:r>
            <w:r>
              <w:rPr>
                <w:sz w:val="18"/>
              </w:rPr>
              <w:t xml:space="preserve">Annual </w:t>
            </w:r>
            <w:r>
              <w:rPr>
                <w:spacing w:val="-2"/>
                <w:sz w:val="18"/>
              </w:rPr>
              <w:t>Deductible</w:t>
            </w:r>
          </w:p>
        </w:tc>
        <w:tc>
          <w:tcPr>
            <w:tcW w:w="4021" w:type="dxa"/>
            <w:tcBorders>
              <w:top w:val="dotted" w:sz="6" w:space="0" w:color="D2D2D2"/>
              <w:bottom w:val="single" w:sz="6" w:space="0" w:color="D2D2D2"/>
            </w:tcBorders>
          </w:tcPr>
          <w:p w14:paraId="55F33B5C" w14:textId="77777777" w:rsidR="00DC4509" w:rsidRDefault="00E478F1">
            <w:pPr>
              <w:pStyle w:val="TableParagraph"/>
              <w:spacing w:before="149"/>
              <w:ind w:left="583"/>
              <w:rPr>
                <w:b/>
                <w:sz w:val="18"/>
              </w:rPr>
            </w:pPr>
            <w:r>
              <w:rPr>
                <w:b/>
                <w:spacing w:val="-2"/>
                <w:sz w:val="18"/>
              </w:rPr>
              <w:t>Network</w:t>
            </w:r>
          </w:p>
          <w:p w14:paraId="55F33B5D" w14:textId="77777777" w:rsidR="00DC4509" w:rsidRDefault="00E478F1">
            <w:pPr>
              <w:pStyle w:val="TableParagraph"/>
              <w:ind w:left="583" w:right="223"/>
              <w:rPr>
                <w:sz w:val="18"/>
              </w:rPr>
            </w:pPr>
            <w:r>
              <w:rPr>
                <w:sz w:val="18"/>
              </w:rPr>
              <w:t>10%</w:t>
            </w:r>
            <w:r>
              <w:rPr>
                <w:spacing w:val="-13"/>
                <w:sz w:val="18"/>
              </w:rPr>
              <w:t xml:space="preserve"> </w:t>
            </w:r>
            <w:r>
              <w:rPr>
                <w:sz w:val="18"/>
              </w:rPr>
              <w:t>Coinsurance</w:t>
            </w:r>
            <w:r>
              <w:rPr>
                <w:spacing w:val="-12"/>
                <w:sz w:val="18"/>
              </w:rPr>
              <w:t xml:space="preserve"> </w:t>
            </w:r>
            <w:r>
              <w:rPr>
                <w:sz w:val="18"/>
              </w:rPr>
              <w:t>after</w:t>
            </w:r>
            <w:r>
              <w:rPr>
                <w:spacing w:val="-13"/>
                <w:sz w:val="18"/>
              </w:rPr>
              <w:t xml:space="preserve"> </w:t>
            </w:r>
            <w:r>
              <w:rPr>
                <w:sz w:val="18"/>
              </w:rPr>
              <w:t xml:space="preserve">Annual </w:t>
            </w:r>
            <w:r>
              <w:rPr>
                <w:spacing w:val="-2"/>
                <w:sz w:val="18"/>
              </w:rPr>
              <w:t>Deductible</w:t>
            </w:r>
          </w:p>
          <w:p w14:paraId="55F33B5E" w14:textId="77777777" w:rsidR="00DC4509" w:rsidRDefault="00E478F1">
            <w:pPr>
              <w:pStyle w:val="TableParagraph"/>
              <w:spacing w:before="207" w:line="207" w:lineRule="exact"/>
              <w:ind w:left="583"/>
              <w:rPr>
                <w:b/>
                <w:sz w:val="18"/>
              </w:rPr>
            </w:pPr>
            <w:r>
              <w:rPr>
                <w:b/>
                <w:spacing w:val="-2"/>
                <w:sz w:val="18"/>
              </w:rPr>
              <w:t>Non-Network</w:t>
            </w:r>
          </w:p>
          <w:p w14:paraId="55F33B5F" w14:textId="77777777" w:rsidR="00DC4509" w:rsidRDefault="00E478F1">
            <w:pPr>
              <w:pStyle w:val="TableParagraph"/>
              <w:ind w:left="583" w:right="223"/>
              <w:rPr>
                <w:sz w:val="18"/>
              </w:rPr>
            </w:pPr>
            <w:r>
              <w:rPr>
                <w:sz w:val="18"/>
              </w:rPr>
              <w:t>50%</w:t>
            </w:r>
            <w:r>
              <w:rPr>
                <w:spacing w:val="-13"/>
                <w:sz w:val="18"/>
              </w:rPr>
              <w:t xml:space="preserve"> </w:t>
            </w:r>
            <w:r>
              <w:rPr>
                <w:sz w:val="18"/>
              </w:rPr>
              <w:t>Coinsurance</w:t>
            </w:r>
            <w:r>
              <w:rPr>
                <w:spacing w:val="-12"/>
                <w:sz w:val="18"/>
              </w:rPr>
              <w:t xml:space="preserve"> </w:t>
            </w:r>
            <w:r>
              <w:rPr>
                <w:sz w:val="18"/>
              </w:rPr>
              <w:t>after</w:t>
            </w:r>
            <w:r>
              <w:rPr>
                <w:spacing w:val="-13"/>
                <w:sz w:val="18"/>
              </w:rPr>
              <w:t xml:space="preserve"> </w:t>
            </w:r>
            <w:r>
              <w:rPr>
                <w:sz w:val="18"/>
              </w:rPr>
              <w:t xml:space="preserve">Annual </w:t>
            </w:r>
            <w:r>
              <w:rPr>
                <w:spacing w:val="-2"/>
                <w:sz w:val="18"/>
              </w:rPr>
              <w:t>Deductible</w:t>
            </w:r>
          </w:p>
        </w:tc>
      </w:tr>
    </w:tbl>
    <w:p w14:paraId="55F33B61" w14:textId="77777777" w:rsidR="00DC4509" w:rsidRDefault="00DC4509">
      <w:pPr>
        <w:pStyle w:val="BodyText"/>
        <w:spacing w:before="154"/>
        <w:ind w:left="0"/>
      </w:pPr>
    </w:p>
    <w:tbl>
      <w:tblPr>
        <w:tblW w:w="0" w:type="auto"/>
        <w:tblInd w:w="113" w:type="dxa"/>
        <w:tblLayout w:type="fixed"/>
        <w:tblCellMar>
          <w:left w:w="0" w:type="dxa"/>
          <w:right w:w="0" w:type="dxa"/>
        </w:tblCellMar>
        <w:tblLook w:val="01E0" w:firstRow="1" w:lastRow="1" w:firstColumn="1" w:lastColumn="1" w:noHBand="0" w:noVBand="0"/>
      </w:tblPr>
      <w:tblGrid>
        <w:gridCol w:w="3560"/>
        <w:gridCol w:w="3455"/>
        <w:gridCol w:w="3800"/>
      </w:tblGrid>
      <w:tr w:rsidR="00DC4509" w14:paraId="55F33B65" w14:textId="77777777">
        <w:trPr>
          <w:trHeight w:val="537"/>
        </w:trPr>
        <w:tc>
          <w:tcPr>
            <w:tcW w:w="3560" w:type="dxa"/>
            <w:tcBorders>
              <w:top w:val="single" w:sz="6" w:space="0" w:color="D2D2D2"/>
              <w:bottom w:val="single" w:sz="6" w:space="0" w:color="D2D2D2"/>
            </w:tcBorders>
            <w:shd w:val="clear" w:color="auto" w:fill="F4F4F4"/>
          </w:tcPr>
          <w:p w14:paraId="55F33B62" w14:textId="77777777" w:rsidR="00DC4509" w:rsidRDefault="00E478F1">
            <w:pPr>
              <w:pStyle w:val="TableParagraph"/>
              <w:spacing w:before="164"/>
              <w:rPr>
                <w:b/>
                <w:sz w:val="18"/>
              </w:rPr>
            </w:pPr>
            <w:r>
              <w:rPr>
                <w:b/>
                <w:sz w:val="18"/>
              </w:rPr>
              <w:t>Family</w:t>
            </w:r>
            <w:r>
              <w:rPr>
                <w:b/>
                <w:spacing w:val="-6"/>
                <w:sz w:val="18"/>
              </w:rPr>
              <w:t xml:space="preserve"> </w:t>
            </w:r>
            <w:r>
              <w:rPr>
                <w:b/>
                <w:sz w:val="18"/>
              </w:rPr>
              <w:t>Planning/Maternity</w:t>
            </w:r>
            <w:r>
              <w:rPr>
                <w:b/>
                <w:spacing w:val="-5"/>
                <w:sz w:val="18"/>
              </w:rPr>
              <w:t xml:space="preserve"> </w:t>
            </w:r>
            <w:r>
              <w:rPr>
                <w:b/>
                <w:spacing w:val="-4"/>
                <w:sz w:val="18"/>
              </w:rPr>
              <w:t>Care</w:t>
            </w:r>
          </w:p>
        </w:tc>
        <w:tc>
          <w:tcPr>
            <w:tcW w:w="3455" w:type="dxa"/>
            <w:tcBorders>
              <w:top w:val="single" w:sz="6" w:space="0" w:color="D2D2D2"/>
              <w:bottom w:val="single" w:sz="6" w:space="0" w:color="D2D2D2"/>
            </w:tcBorders>
            <w:shd w:val="clear" w:color="auto" w:fill="F4F4F4"/>
          </w:tcPr>
          <w:p w14:paraId="55F33B63" w14:textId="77777777" w:rsidR="00DC4509" w:rsidRDefault="00E478F1">
            <w:pPr>
              <w:pStyle w:val="TableParagraph"/>
              <w:spacing w:before="164"/>
              <w:ind w:left="220"/>
              <w:rPr>
                <w:b/>
                <w:sz w:val="18"/>
              </w:rPr>
            </w:pPr>
            <w:r>
              <w:rPr>
                <w:b/>
                <w:sz w:val="18"/>
              </w:rPr>
              <w:t>Southeast</w:t>
            </w:r>
            <w:r>
              <w:rPr>
                <w:b/>
                <w:spacing w:val="-5"/>
                <w:sz w:val="18"/>
              </w:rPr>
              <w:t xml:space="preserve"> </w:t>
            </w:r>
            <w:r>
              <w:rPr>
                <w:b/>
                <w:sz w:val="18"/>
              </w:rPr>
              <w:t>HCN</w:t>
            </w:r>
            <w:r>
              <w:rPr>
                <w:b/>
                <w:spacing w:val="-2"/>
                <w:sz w:val="18"/>
              </w:rPr>
              <w:t xml:space="preserve"> </w:t>
            </w:r>
            <w:r>
              <w:rPr>
                <w:b/>
                <w:sz w:val="18"/>
              </w:rPr>
              <w:t>Option</w:t>
            </w:r>
            <w:r>
              <w:rPr>
                <w:b/>
                <w:spacing w:val="-2"/>
                <w:sz w:val="18"/>
              </w:rPr>
              <w:t xml:space="preserve"> </w:t>
            </w:r>
            <w:r>
              <w:rPr>
                <w:b/>
                <w:spacing w:val="-10"/>
                <w:sz w:val="18"/>
              </w:rPr>
              <w:t>2</w:t>
            </w:r>
          </w:p>
        </w:tc>
        <w:tc>
          <w:tcPr>
            <w:tcW w:w="3800" w:type="dxa"/>
            <w:tcBorders>
              <w:top w:val="single" w:sz="6" w:space="0" w:color="D2D2D2"/>
              <w:bottom w:val="single" w:sz="6" w:space="0" w:color="D2D2D2"/>
            </w:tcBorders>
            <w:shd w:val="clear" w:color="auto" w:fill="F4F4F4"/>
          </w:tcPr>
          <w:p w14:paraId="55F33B64" w14:textId="77777777" w:rsidR="00DC4509" w:rsidRDefault="00E478F1">
            <w:pPr>
              <w:pStyle w:val="TableParagraph"/>
              <w:spacing w:before="164"/>
              <w:ind w:left="365"/>
              <w:rPr>
                <w:b/>
                <w:sz w:val="18"/>
              </w:rPr>
            </w:pPr>
            <w:r>
              <w:rPr>
                <w:b/>
                <w:sz w:val="18"/>
              </w:rPr>
              <w:t>Southeast</w:t>
            </w:r>
            <w:r>
              <w:rPr>
                <w:b/>
                <w:spacing w:val="-5"/>
                <w:sz w:val="18"/>
              </w:rPr>
              <w:t xml:space="preserve"> </w:t>
            </w:r>
            <w:r>
              <w:rPr>
                <w:b/>
                <w:sz w:val="18"/>
              </w:rPr>
              <w:t>HCN</w:t>
            </w:r>
            <w:r>
              <w:rPr>
                <w:b/>
                <w:spacing w:val="-2"/>
                <w:sz w:val="18"/>
              </w:rPr>
              <w:t xml:space="preserve"> </w:t>
            </w:r>
            <w:r>
              <w:rPr>
                <w:b/>
                <w:sz w:val="18"/>
              </w:rPr>
              <w:t>Option</w:t>
            </w:r>
            <w:r>
              <w:rPr>
                <w:b/>
                <w:spacing w:val="-2"/>
                <w:sz w:val="18"/>
              </w:rPr>
              <w:t xml:space="preserve"> </w:t>
            </w:r>
            <w:r>
              <w:rPr>
                <w:b/>
                <w:spacing w:val="-10"/>
                <w:sz w:val="18"/>
              </w:rPr>
              <w:t>1</w:t>
            </w:r>
          </w:p>
        </w:tc>
      </w:tr>
      <w:tr w:rsidR="00DC4509" w14:paraId="55F33B71" w14:textId="77777777">
        <w:trPr>
          <w:trHeight w:val="1768"/>
        </w:trPr>
        <w:tc>
          <w:tcPr>
            <w:tcW w:w="3560" w:type="dxa"/>
            <w:tcBorders>
              <w:top w:val="single" w:sz="6" w:space="0" w:color="D2D2D2"/>
              <w:bottom w:val="dotted" w:sz="6" w:space="0" w:color="D2D2D2"/>
            </w:tcBorders>
          </w:tcPr>
          <w:p w14:paraId="55F33B66" w14:textId="77777777" w:rsidR="00DC4509" w:rsidRDefault="00E478F1">
            <w:pPr>
              <w:pStyle w:val="TableParagraph"/>
              <w:spacing w:before="155"/>
              <w:rPr>
                <w:sz w:val="18"/>
              </w:rPr>
            </w:pPr>
            <w:r>
              <w:rPr>
                <w:sz w:val="18"/>
              </w:rPr>
              <w:t>Family</w:t>
            </w:r>
            <w:r>
              <w:rPr>
                <w:spacing w:val="-10"/>
                <w:sz w:val="18"/>
              </w:rPr>
              <w:t xml:space="preserve"> </w:t>
            </w:r>
            <w:r>
              <w:rPr>
                <w:sz w:val="18"/>
              </w:rPr>
              <w:t>Planning,</w:t>
            </w:r>
            <w:r>
              <w:rPr>
                <w:spacing w:val="-10"/>
                <w:sz w:val="18"/>
              </w:rPr>
              <w:t xml:space="preserve"> </w:t>
            </w:r>
            <w:r>
              <w:rPr>
                <w:sz w:val="18"/>
              </w:rPr>
              <w:t>Pre-natal</w:t>
            </w:r>
            <w:r>
              <w:rPr>
                <w:spacing w:val="-10"/>
                <w:sz w:val="18"/>
              </w:rPr>
              <w:t xml:space="preserve"> </w:t>
            </w:r>
            <w:r>
              <w:rPr>
                <w:sz w:val="18"/>
              </w:rPr>
              <w:t>&amp;</w:t>
            </w:r>
            <w:r>
              <w:rPr>
                <w:spacing w:val="-10"/>
                <w:sz w:val="18"/>
              </w:rPr>
              <w:t xml:space="preserve"> </w:t>
            </w:r>
            <w:r>
              <w:rPr>
                <w:sz w:val="18"/>
              </w:rPr>
              <w:t>In-hospital Delivery Services</w:t>
            </w:r>
          </w:p>
        </w:tc>
        <w:tc>
          <w:tcPr>
            <w:tcW w:w="3455" w:type="dxa"/>
            <w:tcBorders>
              <w:top w:val="single" w:sz="6" w:space="0" w:color="D2D2D2"/>
              <w:bottom w:val="dotted" w:sz="6" w:space="0" w:color="D2D2D2"/>
            </w:tcBorders>
          </w:tcPr>
          <w:p w14:paraId="55F33B67" w14:textId="77777777" w:rsidR="00DC4509" w:rsidRDefault="00E478F1">
            <w:pPr>
              <w:pStyle w:val="TableParagraph"/>
              <w:spacing w:before="155" w:line="207" w:lineRule="exact"/>
              <w:ind w:left="220"/>
              <w:rPr>
                <w:b/>
                <w:sz w:val="18"/>
              </w:rPr>
            </w:pPr>
            <w:r>
              <w:rPr>
                <w:b/>
                <w:spacing w:val="-2"/>
                <w:sz w:val="18"/>
              </w:rPr>
              <w:t>Network</w:t>
            </w:r>
          </w:p>
          <w:p w14:paraId="55F33B68" w14:textId="77777777" w:rsidR="00DC4509" w:rsidRDefault="00E478F1">
            <w:pPr>
              <w:pStyle w:val="TableParagraph"/>
              <w:ind w:left="220" w:right="20"/>
              <w:rPr>
                <w:sz w:val="18"/>
              </w:rPr>
            </w:pPr>
            <w:r>
              <w:rPr>
                <w:sz w:val="18"/>
              </w:rPr>
              <w:t>10%</w:t>
            </w:r>
            <w:r>
              <w:rPr>
                <w:spacing w:val="-13"/>
                <w:sz w:val="18"/>
              </w:rPr>
              <w:t xml:space="preserve"> </w:t>
            </w:r>
            <w:r>
              <w:rPr>
                <w:sz w:val="18"/>
              </w:rPr>
              <w:t>Coinsurance</w:t>
            </w:r>
            <w:r>
              <w:rPr>
                <w:spacing w:val="-12"/>
                <w:sz w:val="18"/>
              </w:rPr>
              <w:t xml:space="preserve"> </w:t>
            </w:r>
            <w:r>
              <w:rPr>
                <w:sz w:val="18"/>
              </w:rPr>
              <w:t>after</w:t>
            </w:r>
            <w:r>
              <w:rPr>
                <w:spacing w:val="-13"/>
                <w:sz w:val="18"/>
              </w:rPr>
              <w:t xml:space="preserve"> </w:t>
            </w:r>
            <w:r>
              <w:rPr>
                <w:sz w:val="18"/>
              </w:rPr>
              <w:t xml:space="preserve">Annual </w:t>
            </w:r>
            <w:r>
              <w:rPr>
                <w:spacing w:val="-2"/>
                <w:sz w:val="18"/>
              </w:rPr>
              <w:t>Deductible</w:t>
            </w:r>
          </w:p>
          <w:p w14:paraId="55F33B69" w14:textId="77777777" w:rsidR="00DC4509" w:rsidRDefault="00DC4509">
            <w:pPr>
              <w:pStyle w:val="TableParagraph"/>
              <w:ind w:left="0"/>
              <w:rPr>
                <w:sz w:val="18"/>
              </w:rPr>
            </w:pPr>
          </w:p>
          <w:p w14:paraId="55F33B6A" w14:textId="77777777" w:rsidR="00DC4509" w:rsidRDefault="00E478F1">
            <w:pPr>
              <w:pStyle w:val="TableParagraph"/>
              <w:spacing w:line="207" w:lineRule="exact"/>
              <w:ind w:left="219"/>
              <w:rPr>
                <w:b/>
                <w:sz w:val="18"/>
              </w:rPr>
            </w:pPr>
            <w:r>
              <w:rPr>
                <w:b/>
                <w:spacing w:val="-2"/>
                <w:sz w:val="18"/>
              </w:rPr>
              <w:t>Non-Network</w:t>
            </w:r>
          </w:p>
          <w:p w14:paraId="55F33B6B" w14:textId="77777777" w:rsidR="00DC4509" w:rsidRDefault="00E478F1">
            <w:pPr>
              <w:pStyle w:val="TableParagraph"/>
              <w:ind w:left="220" w:right="20"/>
              <w:rPr>
                <w:sz w:val="18"/>
              </w:rPr>
            </w:pPr>
            <w:r>
              <w:rPr>
                <w:sz w:val="18"/>
              </w:rPr>
              <w:t>50%</w:t>
            </w:r>
            <w:r>
              <w:rPr>
                <w:spacing w:val="-13"/>
                <w:sz w:val="18"/>
              </w:rPr>
              <w:t xml:space="preserve"> </w:t>
            </w:r>
            <w:r>
              <w:rPr>
                <w:sz w:val="18"/>
              </w:rPr>
              <w:t>Coinsurance</w:t>
            </w:r>
            <w:r>
              <w:rPr>
                <w:spacing w:val="-12"/>
                <w:sz w:val="18"/>
              </w:rPr>
              <w:t xml:space="preserve"> </w:t>
            </w:r>
            <w:r>
              <w:rPr>
                <w:sz w:val="18"/>
              </w:rPr>
              <w:t>after</w:t>
            </w:r>
            <w:r>
              <w:rPr>
                <w:spacing w:val="-13"/>
                <w:sz w:val="18"/>
              </w:rPr>
              <w:t xml:space="preserve"> </w:t>
            </w:r>
            <w:r>
              <w:rPr>
                <w:sz w:val="18"/>
              </w:rPr>
              <w:t xml:space="preserve">Annual </w:t>
            </w:r>
            <w:r>
              <w:rPr>
                <w:spacing w:val="-2"/>
                <w:sz w:val="18"/>
              </w:rPr>
              <w:t>Deductible</w:t>
            </w:r>
          </w:p>
        </w:tc>
        <w:tc>
          <w:tcPr>
            <w:tcW w:w="3800" w:type="dxa"/>
            <w:tcBorders>
              <w:top w:val="single" w:sz="6" w:space="0" w:color="D2D2D2"/>
              <w:bottom w:val="dotted" w:sz="6" w:space="0" w:color="D2D2D2"/>
            </w:tcBorders>
          </w:tcPr>
          <w:p w14:paraId="55F33B6C" w14:textId="77777777" w:rsidR="00DC4509" w:rsidRDefault="00E478F1">
            <w:pPr>
              <w:pStyle w:val="TableParagraph"/>
              <w:spacing w:before="155" w:line="207" w:lineRule="exact"/>
              <w:ind w:left="365"/>
              <w:rPr>
                <w:b/>
                <w:sz w:val="18"/>
              </w:rPr>
            </w:pPr>
            <w:r>
              <w:rPr>
                <w:b/>
                <w:spacing w:val="-2"/>
                <w:sz w:val="18"/>
              </w:rPr>
              <w:t>Network</w:t>
            </w:r>
          </w:p>
          <w:p w14:paraId="55F33B6D" w14:textId="77777777" w:rsidR="00DC4509" w:rsidRDefault="00E478F1">
            <w:pPr>
              <w:pStyle w:val="TableParagraph"/>
              <w:ind w:left="365" w:right="220"/>
              <w:rPr>
                <w:sz w:val="18"/>
              </w:rPr>
            </w:pPr>
            <w:r>
              <w:rPr>
                <w:sz w:val="18"/>
              </w:rPr>
              <w:t>10%</w:t>
            </w:r>
            <w:r>
              <w:rPr>
                <w:spacing w:val="-13"/>
                <w:sz w:val="18"/>
              </w:rPr>
              <w:t xml:space="preserve"> </w:t>
            </w:r>
            <w:r>
              <w:rPr>
                <w:sz w:val="18"/>
              </w:rPr>
              <w:t>Coinsurance</w:t>
            </w:r>
            <w:r>
              <w:rPr>
                <w:spacing w:val="-12"/>
                <w:sz w:val="18"/>
              </w:rPr>
              <w:t xml:space="preserve"> </w:t>
            </w:r>
            <w:r>
              <w:rPr>
                <w:sz w:val="18"/>
              </w:rPr>
              <w:t>after</w:t>
            </w:r>
            <w:r>
              <w:rPr>
                <w:spacing w:val="-13"/>
                <w:sz w:val="18"/>
              </w:rPr>
              <w:t xml:space="preserve"> </w:t>
            </w:r>
            <w:r>
              <w:rPr>
                <w:sz w:val="18"/>
              </w:rPr>
              <w:t xml:space="preserve">Annual </w:t>
            </w:r>
            <w:r>
              <w:rPr>
                <w:spacing w:val="-2"/>
                <w:sz w:val="18"/>
              </w:rPr>
              <w:t>Deductible</w:t>
            </w:r>
          </w:p>
          <w:p w14:paraId="55F33B6E" w14:textId="77777777" w:rsidR="00DC4509" w:rsidRDefault="00DC4509">
            <w:pPr>
              <w:pStyle w:val="TableParagraph"/>
              <w:ind w:left="0"/>
              <w:rPr>
                <w:sz w:val="18"/>
              </w:rPr>
            </w:pPr>
          </w:p>
          <w:p w14:paraId="55F33B6F" w14:textId="77777777" w:rsidR="00DC4509" w:rsidRDefault="00E478F1">
            <w:pPr>
              <w:pStyle w:val="TableParagraph"/>
              <w:spacing w:line="207" w:lineRule="exact"/>
              <w:ind w:left="365"/>
              <w:rPr>
                <w:b/>
                <w:sz w:val="18"/>
              </w:rPr>
            </w:pPr>
            <w:r>
              <w:rPr>
                <w:b/>
                <w:spacing w:val="-2"/>
                <w:sz w:val="18"/>
              </w:rPr>
              <w:t>Non-Network</w:t>
            </w:r>
          </w:p>
          <w:p w14:paraId="55F33B70" w14:textId="77777777" w:rsidR="00DC4509" w:rsidRDefault="00E478F1">
            <w:pPr>
              <w:pStyle w:val="TableParagraph"/>
              <w:ind w:left="365" w:right="220"/>
              <w:rPr>
                <w:sz w:val="18"/>
              </w:rPr>
            </w:pPr>
            <w:r>
              <w:rPr>
                <w:sz w:val="18"/>
              </w:rPr>
              <w:t>50%</w:t>
            </w:r>
            <w:r>
              <w:rPr>
                <w:spacing w:val="-13"/>
                <w:sz w:val="18"/>
              </w:rPr>
              <w:t xml:space="preserve"> </w:t>
            </w:r>
            <w:r>
              <w:rPr>
                <w:sz w:val="18"/>
              </w:rPr>
              <w:t>Coinsurance</w:t>
            </w:r>
            <w:r>
              <w:rPr>
                <w:spacing w:val="-12"/>
                <w:sz w:val="18"/>
              </w:rPr>
              <w:t xml:space="preserve"> </w:t>
            </w:r>
            <w:r>
              <w:rPr>
                <w:sz w:val="18"/>
              </w:rPr>
              <w:t>after</w:t>
            </w:r>
            <w:r>
              <w:rPr>
                <w:spacing w:val="-13"/>
                <w:sz w:val="18"/>
              </w:rPr>
              <w:t xml:space="preserve"> </w:t>
            </w:r>
            <w:r>
              <w:rPr>
                <w:sz w:val="18"/>
              </w:rPr>
              <w:t xml:space="preserve">Annual </w:t>
            </w:r>
            <w:r>
              <w:rPr>
                <w:spacing w:val="-2"/>
                <w:sz w:val="18"/>
              </w:rPr>
              <w:t>Deductible</w:t>
            </w:r>
          </w:p>
        </w:tc>
      </w:tr>
      <w:tr w:rsidR="00DC4509" w14:paraId="55F33B7D" w14:textId="77777777">
        <w:trPr>
          <w:trHeight w:val="2592"/>
        </w:trPr>
        <w:tc>
          <w:tcPr>
            <w:tcW w:w="3560" w:type="dxa"/>
            <w:tcBorders>
              <w:top w:val="dotted" w:sz="6" w:space="0" w:color="D2D2D2"/>
              <w:bottom w:val="dotted" w:sz="6" w:space="0" w:color="D2D2D2"/>
            </w:tcBorders>
          </w:tcPr>
          <w:p w14:paraId="55F33B72" w14:textId="77777777" w:rsidR="00DC4509" w:rsidRDefault="00E478F1">
            <w:pPr>
              <w:pStyle w:val="TableParagraph"/>
              <w:spacing w:before="150"/>
              <w:rPr>
                <w:sz w:val="18"/>
              </w:rPr>
            </w:pPr>
            <w:r>
              <w:rPr>
                <w:sz w:val="18"/>
              </w:rPr>
              <w:t>Infertility</w:t>
            </w:r>
            <w:r>
              <w:rPr>
                <w:spacing w:val="-5"/>
                <w:sz w:val="18"/>
              </w:rPr>
              <w:t xml:space="preserve"> </w:t>
            </w:r>
            <w:r>
              <w:rPr>
                <w:spacing w:val="-2"/>
                <w:sz w:val="18"/>
              </w:rPr>
              <w:t>services</w:t>
            </w:r>
          </w:p>
        </w:tc>
        <w:tc>
          <w:tcPr>
            <w:tcW w:w="3455" w:type="dxa"/>
            <w:tcBorders>
              <w:top w:val="dotted" w:sz="6" w:space="0" w:color="D2D2D2"/>
              <w:bottom w:val="dotted" w:sz="6" w:space="0" w:color="D2D2D2"/>
            </w:tcBorders>
          </w:tcPr>
          <w:p w14:paraId="55F33B73" w14:textId="77777777" w:rsidR="00DC4509" w:rsidRDefault="00E478F1">
            <w:pPr>
              <w:pStyle w:val="TableParagraph"/>
              <w:spacing w:before="150" w:line="207" w:lineRule="exact"/>
              <w:ind w:left="220"/>
              <w:rPr>
                <w:b/>
                <w:sz w:val="18"/>
              </w:rPr>
            </w:pPr>
            <w:r>
              <w:rPr>
                <w:b/>
                <w:spacing w:val="-2"/>
                <w:sz w:val="18"/>
              </w:rPr>
              <w:t>Network</w:t>
            </w:r>
          </w:p>
          <w:p w14:paraId="55F33B74" w14:textId="77777777" w:rsidR="00DC4509" w:rsidRDefault="00E478F1">
            <w:pPr>
              <w:pStyle w:val="TableParagraph"/>
              <w:ind w:left="220"/>
              <w:rPr>
                <w:sz w:val="18"/>
              </w:rPr>
            </w:pPr>
            <w:r>
              <w:rPr>
                <w:sz w:val="18"/>
              </w:rPr>
              <w:t>10% Coinsurance after Annual Deductible; Limited to testing and treatment</w:t>
            </w:r>
            <w:r>
              <w:rPr>
                <w:spacing w:val="-8"/>
                <w:sz w:val="18"/>
              </w:rPr>
              <w:t xml:space="preserve"> </w:t>
            </w:r>
            <w:r>
              <w:rPr>
                <w:sz w:val="18"/>
              </w:rPr>
              <w:t>of</w:t>
            </w:r>
            <w:r>
              <w:rPr>
                <w:spacing w:val="-8"/>
                <w:sz w:val="18"/>
              </w:rPr>
              <w:t xml:space="preserve"> </w:t>
            </w:r>
            <w:r>
              <w:rPr>
                <w:sz w:val="18"/>
              </w:rPr>
              <w:t>the</w:t>
            </w:r>
            <w:r>
              <w:rPr>
                <w:spacing w:val="-9"/>
                <w:sz w:val="18"/>
              </w:rPr>
              <w:t xml:space="preserve"> </w:t>
            </w:r>
            <w:r>
              <w:rPr>
                <w:sz w:val="18"/>
              </w:rPr>
              <w:t>underlying</w:t>
            </w:r>
            <w:r>
              <w:rPr>
                <w:spacing w:val="-9"/>
                <w:sz w:val="18"/>
              </w:rPr>
              <w:t xml:space="preserve"> </w:t>
            </w:r>
            <w:r>
              <w:rPr>
                <w:sz w:val="18"/>
              </w:rPr>
              <w:t>cause</w:t>
            </w:r>
            <w:r>
              <w:rPr>
                <w:spacing w:val="-9"/>
                <w:sz w:val="18"/>
              </w:rPr>
              <w:t xml:space="preserve"> </w:t>
            </w:r>
            <w:r>
              <w:rPr>
                <w:sz w:val="18"/>
              </w:rPr>
              <w:t xml:space="preserve">of </w:t>
            </w:r>
            <w:r>
              <w:rPr>
                <w:spacing w:val="-2"/>
                <w:sz w:val="18"/>
              </w:rPr>
              <w:t>infertility</w:t>
            </w:r>
          </w:p>
          <w:p w14:paraId="55F33B75" w14:textId="77777777" w:rsidR="00DC4509" w:rsidRDefault="00DC4509">
            <w:pPr>
              <w:pStyle w:val="TableParagraph"/>
              <w:ind w:left="0"/>
              <w:rPr>
                <w:sz w:val="18"/>
              </w:rPr>
            </w:pPr>
          </w:p>
          <w:p w14:paraId="55F33B76" w14:textId="77777777" w:rsidR="00DC4509" w:rsidRDefault="00E478F1">
            <w:pPr>
              <w:pStyle w:val="TableParagraph"/>
              <w:spacing w:line="207" w:lineRule="exact"/>
              <w:ind w:left="220"/>
              <w:rPr>
                <w:b/>
                <w:sz w:val="18"/>
              </w:rPr>
            </w:pPr>
            <w:r>
              <w:rPr>
                <w:b/>
                <w:spacing w:val="-2"/>
                <w:sz w:val="18"/>
              </w:rPr>
              <w:t>Non-Network</w:t>
            </w:r>
          </w:p>
          <w:p w14:paraId="55F33B77" w14:textId="77777777" w:rsidR="00DC4509" w:rsidRDefault="00E478F1">
            <w:pPr>
              <w:pStyle w:val="TableParagraph"/>
              <w:ind w:left="220"/>
              <w:rPr>
                <w:sz w:val="18"/>
              </w:rPr>
            </w:pPr>
            <w:r>
              <w:rPr>
                <w:sz w:val="18"/>
              </w:rPr>
              <w:t>50% Coinsurance after Annual Deductible; Limited to testing and treatment</w:t>
            </w:r>
            <w:r>
              <w:rPr>
                <w:spacing w:val="-8"/>
                <w:sz w:val="18"/>
              </w:rPr>
              <w:t xml:space="preserve"> </w:t>
            </w:r>
            <w:r>
              <w:rPr>
                <w:sz w:val="18"/>
              </w:rPr>
              <w:t>of</w:t>
            </w:r>
            <w:r>
              <w:rPr>
                <w:spacing w:val="-8"/>
                <w:sz w:val="18"/>
              </w:rPr>
              <w:t xml:space="preserve"> </w:t>
            </w:r>
            <w:r>
              <w:rPr>
                <w:sz w:val="18"/>
              </w:rPr>
              <w:t>the</w:t>
            </w:r>
            <w:r>
              <w:rPr>
                <w:spacing w:val="-9"/>
                <w:sz w:val="18"/>
              </w:rPr>
              <w:t xml:space="preserve"> </w:t>
            </w:r>
            <w:r>
              <w:rPr>
                <w:sz w:val="18"/>
              </w:rPr>
              <w:t>underlying</w:t>
            </w:r>
            <w:r>
              <w:rPr>
                <w:spacing w:val="-9"/>
                <w:sz w:val="18"/>
              </w:rPr>
              <w:t xml:space="preserve"> </w:t>
            </w:r>
            <w:r>
              <w:rPr>
                <w:sz w:val="18"/>
              </w:rPr>
              <w:t>cause</w:t>
            </w:r>
            <w:r>
              <w:rPr>
                <w:spacing w:val="-9"/>
                <w:sz w:val="18"/>
              </w:rPr>
              <w:t xml:space="preserve"> </w:t>
            </w:r>
            <w:r>
              <w:rPr>
                <w:sz w:val="18"/>
              </w:rPr>
              <w:t xml:space="preserve">of </w:t>
            </w:r>
            <w:r>
              <w:rPr>
                <w:spacing w:val="-2"/>
                <w:sz w:val="18"/>
              </w:rPr>
              <w:t>infertility</w:t>
            </w:r>
          </w:p>
        </w:tc>
        <w:tc>
          <w:tcPr>
            <w:tcW w:w="3800" w:type="dxa"/>
            <w:tcBorders>
              <w:top w:val="dotted" w:sz="6" w:space="0" w:color="D2D2D2"/>
              <w:bottom w:val="dotted" w:sz="6" w:space="0" w:color="D2D2D2"/>
            </w:tcBorders>
          </w:tcPr>
          <w:p w14:paraId="55F33B78" w14:textId="77777777" w:rsidR="00DC4509" w:rsidRDefault="00E478F1">
            <w:pPr>
              <w:pStyle w:val="TableParagraph"/>
              <w:spacing w:before="150" w:line="207" w:lineRule="exact"/>
              <w:ind w:left="365"/>
              <w:rPr>
                <w:b/>
                <w:sz w:val="18"/>
              </w:rPr>
            </w:pPr>
            <w:r>
              <w:rPr>
                <w:b/>
                <w:spacing w:val="-2"/>
                <w:sz w:val="18"/>
              </w:rPr>
              <w:t>Network</w:t>
            </w:r>
          </w:p>
          <w:p w14:paraId="55F33B79" w14:textId="77777777" w:rsidR="00DC4509" w:rsidRDefault="00E478F1">
            <w:pPr>
              <w:pStyle w:val="TableParagraph"/>
              <w:ind w:left="365" w:right="220"/>
              <w:rPr>
                <w:sz w:val="18"/>
              </w:rPr>
            </w:pPr>
            <w:r>
              <w:rPr>
                <w:sz w:val="18"/>
              </w:rPr>
              <w:t>10% Coinsurance after Annual Deductible; Limited to testing and treatment</w:t>
            </w:r>
            <w:r>
              <w:rPr>
                <w:spacing w:val="-8"/>
                <w:sz w:val="18"/>
              </w:rPr>
              <w:t xml:space="preserve"> </w:t>
            </w:r>
            <w:r>
              <w:rPr>
                <w:sz w:val="18"/>
              </w:rPr>
              <w:t>of</w:t>
            </w:r>
            <w:r>
              <w:rPr>
                <w:spacing w:val="-8"/>
                <w:sz w:val="18"/>
              </w:rPr>
              <w:t xml:space="preserve"> </w:t>
            </w:r>
            <w:r>
              <w:rPr>
                <w:sz w:val="18"/>
              </w:rPr>
              <w:t>the</w:t>
            </w:r>
            <w:r>
              <w:rPr>
                <w:spacing w:val="-9"/>
                <w:sz w:val="18"/>
              </w:rPr>
              <w:t xml:space="preserve"> </w:t>
            </w:r>
            <w:r>
              <w:rPr>
                <w:sz w:val="18"/>
              </w:rPr>
              <w:t>underlying</w:t>
            </w:r>
            <w:r>
              <w:rPr>
                <w:spacing w:val="-9"/>
                <w:sz w:val="18"/>
              </w:rPr>
              <w:t xml:space="preserve"> </w:t>
            </w:r>
            <w:r>
              <w:rPr>
                <w:sz w:val="18"/>
              </w:rPr>
              <w:t>cause</w:t>
            </w:r>
            <w:r>
              <w:rPr>
                <w:spacing w:val="-9"/>
                <w:sz w:val="18"/>
              </w:rPr>
              <w:t xml:space="preserve"> </w:t>
            </w:r>
            <w:r>
              <w:rPr>
                <w:sz w:val="18"/>
              </w:rPr>
              <w:t xml:space="preserve">of </w:t>
            </w:r>
            <w:r>
              <w:rPr>
                <w:spacing w:val="-2"/>
                <w:sz w:val="18"/>
              </w:rPr>
              <w:t>infertility</w:t>
            </w:r>
          </w:p>
          <w:p w14:paraId="55F33B7A" w14:textId="77777777" w:rsidR="00DC4509" w:rsidRDefault="00DC4509">
            <w:pPr>
              <w:pStyle w:val="TableParagraph"/>
              <w:ind w:left="0"/>
              <w:rPr>
                <w:sz w:val="18"/>
              </w:rPr>
            </w:pPr>
          </w:p>
          <w:p w14:paraId="55F33B7B" w14:textId="77777777" w:rsidR="00DC4509" w:rsidRDefault="00E478F1">
            <w:pPr>
              <w:pStyle w:val="TableParagraph"/>
              <w:spacing w:line="207" w:lineRule="exact"/>
              <w:ind w:left="365"/>
              <w:rPr>
                <w:b/>
                <w:sz w:val="18"/>
              </w:rPr>
            </w:pPr>
            <w:r>
              <w:rPr>
                <w:b/>
                <w:spacing w:val="-2"/>
                <w:sz w:val="18"/>
              </w:rPr>
              <w:t>Non-Network</w:t>
            </w:r>
          </w:p>
          <w:p w14:paraId="55F33B7C" w14:textId="77777777" w:rsidR="00DC4509" w:rsidRDefault="00E478F1">
            <w:pPr>
              <w:pStyle w:val="TableParagraph"/>
              <w:ind w:left="365" w:right="220"/>
              <w:rPr>
                <w:sz w:val="18"/>
              </w:rPr>
            </w:pPr>
            <w:r>
              <w:rPr>
                <w:sz w:val="18"/>
              </w:rPr>
              <w:t>50% Coinsurance after Annual Deductible; Limited to testing and treatment</w:t>
            </w:r>
            <w:r>
              <w:rPr>
                <w:spacing w:val="-8"/>
                <w:sz w:val="18"/>
              </w:rPr>
              <w:t xml:space="preserve"> </w:t>
            </w:r>
            <w:r>
              <w:rPr>
                <w:sz w:val="18"/>
              </w:rPr>
              <w:t>of</w:t>
            </w:r>
            <w:r>
              <w:rPr>
                <w:spacing w:val="-8"/>
                <w:sz w:val="18"/>
              </w:rPr>
              <w:t xml:space="preserve"> </w:t>
            </w:r>
            <w:r>
              <w:rPr>
                <w:sz w:val="18"/>
              </w:rPr>
              <w:t>the</w:t>
            </w:r>
            <w:r>
              <w:rPr>
                <w:spacing w:val="-9"/>
                <w:sz w:val="18"/>
              </w:rPr>
              <w:t xml:space="preserve"> </w:t>
            </w:r>
            <w:r>
              <w:rPr>
                <w:sz w:val="18"/>
              </w:rPr>
              <w:t>underlying</w:t>
            </w:r>
            <w:r>
              <w:rPr>
                <w:spacing w:val="-9"/>
                <w:sz w:val="18"/>
              </w:rPr>
              <w:t xml:space="preserve"> </w:t>
            </w:r>
            <w:r>
              <w:rPr>
                <w:sz w:val="18"/>
              </w:rPr>
              <w:t>cause</w:t>
            </w:r>
            <w:r>
              <w:rPr>
                <w:spacing w:val="-9"/>
                <w:sz w:val="18"/>
              </w:rPr>
              <w:t xml:space="preserve"> </w:t>
            </w:r>
            <w:r>
              <w:rPr>
                <w:sz w:val="18"/>
              </w:rPr>
              <w:t xml:space="preserve">of </w:t>
            </w:r>
            <w:r>
              <w:rPr>
                <w:spacing w:val="-2"/>
                <w:sz w:val="18"/>
              </w:rPr>
              <w:t>infertility</w:t>
            </w:r>
          </w:p>
        </w:tc>
      </w:tr>
      <w:tr w:rsidR="00DC4509" w14:paraId="55F33B89" w14:textId="77777777">
        <w:trPr>
          <w:trHeight w:val="1350"/>
        </w:trPr>
        <w:tc>
          <w:tcPr>
            <w:tcW w:w="3560" w:type="dxa"/>
            <w:tcBorders>
              <w:top w:val="dotted" w:sz="6" w:space="0" w:color="D2D2D2"/>
              <w:bottom w:val="single" w:sz="6" w:space="0" w:color="D2D2D2"/>
            </w:tcBorders>
          </w:tcPr>
          <w:p w14:paraId="55F33B7E" w14:textId="77777777" w:rsidR="00DC4509" w:rsidRDefault="00E478F1">
            <w:pPr>
              <w:pStyle w:val="TableParagraph"/>
              <w:spacing w:before="149"/>
              <w:rPr>
                <w:sz w:val="18"/>
              </w:rPr>
            </w:pPr>
            <w:r>
              <w:rPr>
                <w:sz w:val="18"/>
              </w:rPr>
              <w:t>Fertility</w:t>
            </w:r>
            <w:r>
              <w:rPr>
                <w:spacing w:val="-4"/>
                <w:sz w:val="18"/>
              </w:rPr>
              <w:t xml:space="preserve"> </w:t>
            </w:r>
            <w:r>
              <w:rPr>
                <w:spacing w:val="-2"/>
                <w:sz w:val="18"/>
              </w:rPr>
              <w:t>services</w:t>
            </w:r>
          </w:p>
        </w:tc>
        <w:tc>
          <w:tcPr>
            <w:tcW w:w="3455" w:type="dxa"/>
            <w:tcBorders>
              <w:top w:val="dotted" w:sz="6" w:space="0" w:color="D2D2D2"/>
              <w:bottom w:val="single" w:sz="6" w:space="0" w:color="D2D2D2"/>
            </w:tcBorders>
          </w:tcPr>
          <w:p w14:paraId="55F33B7F" w14:textId="77777777" w:rsidR="00DC4509" w:rsidRDefault="00E478F1">
            <w:pPr>
              <w:pStyle w:val="TableParagraph"/>
              <w:spacing w:before="149"/>
              <w:ind w:left="220"/>
              <w:rPr>
                <w:b/>
                <w:sz w:val="18"/>
              </w:rPr>
            </w:pPr>
            <w:r>
              <w:rPr>
                <w:b/>
                <w:spacing w:val="-2"/>
                <w:sz w:val="18"/>
              </w:rPr>
              <w:t>Network</w:t>
            </w:r>
          </w:p>
          <w:p w14:paraId="55F33B80" w14:textId="77777777" w:rsidR="00DC4509" w:rsidRDefault="00E478F1">
            <w:pPr>
              <w:pStyle w:val="TableParagraph"/>
              <w:ind w:left="220"/>
              <w:rPr>
                <w:sz w:val="18"/>
              </w:rPr>
            </w:pPr>
            <w:r>
              <w:rPr>
                <w:sz w:val="18"/>
              </w:rPr>
              <w:t>Not</w:t>
            </w:r>
            <w:r>
              <w:rPr>
                <w:spacing w:val="-4"/>
                <w:sz w:val="18"/>
              </w:rPr>
              <w:t xml:space="preserve"> </w:t>
            </w:r>
            <w:r>
              <w:rPr>
                <w:spacing w:val="-2"/>
                <w:sz w:val="18"/>
              </w:rPr>
              <w:t>covered</w:t>
            </w:r>
          </w:p>
          <w:p w14:paraId="55F33B81" w14:textId="77777777" w:rsidR="00DC4509" w:rsidRDefault="00DC4509">
            <w:pPr>
              <w:pStyle w:val="TableParagraph"/>
              <w:ind w:left="0"/>
              <w:rPr>
                <w:sz w:val="18"/>
              </w:rPr>
            </w:pPr>
          </w:p>
          <w:p w14:paraId="55F33B82" w14:textId="77777777" w:rsidR="00DC4509" w:rsidRDefault="00E478F1">
            <w:pPr>
              <w:pStyle w:val="TableParagraph"/>
              <w:spacing w:line="207" w:lineRule="exact"/>
              <w:ind w:left="220"/>
              <w:rPr>
                <w:b/>
                <w:sz w:val="18"/>
              </w:rPr>
            </w:pPr>
            <w:r>
              <w:rPr>
                <w:b/>
                <w:spacing w:val="-2"/>
                <w:sz w:val="18"/>
              </w:rPr>
              <w:t>Non-Network</w:t>
            </w:r>
          </w:p>
          <w:p w14:paraId="55F33B83" w14:textId="77777777" w:rsidR="00DC4509" w:rsidRDefault="00E478F1">
            <w:pPr>
              <w:pStyle w:val="TableParagraph"/>
              <w:spacing w:line="207" w:lineRule="exact"/>
              <w:ind w:left="220"/>
              <w:rPr>
                <w:sz w:val="18"/>
              </w:rPr>
            </w:pPr>
            <w:r>
              <w:rPr>
                <w:sz w:val="18"/>
              </w:rPr>
              <w:t>Not</w:t>
            </w:r>
            <w:r>
              <w:rPr>
                <w:spacing w:val="-4"/>
                <w:sz w:val="18"/>
              </w:rPr>
              <w:t xml:space="preserve"> </w:t>
            </w:r>
            <w:r>
              <w:rPr>
                <w:spacing w:val="-2"/>
                <w:sz w:val="18"/>
              </w:rPr>
              <w:t>covered</w:t>
            </w:r>
          </w:p>
        </w:tc>
        <w:tc>
          <w:tcPr>
            <w:tcW w:w="3800" w:type="dxa"/>
            <w:tcBorders>
              <w:top w:val="dotted" w:sz="6" w:space="0" w:color="D2D2D2"/>
              <w:bottom w:val="single" w:sz="6" w:space="0" w:color="D2D2D2"/>
            </w:tcBorders>
          </w:tcPr>
          <w:p w14:paraId="55F33B84" w14:textId="77777777" w:rsidR="00DC4509" w:rsidRDefault="00E478F1">
            <w:pPr>
              <w:pStyle w:val="TableParagraph"/>
              <w:spacing w:before="149"/>
              <w:ind w:left="365"/>
              <w:rPr>
                <w:b/>
                <w:sz w:val="18"/>
              </w:rPr>
            </w:pPr>
            <w:r>
              <w:rPr>
                <w:b/>
                <w:spacing w:val="-2"/>
                <w:sz w:val="18"/>
              </w:rPr>
              <w:t>Network</w:t>
            </w:r>
          </w:p>
          <w:p w14:paraId="55F33B85" w14:textId="77777777" w:rsidR="00DC4509" w:rsidRDefault="00E478F1">
            <w:pPr>
              <w:pStyle w:val="TableParagraph"/>
              <w:ind w:left="365"/>
              <w:rPr>
                <w:sz w:val="18"/>
              </w:rPr>
            </w:pPr>
            <w:r>
              <w:rPr>
                <w:sz w:val="18"/>
              </w:rPr>
              <w:t>Not</w:t>
            </w:r>
            <w:r>
              <w:rPr>
                <w:spacing w:val="-4"/>
                <w:sz w:val="18"/>
              </w:rPr>
              <w:t xml:space="preserve"> </w:t>
            </w:r>
            <w:r>
              <w:rPr>
                <w:spacing w:val="-2"/>
                <w:sz w:val="18"/>
              </w:rPr>
              <w:t>covered</w:t>
            </w:r>
          </w:p>
          <w:p w14:paraId="55F33B86" w14:textId="77777777" w:rsidR="00DC4509" w:rsidRDefault="00DC4509">
            <w:pPr>
              <w:pStyle w:val="TableParagraph"/>
              <w:ind w:left="0"/>
              <w:rPr>
                <w:sz w:val="18"/>
              </w:rPr>
            </w:pPr>
          </w:p>
          <w:p w14:paraId="55F33B87" w14:textId="77777777" w:rsidR="00DC4509" w:rsidRDefault="00E478F1">
            <w:pPr>
              <w:pStyle w:val="TableParagraph"/>
              <w:spacing w:line="207" w:lineRule="exact"/>
              <w:ind w:left="365"/>
              <w:rPr>
                <w:b/>
                <w:sz w:val="18"/>
              </w:rPr>
            </w:pPr>
            <w:r>
              <w:rPr>
                <w:b/>
                <w:spacing w:val="-2"/>
                <w:sz w:val="18"/>
              </w:rPr>
              <w:t>Non-Network</w:t>
            </w:r>
          </w:p>
          <w:p w14:paraId="55F33B88" w14:textId="77777777" w:rsidR="00DC4509" w:rsidRDefault="00E478F1">
            <w:pPr>
              <w:pStyle w:val="TableParagraph"/>
              <w:spacing w:line="207" w:lineRule="exact"/>
              <w:ind w:left="365"/>
              <w:rPr>
                <w:sz w:val="18"/>
              </w:rPr>
            </w:pPr>
            <w:r>
              <w:rPr>
                <w:sz w:val="18"/>
              </w:rPr>
              <w:t>Not</w:t>
            </w:r>
            <w:r>
              <w:rPr>
                <w:spacing w:val="-4"/>
                <w:sz w:val="18"/>
              </w:rPr>
              <w:t xml:space="preserve"> </w:t>
            </w:r>
            <w:r>
              <w:rPr>
                <w:spacing w:val="-2"/>
                <w:sz w:val="18"/>
              </w:rPr>
              <w:t>covered</w:t>
            </w:r>
          </w:p>
        </w:tc>
      </w:tr>
    </w:tbl>
    <w:p w14:paraId="55F33B8A" w14:textId="77777777" w:rsidR="00DC4509" w:rsidRDefault="00DC4509">
      <w:pPr>
        <w:spacing w:line="207" w:lineRule="exact"/>
        <w:rPr>
          <w:sz w:val="18"/>
        </w:rPr>
        <w:sectPr w:rsidR="00DC4509">
          <w:pgSz w:w="12240" w:h="15840"/>
          <w:pgMar w:top="1340" w:right="560" w:bottom="940" w:left="600" w:header="727" w:footer="743" w:gutter="0"/>
          <w:cols w:space="720"/>
        </w:sectPr>
      </w:pPr>
    </w:p>
    <w:p w14:paraId="55F33B8B" w14:textId="77777777" w:rsidR="00DC4509" w:rsidRDefault="00E478F1">
      <w:pPr>
        <w:spacing w:before="90"/>
        <w:ind w:left="840"/>
        <w:rPr>
          <w:sz w:val="28"/>
        </w:rPr>
      </w:pPr>
      <w:r>
        <w:rPr>
          <w:sz w:val="28"/>
        </w:rPr>
        <w:lastRenderedPageBreak/>
        <w:t>Other</w:t>
      </w:r>
      <w:r>
        <w:rPr>
          <w:spacing w:val="-10"/>
          <w:sz w:val="28"/>
        </w:rPr>
        <w:t xml:space="preserve"> </w:t>
      </w:r>
      <w:r>
        <w:rPr>
          <w:spacing w:val="-2"/>
          <w:sz w:val="28"/>
        </w:rPr>
        <w:t>Services</w:t>
      </w:r>
    </w:p>
    <w:p w14:paraId="55F33B8C" w14:textId="77777777" w:rsidR="00DC4509" w:rsidRDefault="00DC4509">
      <w:pPr>
        <w:pStyle w:val="BodyText"/>
        <w:spacing w:before="6"/>
        <w:ind w:left="0"/>
        <w:rPr>
          <w:sz w:val="16"/>
        </w:rPr>
      </w:pPr>
    </w:p>
    <w:tbl>
      <w:tblPr>
        <w:tblW w:w="0" w:type="auto"/>
        <w:tblInd w:w="113" w:type="dxa"/>
        <w:tblLayout w:type="fixed"/>
        <w:tblCellMar>
          <w:left w:w="0" w:type="dxa"/>
          <w:right w:w="0" w:type="dxa"/>
        </w:tblCellMar>
        <w:tblLook w:val="01E0" w:firstRow="1" w:lastRow="1" w:firstColumn="1" w:lastColumn="1" w:noHBand="0" w:noVBand="0"/>
      </w:tblPr>
      <w:tblGrid>
        <w:gridCol w:w="3380"/>
        <w:gridCol w:w="3650"/>
        <w:gridCol w:w="3785"/>
      </w:tblGrid>
      <w:tr w:rsidR="00DC4509" w14:paraId="55F33B90" w14:textId="77777777">
        <w:trPr>
          <w:trHeight w:val="537"/>
        </w:trPr>
        <w:tc>
          <w:tcPr>
            <w:tcW w:w="3380" w:type="dxa"/>
            <w:tcBorders>
              <w:top w:val="single" w:sz="6" w:space="0" w:color="D2D2D2"/>
              <w:bottom w:val="single" w:sz="6" w:space="0" w:color="D2D2D2"/>
            </w:tcBorders>
            <w:shd w:val="clear" w:color="auto" w:fill="F4F4F4"/>
          </w:tcPr>
          <w:p w14:paraId="55F33B8D" w14:textId="77777777" w:rsidR="00DC4509" w:rsidRDefault="00E478F1">
            <w:pPr>
              <w:pStyle w:val="TableParagraph"/>
              <w:spacing w:before="164"/>
              <w:rPr>
                <w:b/>
                <w:sz w:val="18"/>
              </w:rPr>
            </w:pPr>
            <w:r>
              <w:rPr>
                <w:b/>
                <w:sz w:val="18"/>
              </w:rPr>
              <w:t>Additional</w:t>
            </w:r>
            <w:r>
              <w:rPr>
                <w:b/>
                <w:spacing w:val="-3"/>
                <w:sz w:val="18"/>
              </w:rPr>
              <w:t xml:space="preserve"> </w:t>
            </w:r>
            <w:r>
              <w:rPr>
                <w:b/>
                <w:spacing w:val="-2"/>
                <w:sz w:val="18"/>
              </w:rPr>
              <w:t>Services</w:t>
            </w:r>
          </w:p>
        </w:tc>
        <w:tc>
          <w:tcPr>
            <w:tcW w:w="3650" w:type="dxa"/>
            <w:tcBorders>
              <w:top w:val="single" w:sz="6" w:space="0" w:color="D2D2D2"/>
              <w:bottom w:val="single" w:sz="6" w:space="0" w:color="D2D2D2"/>
            </w:tcBorders>
            <w:shd w:val="clear" w:color="auto" w:fill="F4F4F4"/>
          </w:tcPr>
          <w:p w14:paraId="55F33B8E" w14:textId="77777777" w:rsidR="00DC4509" w:rsidRDefault="00E478F1">
            <w:pPr>
              <w:pStyle w:val="TableParagraph"/>
              <w:spacing w:before="164"/>
              <w:ind w:left="400"/>
              <w:rPr>
                <w:b/>
                <w:sz w:val="18"/>
              </w:rPr>
            </w:pPr>
            <w:r>
              <w:rPr>
                <w:b/>
                <w:sz w:val="18"/>
              </w:rPr>
              <w:t>Southeast</w:t>
            </w:r>
            <w:r>
              <w:rPr>
                <w:b/>
                <w:spacing w:val="-5"/>
                <w:sz w:val="18"/>
              </w:rPr>
              <w:t xml:space="preserve"> </w:t>
            </w:r>
            <w:r>
              <w:rPr>
                <w:b/>
                <w:sz w:val="18"/>
              </w:rPr>
              <w:t>HCN</w:t>
            </w:r>
            <w:r>
              <w:rPr>
                <w:b/>
                <w:spacing w:val="-2"/>
                <w:sz w:val="18"/>
              </w:rPr>
              <w:t xml:space="preserve"> </w:t>
            </w:r>
            <w:r>
              <w:rPr>
                <w:b/>
                <w:sz w:val="18"/>
              </w:rPr>
              <w:t>Option</w:t>
            </w:r>
            <w:r>
              <w:rPr>
                <w:b/>
                <w:spacing w:val="-2"/>
                <w:sz w:val="18"/>
              </w:rPr>
              <w:t xml:space="preserve"> </w:t>
            </w:r>
            <w:r>
              <w:rPr>
                <w:b/>
                <w:spacing w:val="-10"/>
                <w:sz w:val="18"/>
              </w:rPr>
              <w:t>2</w:t>
            </w:r>
          </w:p>
        </w:tc>
        <w:tc>
          <w:tcPr>
            <w:tcW w:w="3785" w:type="dxa"/>
            <w:tcBorders>
              <w:top w:val="single" w:sz="6" w:space="0" w:color="D2D2D2"/>
              <w:bottom w:val="single" w:sz="6" w:space="0" w:color="D2D2D2"/>
            </w:tcBorders>
            <w:shd w:val="clear" w:color="auto" w:fill="F4F4F4"/>
          </w:tcPr>
          <w:p w14:paraId="55F33B8F" w14:textId="77777777" w:rsidR="00DC4509" w:rsidRDefault="00E478F1">
            <w:pPr>
              <w:pStyle w:val="TableParagraph"/>
              <w:spacing w:before="164"/>
              <w:ind w:left="350"/>
              <w:rPr>
                <w:b/>
                <w:sz w:val="18"/>
              </w:rPr>
            </w:pPr>
            <w:r>
              <w:rPr>
                <w:b/>
                <w:sz w:val="18"/>
              </w:rPr>
              <w:t>Southeast</w:t>
            </w:r>
            <w:r>
              <w:rPr>
                <w:b/>
                <w:spacing w:val="-5"/>
                <w:sz w:val="18"/>
              </w:rPr>
              <w:t xml:space="preserve"> </w:t>
            </w:r>
            <w:r>
              <w:rPr>
                <w:b/>
                <w:sz w:val="18"/>
              </w:rPr>
              <w:t>HCN</w:t>
            </w:r>
            <w:r>
              <w:rPr>
                <w:b/>
                <w:spacing w:val="-2"/>
                <w:sz w:val="18"/>
              </w:rPr>
              <w:t xml:space="preserve"> </w:t>
            </w:r>
            <w:r>
              <w:rPr>
                <w:b/>
                <w:sz w:val="18"/>
              </w:rPr>
              <w:t>Option</w:t>
            </w:r>
            <w:r>
              <w:rPr>
                <w:b/>
                <w:spacing w:val="-2"/>
                <w:sz w:val="18"/>
              </w:rPr>
              <w:t xml:space="preserve"> </w:t>
            </w:r>
            <w:r>
              <w:rPr>
                <w:b/>
                <w:spacing w:val="-10"/>
                <w:sz w:val="18"/>
              </w:rPr>
              <w:t>1</w:t>
            </w:r>
          </w:p>
        </w:tc>
      </w:tr>
      <w:tr w:rsidR="00DC4509" w14:paraId="55F33B9A" w14:textId="77777777">
        <w:trPr>
          <w:trHeight w:val="2183"/>
        </w:trPr>
        <w:tc>
          <w:tcPr>
            <w:tcW w:w="3380" w:type="dxa"/>
            <w:tcBorders>
              <w:top w:val="single" w:sz="6" w:space="0" w:color="D2D2D2"/>
              <w:bottom w:val="single" w:sz="6" w:space="0" w:color="D2D2D2"/>
            </w:tcBorders>
          </w:tcPr>
          <w:p w14:paraId="55F33B91" w14:textId="77777777" w:rsidR="00DC4509" w:rsidRDefault="00E478F1">
            <w:pPr>
              <w:pStyle w:val="TableParagraph"/>
              <w:spacing w:before="155"/>
              <w:rPr>
                <w:sz w:val="18"/>
              </w:rPr>
            </w:pPr>
            <w:r>
              <w:rPr>
                <w:sz w:val="18"/>
              </w:rPr>
              <w:t>Skilled</w:t>
            </w:r>
            <w:r>
              <w:rPr>
                <w:spacing w:val="-11"/>
                <w:sz w:val="18"/>
              </w:rPr>
              <w:t xml:space="preserve"> </w:t>
            </w:r>
            <w:r>
              <w:rPr>
                <w:sz w:val="18"/>
              </w:rPr>
              <w:t>Home</w:t>
            </w:r>
            <w:r>
              <w:rPr>
                <w:spacing w:val="-11"/>
                <w:sz w:val="18"/>
              </w:rPr>
              <w:t xml:space="preserve"> </w:t>
            </w:r>
            <w:r>
              <w:rPr>
                <w:sz w:val="18"/>
              </w:rPr>
              <w:t>Health</w:t>
            </w:r>
            <w:r>
              <w:rPr>
                <w:spacing w:val="-11"/>
                <w:sz w:val="18"/>
              </w:rPr>
              <w:t xml:space="preserve"> </w:t>
            </w:r>
            <w:r>
              <w:rPr>
                <w:sz w:val="18"/>
              </w:rPr>
              <w:t>Care,</w:t>
            </w:r>
            <w:r>
              <w:rPr>
                <w:spacing w:val="-10"/>
                <w:sz w:val="18"/>
              </w:rPr>
              <w:t xml:space="preserve"> </w:t>
            </w:r>
            <w:r>
              <w:rPr>
                <w:sz w:val="18"/>
              </w:rPr>
              <w:t>Durable Medical Equip, etc.</w:t>
            </w:r>
          </w:p>
        </w:tc>
        <w:tc>
          <w:tcPr>
            <w:tcW w:w="3650" w:type="dxa"/>
            <w:tcBorders>
              <w:top w:val="single" w:sz="6" w:space="0" w:color="D2D2D2"/>
              <w:bottom w:val="single" w:sz="6" w:space="0" w:color="D2D2D2"/>
            </w:tcBorders>
          </w:tcPr>
          <w:p w14:paraId="55F33B92" w14:textId="77777777" w:rsidR="00DC4509" w:rsidRDefault="00E478F1">
            <w:pPr>
              <w:pStyle w:val="TableParagraph"/>
              <w:spacing w:before="155" w:line="207" w:lineRule="exact"/>
              <w:ind w:left="400"/>
              <w:rPr>
                <w:b/>
                <w:sz w:val="18"/>
              </w:rPr>
            </w:pPr>
            <w:r>
              <w:rPr>
                <w:b/>
                <w:spacing w:val="-2"/>
                <w:sz w:val="18"/>
              </w:rPr>
              <w:t>Network</w:t>
            </w:r>
          </w:p>
          <w:p w14:paraId="55F33B93" w14:textId="77777777" w:rsidR="00DC4509" w:rsidRDefault="00E478F1">
            <w:pPr>
              <w:pStyle w:val="TableParagraph"/>
              <w:ind w:left="400"/>
              <w:rPr>
                <w:sz w:val="18"/>
              </w:rPr>
            </w:pPr>
            <w:r>
              <w:rPr>
                <w:sz w:val="18"/>
              </w:rPr>
              <w:t>10% Coinsurance after Annual Deductible; See SPD for Additional Services,</w:t>
            </w:r>
            <w:r>
              <w:rPr>
                <w:spacing w:val="-13"/>
                <w:sz w:val="18"/>
              </w:rPr>
              <w:t xml:space="preserve"> </w:t>
            </w:r>
            <w:r>
              <w:rPr>
                <w:sz w:val="18"/>
              </w:rPr>
              <w:t>limitations</w:t>
            </w:r>
            <w:r>
              <w:rPr>
                <w:spacing w:val="-12"/>
                <w:sz w:val="18"/>
              </w:rPr>
              <w:t xml:space="preserve"> </w:t>
            </w:r>
            <w:r>
              <w:rPr>
                <w:sz w:val="18"/>
              </w:rPr>
              <w:t>and</w:t>
            </w:r>
            <w:r>
              <w:rPr>
                <w:spacing w:val="-13"/>
                <w:sz w:val="18"/>
              </w:rPr>
              <w:t xml:space="preserve"> </w:t>
            </w:r>
            <w:r>
              <w:rPr>
                <w:sz w:val="18"/>
              </w:rPr>
              <w:t>exceptions.</w:t>
            </w:r>
          </w:p>
          <w:p w14:paraId="55F33B94" w14:textId="77777777" w:rsidR="00DC4509" w:rsidRDefault="00E478F1">
            <w:pPr>
              <w:pStyle w:val="TableParagraph"/>
              <w:spacing w:before="206"/>
              <w:ind w:left="400"/>
              <w:rPr>
                <w:b/>
                <w:sz w:val="18"/>
              </w:rPr>
            </w:pPr>
            <w:r>
              <w:rPr>
                <w:b/>
                <w:spacing w:val="-2"/>
                <w:sz w:val="18"/>
              </w:rPr>
              <w:t>Non-Network</w:t>
            </w:r>
          </w:p>
          <w:p w14:paraId="55F33B95" w14:textId="77777777" w:rsidR="00DC4509" w:rsidRDefault="00E478F1">
            <w:pPr>
              <w:pStyle w:val="TableParagraph"/>
              <w:spacing w:before="1"/>
              <w:ind w:left="400"/>
              <w:rPr>
                <w:sz w:val="18"/>
              </w:rPr>
            </w:pPr>
            <w:r>
              <w:rPr>
                <w:sz w:val="18"/>
              </w:rPr>
              <w:t>50% Coinsurance after Annual Deductible; See SPD for Additional Services,</w:t>
            </w:r>
            <w:r>
              <w:rPr>
                <w:spacing w:val="-13"/>
                <w:sz w:val="18"/>
              </w:rPr>
              <w:t xml:space="preserve"> </w:t>
            </w:r>
            <w:r>
              <w:rPr>
                <w:sz w:val="18"/>
              </w:rPr>
              <w:t>limitations</w:t>
            </w:r>
            <w:r>
              <w:rPr>
                <w:spacing w:val="-12"/>
                <w:sz w:val="18"/>
              </w:rPr>
              <w:t xml:space="preserve"> </w:t>
            </w:r>
            <w:r>
              <w:rPr>
                <w:sz w:val="18"/>
              </w:rPr>
              <w:t>and</w:t>
            </w:r>
            <w:r>
              <w:rPr>
                <w:spacing w:val="-13"/>
                <w:sz w:val="18"/>
              </w:rPr>
              <w:t xml:space="preserve"> </w:t>
            </w:r>
            <w:r>
              <w:rPr>
                <w:sz w:val="18"/>
              </w:rPr>
              <w:t>exceptions.</w:t>
            </w:r>
          </w:p>
        </w:tc>
        <w:tc>
          <w:tcPr>
            <w:tcW w:w="3785" w:type="dxa"/>
            <w:tcBorders>
              <w:top w:val="single" w:sz="6" w:space="0" w:color="D2D2D2"/>
              <w:bottom w:val="single" w:sz="6" w:space="0" w:color="D2D2D2"/>
            </w:tcBorders>
          </w:tcPr>
          <w:p w14:paraId="55F33B96" w14:textId="77777777" w:rsidR="00DC4509" w:rsidRDefault="00E478F1">
            <w:pPr>
              <w:pStyle w:val="TableParagraph"/>
              <w:spacing w:before="155" w:line="207" w:lineRule="exact"/>
              <w:ind w:left="350"/>
              <w:rPr>
                <w:b/>
                <w:sz w:val="18"/>
              </w:rPr>
            </w:pPr>
            <w:r>
              <w:rPr>
                <w:b/>
                <w:spacing w:val="-2"/>
                <w:sz w:val="18"/>
              </w:rPr>
              <w:t>Network</w:t>
            </w:r>
          </w:p>
          <w:p w14:paraId="55F33B97" w14:textId="77777777" w:rsidR="00DC4509" w:rsidRDefault="00E478F1">
            <w:pPr>
              <w:pStyle w:val="TableParagraph"/>
              <w:ind w:left="350" w:right="112"/>
              <w:rPr>
                <w:sz w:val="18"/>
              </w:rPr>
            </w:pPr>
            <w:r>
              <w:rPr>
                <w:sz w:val="18"/>
              </w:rPr>
              <w:t>10% Coinsurance after Annual Deductible; See SPD for Additional Services,</w:t>
            </w:r>
            <w:r>
              <w:rPr>
                <w:spacing w:val="-13"/>
                <w:sz w:val="18"/>
              </w:rPr>
              <w:t xml:space="preserve"> </w:t>
            </w:r>
            <w:r>
              <w:rPr>
                <w:sz w:val="18"/>
              </w:rPr>
              <w:t>limitations</w:t>
            </w:r>
            <w:r>
              <w:rPr>
                <w:spacing w:val="-12"/>
                <w:sz w:val="18"/>
              </w:rPr>
              <w:t xml:space="preserve"> </w:t>
            </w:r>
            <w:r>
              <w:rPr>
                <w:sz w:val="18"/>
              </w:rPr>
              <w:t>and</w:t>
            </w:r>
            <w:r>
              <w:rPr>
                <w:spacing w:val="-13"/>
                <w:sz w:val="18"/>
              </w:rPr>
              <w:t xml:space="preserve"> </w:t>
            </w:r>
            <w:r>
              <w:rPr>
                <w:sz w:val="18"/>
              </w:rPr>
              <w:t>exceptions.</w:t>
            </w:r>
          </w:p>
          <w:p w14:paraId="55F33B98" w14:textId="77777777" w:rsidR="00DC4509" w:rsidRDefault="00E478F1">
            <w:pPr>
              <w:pStyle w:val="TableParagraph"/>
              <w:spacing w:before="206"/>
              <w:ind w:left="350"/>
              <w:rPr>
                <w:b/>
                <w:sz w:val="18"/>
              </w:rPr>
            </w:pPr>
            <w:r>
              <w:rPr>
                <w:b/>
                <w:spacing w:val="-2"/>
                <w:sz w:val="18"/>
              </w:rPr>
              <w:t>Non-Network</w:t>
            </w:r>
          </w:p>
          <w:p w14:paraId="55F33B99" w14:textId="77777777" w:rsidR="00DC4509" w:rsidRDefault="00E478F1">
            <w:pPr>
              <w:pStyle w:val="TableParagraph"/>
              <w:spacing w:before="1"/>
              <w:ind w:left="350" w:right="112"/>
              <w:rPr>
                <w:sz w:val="18"/>
              </w:rPr>
            </w:pPr>
            <w:r>
              <w:rPr>
                <w:sz w:val="18"/>
              </w:rPr>
              <w:t>50% Coinsurance after Annual Deductible; See SPD for Additional Services,</w:t>
            </w:r>
            <w:r>
              <w:rPr>
                <w:spacing w:val="-13"/>
                <w:sz w:val="18"/>
              </w:rPr>
              <w:t xml:space="preserve"> </w:t>
            </w:r>
            <w:r>
              <w:rPr>
                <w:sz w:val="18"/>
              </w:rPr>
              <w:t>limitations</w:t>
            </w:r>
            <w:r>
              <w:rPr>
                <w:spacing w:val="-12"/>
                <w:sz w:val="18"/>
              </w:rPr>
              <w:t xml:space="preserve"> </w:t>
            </w:r>
            <w:r>
              <w:rPr>
                <w:sz w:val="18"/>
              </w:rPr>
              <w:t>and</w:t>
            </w:r>
            <w:r>
              <w:rPr>
                <w:spacing w:val="-13"/>
                <w:sz w:val="18"/>
              </w:rPr>
              <w:t xml:space="preserve"> </w:t>
            </w:r>
            <w:r>
              <w:rPr>
                <w:sz w:val="18"/>
              </w:rPr>
              <w:t>exceptions.</w:t>
            </w:r>
          </w:p>
        </w:tc>
      </w:tr>
    </w:tbl>
    <w:p w14:paraId="55F33B9B" w14:textId="77777777" w:rsidR="00DC4509" w:rsidRDefault="00DC4509">
      <w:pPr>
        <w:pStyle w:val="BodyText"/>
        <w:spacing w:before="190"/>
        <w:ind w:left="0"/>
        <w:rPr>
          <w:sz w:val="28"/>
        </w:rPr>
      </w:pPr>
    </w:p>
    <w:p w14:paraId="55F33B9C" w14:textId="77777777" w:rsidR="00DC4509" w:rsidRDefault="00E478F1">
      <w:pPr>
        <w:ind w:left="840"/>
        <w:rPr>
          <w:sz w:val="28"/>
        </w:rPr>
      </w:pPr>
      <w:r>
        <w:rPr>
          <w:sz w:val="28"/>
        </w:rPr>
        <w:t>Prescription</w:t>
      </w:r>
      <w:r>
        <w:rPr>
          <w:spacing w:val="-13"/>
          <w:sz w:val="28"/>
        </w:rPr>
        <w:t xml:space="preserve"> </w:t>
      </w:r>
      <w:r>
        <w:rPr>
          <w:sz w:val="28"/>
        </w:rPr>
        <w:t>Drug</w:t>
      </w:r>
      <w:r>
        <w:rPr>
          <w:spacing w:val="-13"/>
          <w:sz w:val="28"/>
        </w:rPr>
        <w:t xml:space="preserve"> </w:t>
      </w:r>
      <w:r>
        <w:rPr>
          <w:spacing w:val="-2"/>
          <w:sz w:val="28"/>
        </w:rPr>
        <w:t>Coverage</w:t>
      </w:r>
    </w:p>
    <w:p w14:paraId="55F33B9D" w14:textId="77777777" w:rsidR="00DC4509" w:rsidRDefault="00DC4509">
      <w:pPr>
        <w:pStyle w:val="BodyText"/>
        <w:spacing w:before="6"/>
        <w:ind w:left="0"/>
        <w:rPr>
          <w:sz w:val="16"/>
        </w:rPr>
      </w:pPr>
    </w:p>
    <w:tbl>
      <w:tblPr>
        <w:tblW w:w="0" w:type="auto"/>
        <w:tblInd w:w="113" w:type="dxa"/>
        <w:tblLayout w:type="fixed"/>
        <w:tblCellMar>
          <w:left w:w="0" w:type="dxa"/>
          <w:right w:w="0" w:type="dxa"/>
        </w:tblCellMar>
        <w:tblLook w:val="01E0" w:firstRow="1" w:lastRow="1" w:firstColumn="1" w:lastColumn="1" w:noHBand="0" w:noVBand="0"/>
      </w:tblPr>
      <w:tblGrid>
        <w:gridCol w:w="3370"/>
        <w:gridCol w:w="3799"/>
        <w:gridCol w:w="3644"/>
      </w:tblGrid>
      <w:tr w:rsidR="00DC4509" w14:paraId="55F33BA1" w14:textId="77777777">
        <w:trPr>
          <w:trHeight w:val="713"/>
        </w:trPr>
        <w:tc>
          <w:tcPr>
            <w:tcW w:w="3370" w:type="dxa"/>
            <w:tcBorders>
              <w:top w:val="single" w:sz="6" w:space="0" w:color="D2D2D2"/>
              <w:bottom w:val="single" w:sz="6" w:space="0" w:color="D2D2D2"/>
            </w:tcBorders>
            <w:shd w:val="clear" w:color="auto" w:fill="F4F4F4"/>
          </w:tcPr>
          <w:p w14:paraId="55F33B9E" w14:textId="77777777" w:rsidR="00DC4509" w:rsidRDefault="00E478F1">
            <w:pPr>
              <w:pStyle w:val="TableParagraph"/>
              <w:spacing w:before="165"/>
              <w:rPr>
                <w:b/>
                <w:sz w:val="18"/>
              </w:rPr>
            </w:pPr>
            <w:r>
              <w:rPr>
                <w:b/>
                <w:spacing w:val="-2"/>
                <w:sz w:val="18"/>
              </w:rPr>
              <w:t>General</w:t>
            </w:r>
          </w:p>
        </w:tc>
        <w:tc>
          <w:tcPr>
            <w:tcW w:w="3799" w:type="dxa"/>
            <w:tcBorders>
              <w:top w:val="single" w:sz="6" w:space="0" w:color="D2D2D2"/>
              <w:bottom w:val="single" w:sz="6" w:space="0" w:color="D2D2D2"/>
            </w:tcBorders>
            <w:shd w:val="clear" w:color="auto" w:fill="F4F4F4"/>
          </w:tcPr>
          <w:p w14:paraId="55F33B9F" w14:textId="77777777" w:rsidR="00DC4509" w:rsidRDefault="00E478F1">
            <w:pPr>
              <w:pStyle w:val="TableParagraph"/>
              <w:spacing w:before="165"/>
              <w:ind w:left="410"/>
              <w:rPr>
                <w:b/>
                <w:sz w:val="18"/>
              </w:rPr>
            </w:pPr>
            <w:r>
              <w:rPr>
                <w:b/>
                <w:sz w:val="18"/>
              </w:rPr>
              <w:t>Southeast</w:t>
            </w:r>
            <w:r>
              <w:rPr>
                <w:b/>
                <w:spacing w:val="-5"/>
                <w:sz w:val="18"/>
              </w:rPr>
              <w:t xml:space="preserve"> </w:t>
            </w:r>
            <w:r>
              <w:rPr>
                <w:b/>
                <w:sz w:val="18"/>
              </w:rPr>
              <w:t>HCN</w:t>
            </w:r>
            <w:r>
              <w:rPr>
                <w:b/>
                <w:spacing w:val="-2"/>
                <w:sz w:val="18"/>
              </w:rPr>
              <w:t xml:space="preserve"> </w:t>
            </w:r>
            <w:r>
              <w:rPr>
                <w:b/>
                <w:sz w:val="18"/>
              </w:rPr>
              <w:t>Option</w:t>
            </w:r>
            <w:r>
              <w:rPr>
                <w:b/>
                <w:spacing w:val="-2"/>
                <w:sz w:val="18"/>
              </w:rPr>
              <w:t xml:space="preserve"> </w:t>
            </w:r>
            <w:r>
              <w:rPr>
                <w:b/>
                <w:spacing w:val="-10"/>
                <w:sz w:val="18"/>
              </w:rPr>
              <w:t>2</w:t>
            </w:r>
          </w:p>
        </w:tc>
        <w:tc>
          <w:tcPr>
            <w:tcW w:w="3644" w:type="dxa"/>
            <w:tcBorders>
              <w:top w:val="single" w:sz="6" w:space="0" w:color="D2D2D2"/>
              <w:bottom w:val="single" w:sz="6" w:space="0" w:color="D2D2D2"/>
            </w:tcBorders>
            <w:shd w:val="clear" w:color="auto" w:fill="F4F4F4"/>
          </w:tcPr>
          <w:p w14:paraId="55F33BA0" w14:textId="77777777" w:rsidR="00DC4509" w:rsidRDefault="00E478F1">
            <w:pPr>
              <w:pStyle w:val="TableParagraph"/>
              <w:spacing w:before="165"/>
              <w:ind w:left="210"/>
              <w:rPr>
                <w:b/>
                <w:sz w:val="18"/>
              </w:rPr>
            </w:pPr>
            <w:r>
              <w:rPr>
                <w:b/>
                <w:sz w:val="18"/>
              </w:rPr>
              <w:t>Southeast</w:t>
            </w:r>
            <w:r>
              <w:rPr>
                <w:b/>
                <w:spacing w:val="-5"/>
                <w:sz w:val="18"/>
              </w:rPr>
              <w:t xml:space="preserve"> </w:t>
            </w:r>
            <w:r>
              <w:rPr>
                <w:b/>
                <w:sz w:val="18"/>
              </w:rPr>
              <w:t>HCN</w:t>
            </w:r>
            <w:r>
              <w:rPr>
                <w:b/>
                <w:spacing w:val="-2"/>
                <w:sz w:val="18"/>
              </w:rPr>
              <w:t xml:space="preserve"> </w:t>
            </w:r>
            <w:r>
              <w:rPr>
                <w:b/>
                <w:sz w:val="18"/>
              </w:rPr>
              <w:t>Option</w:t>
            </w:r>
            <w:r>
              <w:rPr>
                <w:b/>
                <w:spacing w:val="-2"/>
                <w:sz w:val="18"/>
              </w:rPr>
              <w:t xml:space="preserve"> </w:t>
            </w:r>
            <w:r>
              <w:rPr>
                <w:b/>
                <w:spacing w:val="-10"/>
                <w:sz w:val="18"/>
              </w:rPr>
              <w:t>1</w:t>
            </w:r>
          </w:p>
        </w:tc>
      </w:tr>
      <w:tr w:rsidR="00DC4509" w14:paraId="55F33BA5" w14:textId="77777777">
        <w:trPr>
          <w:trHeight w:val="703"/>
        </w:trPr>
        <w:tc>
          <w:tcPr>
            <w:tcW w:w="3370" w:type="dxa"/>
            <w:tcBorders>
              <w:top w:val="single" w:sz="6" w:space="0" w:color="D2D2D2"/>
              <w:bottom w:val="dotted" w:sz="6" w:space="0" w:color="D2D2D2"/>
            </w:tcBorders>
          </w:tcPr>
          <w:p w14:paraId="55F33BA2" w14:textId="77777777" w:rsidR="00DC4509" w:rsidRDefault="00E478F1">
            <w:pPr>
              <w:pStyle w:val="TableParagraph"/>
              <w:spacing w:before="156"/>
              <w:rPr>
                <w:sz w:val="18"/>
              </w:rPr>
            </w:pPr>
            <w:r>
              <w:rPr>
                <w:sz w:val="18"/>
              </w:rPr>
              <w:t>Prescription</w:t>
            </w:r>
            <w:r>
              <w:rPr>
                <w:spacing w:val="-5"/>
                <w:sz w:val="18"/>
              </w:rPr>
              <w:t xml:space="preserve"> </w:t>
            </w:r>
            <w:r>
              <w:rPr>
                <w:sz w:val="18"/>
              </w:rPr>
              <w:t>drug</w:t>
            </w:r>
            <w:r>
              <w:rPr>
                <w:spacing w:val="-4"/>
                <w:sz w:val="18"/>
              </w:rPr>
              <w:t xml:space="preserve"> </w:t>
            </w:r>
            <w:r>
              <w:rPr>
                <w:spacing w:val="-2"/>
                <w:sz w:val="18"/>
              </w:rPr>
              <w:t>vendor</w:t>
            </w:r>
          </w:p>
        </w:tc>
        <w:tc>
          <w:tcPr>
            <w:tcW w:w="3799" w:type="dxa"/>
            <w:tcBorders>
              <w:top w:val="single" w:sz="6" w:space="0" w:color="D2D2D2"/>
              <w:bottom w:val="dotted" w:sz="6" w:space="0" w:color="D2D2D2"/>
            </w:tcBorders>
          </w:tcPr>
          <w:p w14:paraId="55F33BA3" w14:textId="77777777" w:rsidR="00DC4509" w:rsidRDefault="00E478F1">
            <w:pPr>
              <w:pStyle w:val="TableParagraph"/>
              <w:spacing w:before="156"/>
              <w:ind w:left="410"/>
              <w:rPr>
                <w:sz w:val="18"/>
              </w:rPr>
            </w:pPr>
            <w:r>
              <w:rPr>
                <w:sz w:val="18"/>
              </w:rPr>
              <w:t>CVS</w:t>
            </w:r>
            <w:r>
              <w:rPr>
                <w:spacing w:val="-1"/>
                <w:sz w:val="18"/>
              </w:rPr>
              <w:t xml:space="preserve"> </w:t>
            </w:r>
            <w:r>
              <w:rPr>
                <w:spacing w:val="-2"/>
                <w:sz w:val="18"/>
              </w:rPr>
              <w:t>Caremark</w:t>
            </w:r>
          </w:p>
        </w:tc>
        <w:tc>
          <w:tcPr>
            <w:tcW w:w="3644" w:type="dxa"/>
            <w:tcBorders>
              <w:top w:val="single" w:sz="6" w:space="0" w:color="D2D2D2"/>
              <w:bottom w:val="dotted" w:sz="6" w:space="0" w:color="D2D2D2"/>
            </w:tcBorders>
          </w:tcPr>
          <w:p w14:paraId="55F33BA4" w14:textId="77777777" w:rsidR="00DC4509" w:rsidRDefault="00E478F1">
            <w:pPr>
              <w:pStyle w:val="TableParagraph"/>
              <w:spacing w:before="156"/>
              <w:ind w:left="210"/>
              <w:rPr>
                <w:sz w:val="18"/>
              </w:rPr>
            </w:pPr>
            <w:r>
              <w:rPr>
                <w:sz w:val="18"/>
              </w:rPr>
              <w:t>CVS</w:t>
            </w:r>
            <w:r>
              <w:rPr>
                <w:spacing w:val="-1"/>
                <w:sz w:val="18"/>
              </w:rPr>
              <w:t xml:space="preserve"> </w:t>
            </w:r>
            <w:r>
              <w:rPr>
                <w:spacing w:val="-2"/>
                <w:sz w:val="18"/>
              </w:rPr>
              <w:t>Caremark</w:t>
            </w:r>
          </w:p>
        </w:tc>
      </w:tr>
      <w:tr w:rsidR="00DC4509" w14:paraId="55F33BA9" w14:textId="77777777">
        <w:trPr>
          <w:trHeight w:val="921"/>
        </w:trPr>
        <w:tc>
          <w:tcPr>
            <w:tcW w:w="3370" w:type="dxa"/>
            <w:tcBorders>
              <w:top w:val="dotted" w:sz="6" w:space="0" w:color="D2D2D2"/>
              <w:bottom w:val="dotted" w:sz="6" w:space="0" w:color="D2D2D2"/>
            </w:tcBorders>
          </w:tcPr>
          <w:p w14:paraId="55F33BA6" w14:textId="77777777" w:rsidR="00DC4509" w:rsidRDefault="00E478F1">
            <w:pPr>
              <w:pStyle w:val="TableParagraph"/>
              <w:spacing w:before="150" w:line="259" w:lineRule="auto"/>
              <w:rPr>
                <w:sz w:val="18"/>
              </w:rPr>
            </w:pPr>
            <w:r>
              <w:rPr>
                <w:sz w:val="18"/>
              </w:rPr>
              <w:t>Prescription</w:t>
            </w:r>
            <w:r>
              <w:rPr>
                <w:spacing w:val="-13"/>
                <w:sz w:val="18"/>
              </w:rPr>
              <w:t xml:space="preserve"> </w:t>
            </w:r>
            <w:r>
              <w:rPr>
                <w:sz w:val="18"/>
              </w:rPr>
              <w:t>drug</w:t>
            </w:r>
            <w:r>
              <w:rPr>
                <w:spacing w:val="-12"/>
                <w:sz w:val="18"/>
              </w:rPr>
              <w:t xml:space="preserve"> </w:t>
            </w:r>
            <w:r>
              <w:rPr>
                <w:sz w:val="18"/>
              </w:rPr>
              <w:t>member</w:t>
            </w:r>
            <w:r>
              <w:rPr>
                <w:spacing w:val="-13"/>
                <w:sz w:val="18"/>
              </w:rPr>
              <w:t xml:space="preserve"> </w:t>
            </w:r>
            <w:r>
              <w:rPr>
                <w:sz w:val="18"/>
              </w:rPr>
              <w:t>services phone number</w:t>
            </w:r>
          </w:p>
        </w:tc>
        <w:tc>
          <w:tcPr>
            <w:tcW w:w="3799" w:type="dxa"/>
            <w:tcBorders>
              <w:top w:val="dotted" w:sz="6" w:space="0" w:color="D2D2D2"/>
              <w:bottom w:val="dotted" w:sz="6" w:space="0" w:color="D2D2D2"/>
            </w:tcBorders>
          </w:tcPr>
          <w:p w14:paraId="55F33BA7" w14:textId="77777777" w:rsidR="00DC4509" w:rsidRDefault="00E478F1">
            <w:pPr>
              <w:pStyle w:val="TableParagraph"/>
              <w:spacing w:before="150"/>
              <w:ind w:left="410"/>
              <w:rPr>
                <w:sz w:val="18"/>
              </w:rPr>
            </w:pPr>
            <w:r>
              <w:rPr>
                <w:spacing w:val="-2"/>
                <w:sz w:val="18"/>
              </w:rPr>
              <w:t>1-800-378-</w:t>
            </w:r>
            <w:r>
              <w:rPr>
                <w:spacing w:val="-4"/>
                <w:sz w:val="18"/>
              </w:rPr>
              <w:t>8851</w:t>
            </w:r>
          </w:p>
        </w:tc>
        <w:tc>
          <w:tcPr>
            <w:tcW w:w="3644" w:type="dxa"/>
            <w:tcBorders>
              <w:top w:val="dotted" w:sz="6" w:space="0" w:color="D2D2D2"/>
              <w:bottom w:val="dotted" w:sz="6" w:space="0" w:color="D2D2D2"/>
            </w:tcBorders>
          </w:tcPr>
          <w:p w14:paraId="55F33BA8" w14:textId="77777777" w:rsidR="00DC4509" w:rsidRDefault="00E478F1">
            <w:pPr>
              <w:pStyle w:val="TableParagraph"/>
              <w:spacing w:before="150"/>
              <w:ind w:left="210"/>
              <w:rPr>
                <w:sz w:val="18"/>
              </w:rPr>
            </w:pPr>
            <w:r>
              <w:rPr>
                <w:spacing w:val="-2"/>
                <w:sz w:val="18"/>
              </w:rPr>
              <w:t>1-800-378-</w:t>
            </w:r>
            <w:r>
              <w:rPr>
                <w:spacing w:val="-4"/>
                <w:sz w:val="18"/>
              </w:rPr>
              <w:t>8851</w:t>
            </w:r>
          </w:p>
        </w:tc>
      </w:tr>
      <w:tr w:rsidR="00DC4509" w14:paraId="55F33BAD" w14:textId="77777777">
        <w:trPr>
          <w:trHeight w:val="698"/>
        </w:trPr>
        <w:tc>
          <w:tcPr>
            <w:tcW w:w="3370" w:type="dxa"/>
            <w:tcBorders>
              <w:top w:val="dotted" w:sz="6" w:space="0" w:color="D2D2D2"/>
              <w:bottom w:val="dotted" w:sz="6" w:space="0" w:color="D2D2D2"/>
            </w:tcBorders>
          </w:tcPr>
          <w:p w14:paraId="55F33BAA" w14:textId="77777777" w:rsidR="00DC4509" w:rsidRDefault="00E478F1">
            <w:pPr>
              <w:pStyle w:val="TableParagraph"/>
              <w:spacing w:before="151"/>
              <w:rPr>
                <w:sz w:val="18"/>
              </w:rPr>
            </w:pPr>
            <w:r>
              <w:rPr>
                <w:sz w:val="18"/>
              </w:rPr>
              <w:t>Prescription</w:t>
            </w:r>
            <w:r>
              <w:rPr>
                <w:spacing w:val="-5"/>
                <w:sz w:val="18"/>
              </w:rPr>
              <w:t xml:space="preserve"> </w:t>
            </w:r>
            <w:r>
              <w:rPr>
                <w:sz w:val="18"/>
              </w:rPr>
              <w:t>drug</w:t>
            </w:r>
            <w:r>
              <w:rPr>
                <w:spacing w:val="-4"/>
                <w:sz w:val="18"/>
              </w:rPr>
              <w:t xml:space="preserve"> </w:t>
            </w:r>
            <w:r>
              <w:rPr>
                <w:spacing w:val="-2"/>
                <w:sz w:val="18"/>
              </w:rPr>
              <w:t>Website</w:t>
            </w:r>
          </w:p>
        </w:tc>
        <w:tc>
          <w:tcPr>
            <w:tcW w:w="3799" w:type="dxa"/>
            <w:tcBorders>
              <w:top w:val="dotted" w:sz="6" w:space="0" w:color="D2D2D2"/>
              <w:bottom w:val="dotted" w:sz="6" w:space="0" w:color="D2D2D2"/>
            </w:tcBorders>
          </w:tcPr>
          <w:p w14:paraId="55F33BAB" w14:textId="77777777" w:rsidR="00DC4509" w:rsidRDefault="00E478F1">
            <w:pPr>
              <w:pStyle w:val="TableParagraph"/>
              <w:spacing w:before="151"/>
              <w:ind w:left="410"/>
              <w:rPr>
                <w:b/>
                <w:sz w:val="18"/>
              </w:rPr>
            </w:pPr>
            <w:r>
              <w:rPr>
                <w:b/>
                <w:spacing w:val="-2"/>
                <w:sz w:val="18"/>
                <w:u w:val="single"/>
              </w:rPr>
              <w:t>caremark.com</w:t>
            </w:r>
          </w:p>
        </w:tc>
        <w:tc>
          <w:tcPr>
            <w:tcW w:w="3644" w:type="dxa"/>
            <w:tcBorders>
              <w:top w:val="dotted" w:sz="6" w:space="0" w:color="D2D2D2"/>
              <w:bottom w:val="dotted" w:sz="6" w:space="0" w:color="D2D2D2"/>
            </w:tcBorders>
          </w:tcPr>
          <w:p w14:paraId="55F33BAC" w14:textId="77777777" w:rsidR="00DC4509" w:rsidRDefault="00E478F1">
            <w:pPr>
              <w:pStyle w:val="TableParagraph"/>
              <w:spacing w:before="151"/>
              <w:ind w:left="210"/>
              <w:rPr>
                <w:b/>
                <w:sz w:val="18"/>
              </w:rPr>
            </w:pPr>
            <w:r>
              <w:rPr>
                <w:b/>
                <w:spacing w:val="-2"/>
                <w:sz w:val="18"/>
                <w:u w:val="single"/>
              </w:rPr>
              <w:t>caremark.com</w:t>
            </w:r>
          </w:p>
        </w:tc>
      </w:tr>
      <w:tr w:rsidR="00DC4509" w14:paraId="55F33BB7" w14:textId="77777777">
        <w:trPr>
          <w:trHeight w:val="3315"/>
        </w:trPr>
        <w:tc>
          <w:tcPr>
            <w:tcW w:w="3370" w:type="dxa"/>
            <w:tcBorders>
              <w:top w:val="dotted" w:sz="6" w:space="0" w:color="D2D2D2"/>
              <w:bottom w:val="dotted" w:sz="6" w:space="0" w:color="D2D2D2"/>
            </w:tcBorders>
          </w:tcPr>
          <w:p w14:paraId="55F33BAE" w14:textId="77777777" w:rsidR="00DC4509" w:rsidRDefault="00E478F1">
            <w:pPr>
              <w:pStyle w:val="TableParagraph"/>
              <w:spacing w:before="150"/>
              <w:rPr>
                <w:sz w:val="18"/>
              </w:rPr>
            </w:pPr>
            <w:r>
              <w:rPr>
                <w:sz w:val="18"/>
              </w:rPr>
              <w:t>Annual</w:t>
            </w:r>
            <w:r>
              <w:rPr>
                <w:spacing w:val="-4"/>
                <w:sz w:val="18"/>
              </w:rPr>
              <w:t xml:space="preserve"> </w:t>
            </w:r>
            <w:r>
              <w:rPr>
                <w:spacing w:val="-2"/>
                <w:sz w:val="18"/>
              </w:rPr>
              <w:t>deductible</w:t>
            </w:r>
          </w:p>
        </w:tc>
        <w:tc>
          <w:tcPr>
            <w:tcW w:w="3799" w:type="dxa"/>
            <w:tcBorders>
              <w:top w:val="dotted" w:sz="6" w:space="0" w:color="D2D2D2"/>
              <w:bottom w:val="dotted" w:sz="6" w:space="0" w:color="D2D2D2"/>
            </w:tcBorders>
          </w:tcPr>
          <w:p w14:paraId="55F33BAF" w14:textId="77777777" w:rsidR="00DC4509" w:rsidRDefault="00E478F1">
            <w:pPr>
              <w:pStyle w:val="TableParagraph"/>
              <w:spacing w:before="150"/>
              <w:ind w:left="410"/>
              <w:rPr>
                <w:b/>
                <w:sz w:val="18"/>
              </w:rPr>
            </w:pPr>
            <w:r>
              <w:rPr>
                <w:b/>
                <w:spacing w:val="-2"/>
                <w:sz w:val="18"/>
              </w:rPr>
              <w:t>Network</w:t>
            </w:r>
          </w:p>
          <w:p w14:paraId="55F33BB0" w14:textId="77777777" w:rsidR="00DC4509" w:rsidRDefault="00E478F1">
            <w:pPr>
              <w:pStyle w:val="TableParagraph"/>
              <w:spacing w:before="17" w:line="259" w:lineRule="auto"/>
              <w:ind w:left="410" w:right="177"/>
              <w:rPr>
                <w:sz w:val="18"/>
              </w:rPr>
            </w:pPr>
            <w:r>
              <w:rPr>
                <w:sz w:val="18"/>
              </w:rPr>
              <w:t>Medical, MH/SUD, Rx and CarePlus; see</w:t>
            </w:r>
            <w:r>
              <w:rPr>
                <w:spacing w:val="-13"/>
                <w:sz w:val="18"/>
              </w:rPr>
              <w:t xml:space="preserve"> </w:t>
            </w:r>
            <w:r>
              <w:rPr>
                <w:sz w:val="18"/>
              </w:rPr>
              <w:t>Annual</w:t>
            </w:r>
            <w:r>
              <w:rPr>
                <w:spacing w:val="-12"/>
                <w:sz w:val="18"/>
              </w:rPr>
              <w:t xml:space="preserve"> </w:t>
            </w:r>
            <w:r>
              <w:rPr>
                <w:sz w:val="18"/>
              </w:rPr>
              <w:t>Deductible</w:t>
            </w:r>
            <w:r>
              <w:rPr>
                <w:spacing w:val="-13"/>
                <w:sz w:val="18"/>
              </w:rPr>
              <w:t xml:space="preserve"> </w:t>
            </w:r>
            <w:r>
              <w:rPr>
                <w:sz w:val="18"/>
              </w:rPr>
              <w:t>Individual/Family section for amount; deductible must be met before Co-payment applies except for certain preventive care drugs.</w:t>
            </w:r>
          </w:p>
          <w:p w14:paraId="55F33BB1" w14:textId="77777777" w:rsidR="00DC4509" w:rsidRDefault="00E478F1">
            <w:pPr>
              <w:pStyle w:val="TableParagraph"/>
              <w:spacing w:before="159"/>
              <w:ind w:left="410"/>
              <w:rPr>
                <w:b/>
                <w:sz w:val="18"/>
              </w:rPr>
            </w:pPr>
            <w:r>
              <w:rPr>
                <w:b/>
                <w:spacing w:val="-2"/>
                <w:sz w:val="18"/>
              </w:rPr>
              <w:t>Non-Network</w:t>
            </w:r>
          </w:p>
          <w:p w14:paraId="55F33BB2" w14:textId="77777777" w:rsidR="00DC4509" w:rsidRDefault="00E478F1">
            <w:pPr>
              <w:pStyle w:val="TableParagraph"/>
              <w:spacing w:before="16" w:line="259" w:lineRule="auto"/>
              <w:ind w:left="410" w:right="177"/>
              <w:rPr>
                <w:sz w:val="18"/>
              </w:rPr>
            </w:pPr>
            <w:r>
              <w:rPr>
                <w:sz w:val="18"/>
              </w:rPr>
              <w:t>Medical, MH/SUD, Rx and CarePlus; see</w:t>
            </w:r>
            <w:r>
              <w:rPr>
                <w:spacing w:val="-13"/>
                <w:sz w:val="18"/>
              </w:rPr>
              <w:t xml:space="preserve"> </w:t>
            </w:r>
            <w:r>
              <w:rPr>
                <w:sz w:val="18"/>
              </w:rPr>
              <w:t>Annual</w:t>
            </w:r>
            <w:r>
              <w:rPr>
                <w:spacing w:val="-12"/>
                <w:sz w:val="18"/>
              </w:rPr>
              <w:t xml:space="preserve"> </w:t>
            </w:r>
            <w:r>
              <w:rPr>
                <w:sz w:val="18"/>
              </w:rPr>
              <w:t>Deductible</w:t>
            </w:r>
            <w:r>
              <w:rPr>
                <w:spacing w:val="-13"/>
                <w:sz w:val="18"/>
              </w:rPr>
              <w:t xml:space="preserve"> </w:t>
            </w:r>
            <w:r>
              <w:rPr>
                <w:sz w:val="18"/>
              </w:rPr>
              <w:t>Individual/Family section for amount; deductible must be met before Co-payment applies except for certain preventive care drugs.</w:t>
            </w:r>
          </w:p>
        </w:tc>
        <w:tc>
          <w:tcPr>
            <w:tcW w:w="3644" w:type="dxa"/>
            <w:tcBorders>
              <w:top w:val="dotted" w:sz="6" w:space="0" w:color="D2D2D2"/>
              <w:bottom w:val="dotted" w:sz="6" w:space="0" w:color="D2D2D2"/>
            </w:tcBorders>
          </w:tcPr>
          <w:p w14:paraId="55F33BB3" w14:textId="77777777" w:rsidR="00DC4509" w:rsidRDefault="00E478F1">
            <w:pPr>
              <w:pStyle w:val="TableParagraph"/>
              <w:spacing w:before="150"/>
              <w:ind w:left="210"/>
              <w:rPr>
                <w:b/>
                <w:sz w:val="18"/>
              </w:rPr>
            </w:pPr>
            <w:r>
              <w:rPr>
                <w:b/>
                <w:spacing w:val="-2"/>
                <w:sz w:val="18"/>
              </w:rPr>
              <w:t>Network</w:t>
            </w:r>
          </w:p>
          <w:p w14:paraId="55F33BB4" w14:textId="77777777" w:rsidR="00DC4509" w:rsidRDefault="00E478F1">
            <w:pPr>
              <w:pStyle w:val="TableParagraph"/>
              <w:spacing w:before="17"/>
              <w:ind w:left="210"/>
              <w:rPr>
                <w:sz w:val="18"/>
              </w:rPr>
            </w:pPr>
            <w:r>
              <w:rPr>
                <w:sz w:val="18"/>
              </w:rPr>
              <w:t>Not</w:t>
            </w:r>
            <w:r>
              <w:rPr>
                <w:spacing w:val="-2"/>
                <w:sz w:val="18"/>
              </w:rPr>
              <w:t xml:space="preserve"> applicable</w:t>
            </w:r>
          </w:p>
          <w:p w14:paraId="55F33BB5" w14:textId="77777777" w:rsidR="00DC4509" w:rsidRDefault="00E478F1">
            <w:pPr>
              <w:pStyle w:val="TableParagraph"/>
              <w:spacing w:before="176"/>
              <w:ind w:left="210"/>
              <w:rPr>
                <w:b/>
                <w:sz w:val="18"/>
              </w:rPr>
            </w:pPr>
            <w:r>
              <w:rPr>
                <w:b/>
                <w:spacing w:val="-2"/>
                <w:sz w:val="18"/>
              </w:rPr>
              <w:t>Non-Network</w:t>
            </w:r>
          </w:p>
          <w:p w14:paraId="55F33BB6" w14:textId="77777777" w:rsidR="00DC4509" w:rsidRDefault="00E478F1">
            <w:pPr>
              <w:pStyle w:val="TableParagraph"/>
              <w:spacing w:before="16"/>
              <w:ind w:left="210"/>
              <w:rPr>
                <w:sz w:val="18"/>
              </w:rPr>
            </w:pPr>
            <w:r>
              <w:rPr>
                <w:sz w:val="18"/>
              </w:rPr>
              <w:t>Not</w:t>
            </w:r>
            <w:r>
              <w:rPr>
                <w:spacing w:val="-2"/>
                <w:sz w:val="18"/>
              </w:rPr>
              <w:t xml:space="preserve"> applicable</w:t>
            </w:r>
          </w:p>
        </w:tc>
      </w:tr>
      <w:tr w:rsidR="00DC4509" w14:paraId="55F33BC1" w14:textId="77777777">
        <w:trPr>
          <w:trHeight w:val="1816"/>
        </w:trPr>
        <w:tc>
          <w:tcPr>
            <w:tcW w:w="3370" w:type="dxa"/>
            <w:tcBorders>
              <w:top w:val="dotted" w:sz="6" w:space="0" w:color="D2D2D2"/>
              <w:bottom w:val="single" w:sz="6" w:space="0" w:color="D2D2D2"/>
            </w:tcBorders>
          </w:tcPr>
          <w:p w14:paraId="55F33BB8" w14:textId="77777777" w:rsidR="00DC4509" w:rsidRDefault="00E478F1">
            <w:pPr>
              <w:pStyle w:val="TableParagraph"/>
              <w:spacing w:before="151"/>
              <w:rPr>
                <w:sz w:val="18"/>
              </w:rPr>
            </w:pPr>
            <w:r>
              <w:rPr>
                <w:sz w:val="18"/>
              </w:rPr>
              <w:t>Annual</w:t>
            </w:r>
            <w:r>
              <w:rPr>
                <w:spacing w:val="-5"/>
                <w:sz w:val="18"/>
              </w:rPr>
              <w:t xml:space="preserve"> </w:t>
            </w:r>
            <w:r>
              <w:rPr>
                <w:sz w:val="18"/>
              </w:rPr>
              <w:t>out-of-pocket</w:t>
            </w:r>
            <w:r>
              <w:rPr>
                <w:spacing w:val="-4"/>
                <w:sz w:val="18"/>
              </w:rPr>
              <w:t xml:space="preserve"> </w:t>
            </w:r>
            <w:r>
              <w:rPr>
                <w:spacing w:val="-2"/>
                <w:sz w:val="18"/>
              </w:rPr>
              <w:t>maximum</w:t>
            </w:r>
          </w:p>
        </w:tc>
        <w:tc>
          <w:tcPr>
            <w:tcW w:w="3799" w:type="dxa"/>
            <w:tcBorders>
              <w:top w:val="dotted" w:sz="6" w:space="0" w:color="D2D2D2"/>
              <w:bottom w:val="single" w:sz="6" w:space="0" w:color="D2D2D2"/>
            </w:tcBorders>
          </w:tcPr>
          <w:p w14:paraId="55F33BB9" w14:textId="77777777" w:rsidR="00DC4509" w:rsidRDefault="00E478F1">
            <w:pPr>
              <w:pStyle w:val="TableParagraph"/>
              <w:spacing w:before="151"/>
              <w:ind w:left="410"/>
              <w:rPr>
                <w:b/>
                <w:sz w:val="18"/>
              </w:rPr>
            </w:pPr>
            <w:r>
              <w:rPr>
                <w:b/>
                <w:spacing w:val="-2"/>
                <w:sz w:val="18"/>
              </w:rPr>
              <w:t>Network</w:t>
            </w:r>
          </w:p>
          <w:p w14:paraId="55F33BBA" w14:textId="77777777" w:rsidR="00DC4509" w:rsidRDefault="00E478F1">
            <w:pPr>
              <w:pStyle w:val="TableParagraph"/>
              <w:spacing w:before="16" w:line="259" w:lineRule="auto"/>
              <w:ind w:left="410" w:right="218"/>
              <w:rPr>
                <w:sz w:val="18"/>
              </w:rPr>
            </w:pPr>
            <w:r>
              <w:rPr>
                <w:sz w:val="18"/>
              </w:rPr>
              <w:t>Medical,</w:t>
            </w:r>
            <w:r>
              <w:rPr>
                <w:spacing w:val="-10"/>
                <w:sz w:val="18"/>
              </w:rPr>
              <w:t xml:space="preserve"> </w:t>
            </w:r>
            <w:r>
              <w:rPr>
                <w:sz w:val="18"/>
              </w:rPr>
              <w:t>MH/SUD,</w:t>
            </w:r>
            <w:r>
              <w:rPr>
                <w:spacing w:val="-10"/>
                <w:sz w:val="18"/>
              </w:rPr>
              <w:t xml:space="preserve"> </w:t>
            </w:r>
            <w:r>
              <w:rPr>
                <w:sz w:val="18"/>
              </w:rPr>
              <w:t>Rx</w:t>
            </w:r>
            <w:r>
              <w:rPr>
                <w:spacing w:val="-10"/>
                <w:sz w:val="18"/>
              </w:rPr>
              <w:t xml:space="preserve"> </w:t>
            </w:r>
            <w:r>
              <w:rPr>
                <w:sz w:val="18"/>
              </w:rPr>
              <w:t>and</w:t>
            </w:r>
            <w:r>
              <w:rPr>
                <w:spacing w:val="-11"/>
                <w:sz w:val="18"/>
              </w:rPr>
              <w:t xml:space="preserve"> </w:t>
            </w:r>
            <w:r>
              <w:rPr>
                <w:sz w:val="18"/>
              </w:rPr>
              <w:t>CarePlus; see Annual out-of-pocket maximum Individual/Family section for amount</w:t>
            </w:r>
          </w:p>
          <w:p w14:paraId="55F33BBB" w14:textId="77777777" w:rsidR="00DC4509" w:rsidRDefault="00E478F1">
            <w:pPr>
              <w:pStyle w:val="TableParagraph"/>
              <w:spacing w:before="160"/>
              <w:ind w:left="410"/>
              <w:rPr>
                <w:b/>
                <w:sz w:val="18"/>
              </w:rPr>
            </w:pPr>
            <w:r>
              <w:rPr>
                <w:b/>
                <w:spacing w:val="-2"/>
                <w:sz w:val="18"/>
              </w:rPr>
              <w:t>Non-Network</w:t>
            </w:r>
          </w:p>
          <w:p w14:paraId="55F33BBC" w14:textId="77777777" w:rsidR="00DC4509" w:rsidRDefault="00E478F1">
            <w:pPr>
              <w:pStyle w:val="TableParagraph"/>
              <w:spacing w:before="16"/>
              <w:ind w:left="410"/>
              <w:rPr>
                <w:sz w:val="18"/>
              </w:rPr>
            </w:pPr>
            <w:r>
              <w:rPr>
                <w:sz w:val="18"/>
              </w:rPr>
              <w:t>Medical,</w:t>
            </w:r>
            <w:r>
              <w:rPr>
                <w:spacing w:val="-3"/>
                <w:sz w:val="18"/>
              </w:rPr>
              <w:t xml:space="preserve"> </w:t>
            </w:r>
            <w:r>
              <w:rPr>
                <w:sz w:val="18"/>
              </w:rPr>
              <w:t>MH/SUD,</w:t>
            </w:r>
            <w:r>
              <w:rPr>
                <w:spacing w:val="-3"/>
                <w:sz w:val="18"/>
              </w:rPr>
              <w:t xml:space="preserve"> </w:t>
            </w:r>
            <w:r>
              <w:rPr>
                <w:sz w:val="18"/>
              </w:rPr>
              <w:t>Rx</w:t>
            </w:r>
            <w:r>
              <w:rPr>
                <w:spacing w:val="-3"/>
                <w:sz w:val="18"/>
              </w:rPr>
              <w:t xml:space="preserve"> </w:t>
            </w:r>
            <w:r>
              <w:rPr>
                <w:sz w:val="18"/>
              </w:rPr>
              <w:t>and</w:t>
            </w:r>
            <w:r>
              <w:rPr>
                <w:spacing w:val="-3"/>
                <w:sz w:val="18"/>
              </w:rPr>
              <w:t xml:space="preserve"> </w:t>
            </w:r>
            <w:r>
              <w:rPr>
                <w:spacing w:val="-2"/>
                <w:sz w:val="18"/>
              </w:rPr>
              <w:t>CarePlus;</w:t>
            </w:r>
          </w:p>
        </w:tc>
        <w:tc>
          <w:tcPr>
            <w:tcW w:w="3644" w:type="dxa"/>
            <w:tcBorders>
              <w:top w:val="dotted" w:sz="6" w:space="0" w:color="D2D2D2"/>
              <w:bottom w:val="single" w:sz="6" w:space="0" w:color="D2D2D2"/>
            </w:tcBorders>
          </w:tcPr>
          <w:p w14:paraId="55F33BBD" w14:textId="77777777" w:rsidR="00DC4509" w:rsidRDefault="00E478F1">
            <w:pPr>
              <w:pStyle w:val="TableParagraph"/>
              <w:spacing w:before="151"/>
              <w:ind w:left="210"/>
              <w:rPr>
                <w:b/>
                <w:sz w:val="18"/>
              </w:rPr>
            </w:pPr>
            <w:r>
              <w:rPr>
                <w:b/>
                <w:spacing w:val="-2"/>
                <w:sz w:val="18"/>
              </w:rPr>
              <w:t>Network</w:t>
            </w:r>
          </w:p>
          <w:p w14:paraId="55F33BBE" w14:textId="77777777" w:rsidR="00DC4509" w:rsidRDefault="00E478F1">
            <w:pPr>
              <w:pStyle w:val="TableParagraph"/>
              <w:spacing w:before="16" w:line="259" w:lineRule="auto"/>
              <w:ind w:left="210" w:right="190"/>
              <w:rPr>
                <w:sz w:val="18"/>
              </w:rPr>
            </w:pPr>
            <w:r>
              <w:rPr>
                <w:sz w:val="18"/>
              </w:rPr>
              <w:t>$1,700</w:t>
            </w:r>
            <w:r>
              <w:rPr>
                <w:spacing w:val="-13"/>
                <w:sz w:val="18"/>
              </w:rPr>
              <w:t xml:space="preserve"> </w:t>
            </w:r>
            <w:r>
              <w:rPr>
                <w:sz w:val="18"/>
              </w:rPr>
              <w:t>Individual;</w:t>
            </w:r>
            <w:r>
              <w:rPr>
                <w:spacing w:val="-12"/>
                <w:sz w:val="18"/>
              </w:rPr>
              <w:t xml:space="preserve"> </w:t>
            </w:r>
            <w:r>
              <w:rPr>
                <w:sz w:val="18"/>
              </w:rPr>
              <w:t>$3,400</w:t>
            </w:r>
            <w:r>
              <w:rPr>
                <w:spacing w:val="-13"/>
                <w:sz w:val="18"/>
              </w:rPr>
              <w:t xml:space="preserve"> </w:t>
            </w:r>
            <w:r>
              <w:rPr>
                <w:sz w:val="18"/>
              </w:rPr>
              <w:t>Family; Network copays apply</w:t>
            </w:r>
          </w:p>
          <w:p w14:paraId="55F33BBF" w14:textId="77777777" w:rsidR="00DC4509" w:rsidRDefault="00E478F1">
            <w:pPr>
              <w:pStyle w:val="TableParagraph"/>
              <w:spacing w:before="159"/>
              <w:ind w:left="210"/>
              <w:rPr>
                <w:b/>
                <w:sz w:val="18"/>
              </w:rPr>
            </w:pPr>
            <w:r>
              <w:rPr>
                <w:b/>
                <w:spacing w:val="-2"/>
                <w:sz w:val="18"/>
              </w:rPr>
              <w:t>Non-Network</w:t>
            </w:r>
          </w:p>
          <w:p w14:paraId="55F33BC0" w14:textId="77777777" w:rsidR="00DC4509" w:rsidRDefault="00E478F1">
            <w:pPr>
              <w:pStyle w:val="TableParagraph"/>
              <w:spacing w:before="18"/>
              <w:ind w:left="210"/>
              <w:rPr>
                <w:sz w:val="18"/>
              </w:rPr>
            </w:pPr>
            <w:r>
              <w:rPr>
                <w:sz w:val="18"/>
              </w:rPr>
              <w:t>Not</w:t>
            </w:r>
            <w:r>
              <w:rPr>
                <w:spacing w:val="-2"/>
                <w:sz w:val="18"/>
              </w:rPr>
              <w:t xml:space="preserve"> applicable</w:t>
            </w:r>
          </w:p>
        </w:tc>
      </w:tr>
    </w:tbl>
    <w:p w14:paraId="55F33BC2" w14:textId="77777777" w:rsidR="00DC4509" w:rsidRDefault="00DC4509">
      <w:pPr>
        <w:rPr>
          <w:sz w:val="18"/>
        </w:rPr>
        <w:sectPr w:rsidR="00DC4509">
          <w:pgSz w:w="12240" w:h="15840"/>
          <w:pgMar w:top="1340" w:right="560" w:bottom="940" w:left="600" w:header="727" w:footer="743" w:gutter="0"/>
          <w:cols w:space="720"/>
        </w:sectPr>
      </w:pPr>
    </w:p>
    <w:p w14:paraId="55F33BC3" w14:textId="77777777" w:rsidR="00DC4509" w:rsidRDefault="00DC4509">
      <w:pPr>
        <w:pStyle w:val="BodyText"/>
        <w:spacing w:before="9"/>
        <w:ind w:left="0"/>
        <w:rPr>
          <w:sz w:val="7"/>
        </w:rPr>
      </w:pPr>
    </w:p>
    <w:tbl>
      <w:tblPr>
        <w:tblW w:w="0" w:type="auto"/>
        <w:tblInd w:w="113" w:type="dxa"/>
        <w:tblLayout w:type="fixed"/>
        <w:tblCellMar>
          <w:left w:w="0" w:type="dxa"/>
          <w:right w:w="0" w:type="dxa"/>
        </w:tblCellMar>
        <w:tblLook w:val="01E0" w:firstRow="1" w:lastRow="1" w:firstColumn="1" w:lastColumn="1" w:noHBand="0" w:noVBand="0"/>
      </w:tblPr>
      <w:tblGrid>
        <w:gridCol w:w="4114"/>
        <w:gridCol w:w="6700"/>
      </w:tblGrid>
      <w:tr w:rsidR="00DC4509" w14:paraId="55F33BC6" w14:textId="77777777">
        <w:trPr>
          <w:trHeight w:val="713"/>
        </w:trPr>
        <w:tc>
          <w:tcPr>
            <w:tcW w:w="4114" w:type="dxa"/>
            <w:tcBorders>
              <w:top w:val="single" w:sz="6" w:space="0" w:color="D2D2D2"/>
              <w:bottom w:val="single" w:sz="6" w:space="0" w:color="D2D2D2"/>
            </w:tcBorders>
            <w:shd w:val="clear" w:color="auto" w:fill="F4F4F4"/>
          </w:tcPr>
          <w:p w14:paraId="55F33BC4" w14:textId="77777777" w:rsidR="00DC4509" w:rsidRDefault="00E478F1">
            <w:pPr>
              <w:pStyle w:val="TableParagraph"/>
              <w:tabs>
                <w:tab w:val="left" w:pos="3779"/>
              </w:tabs>
              <w:spacing w:before="165"/>
              <w:ind w:right="-15"/>
              <w:rPr>
                <w:b/>
                <w:sz w:val="18"/>
              </w:rPr>
            </w:pPr>
            <w:r>
              <w:rPr>
                <w:b/>
                <w:spacing w:val="-2"/>
                <w:sz w:val="18"/>
              </w:rPr>
              <w:t>General</w:t>
            </w:r>
            <w:r>
              <w:rPr>
                <w:b/>
                <w:sz w:val="18"/>
              </w:rPr>
              <w:tab/>
            </w:r>
            <w:r>
              <w:rPr>
                <w:b/>
                <w:spacing w:val="-5"/>
                <w:sz w:val="18"/>
              </w:rPr>
              <w:t>Sou</w:t>
            </w:r>
          </w:p>
        </w:tc>
        <w:tc>
          <w:tcPr>
            <w:tcW w:w="6700" w:type="dxa"/>
            <w:tcBorders>
              <w:top w:val="single" w:sz="6" w:space="0" w:color="D2D2D2"/>
              <w:bottom w:val="single" w:sz="6" w:space="0" w:color="D2D2D2"/>
            </w:tcBorders>
            <w:shd w:val="clear" w:color="auto" w:fill="F4F4F4"/>
          </w:tcPr>
          <w:p w14:paraId="55F33BC5" w14:textId="77777777" w:rsidR="00DC4509" w:rsidRDefault="00E478F1">
            <w:pPr>
              <w:pStyle w:val="TableParagraph"/>
              <w:tabs>
                <w:tab w:val="left" w:pos="3265"/>
              </w:tabs>
              <w:spacing w:before="165"/>
              <w:ind w:left="6"/>
              <w:rPr>
                <w:b/>
                <w:sz w:val="18"/>
              </w:rPr>
            </w:pPr>
            <w:r>
              <w:rPr>
                <w:b/>
                <w:sz w:val="18"/>
              </w:rPr>
              <w:t>theast</w:t>
            </w:r>
            <w:r>
              <w:rPr>
                <w:b/>
                <w:spacing w:val="-2"/>
                <w:sz w:val="18"/>
              </w:rPr>
              <w:t xml:space="preserve"> </w:t>
            </w:r>
            <w:r>
              <w:rPr>
                <w:b/>
                <w:sz w:val="18"/>
              </w:rPr>
              <w:t>HCN</w:t>
            </w:r>
            <w:r>
              <w:rPr>
                <w:b/>
                <w:spacing w:val="-2"/>
                <w:sz w:val="18"/>
              </w:rPr>
              <w:t xml:space="preserve"> </w:t>
            </w:r>
            <w:r>
              <w:rPr>
                <w:b/>
                <w:sz w:val="18"/>
              </w:rPr>
              <w:t>Option</w:t>
            </w:r>
            <w:r>
              <w:rPr>
                <w:b/>
                <w:spacing w:val="-2"/>
                <w:sz w:val="18"/>
              </w:rPr>
              <w:t xml:space="preserve"> </w:t>
            </w:r>
            <w:r>
              <w:rPr>
                <w:b/>
                <w:spacing w:val="-10"/>
                <w:sz w:val="18"/>
              </w:rPr>
              <w:t>2</w:t>
            </w:r>
            <w:r>
              <w:rPr>
                <w:b/>
                <w:sz w:val="18"/>
              </w:rPr>
              <w:tab/>
              <w:t>Southeast</w:t>
            </w:r>
            <w:r>
              <w:rPr>
                <w:b/>
                <w:spacing w:val="-5"/>
                <w:sz w:val="18"/>
              </w:rPr>
              <w:t xml:space="preserve"> </w:t>
            </w:r>
            <w:r>
              <w:rPr>
                <w:b/>
                <w:sz w:val="18"/>
              </w:rPr>
              <w:t>HCN</w:t>
            </w:r>
            <w:r>
              <w:rPr>
                <w:b/>
                <w:spacing w:val="-2"/>
                <w:sz w:val="18"/>
              </w:rPr>
              <w:t xml:space="preserve"> </w:t>
            </w:r>
            <w:r>
              <w:rPr>
                <w:b/>
                <w:sz w:val="18"/>
              </w:rPr>
              <w:t>Option</w:t>
            </w:r>
            <w:r>
              <w:rPr>
                <w:b/>
                <w:spacing w:val="-2"/>
                <w:sz w:val="18"/>
              </w:rPr>
              <w:t xml:space="preserve"> </w:t>
            </w:r>
            <w:r>
              <w:rPr>
                <w:b/>
                <w:spacing w:val="-10"/>
                <w:sz w:val="18"/>
              </w:rPr>
              <w:t>1</w:t>
            </w:r>
          </w:p>
        </w:tc>
      </w:tr>
      <w:tr w:rsidR="00DC4509" w14:paraId="55F33BC8" w14:textId="77777777">
        <w:trPr>
          <w:trHeight w:val="922"/>
        </w:trPr>
        <w:tc>
          <w:tcPr>
            <w:tcW w:w="10814" w:type="dxa"/>
            <w:gridSpan w:val="2"/>
            <w:tcBorders>
              <w:top w:val="single" w:sz="6" w:space="0" w:color="D2D2D2"/>
              <w:bottom w:val="single" w:sz="6" w:space="0" w:color="D2D2D2"/>
            </w:tcBorders>
          </w:tcPr>
          <w:p w14:paraId="55F33BC7" w14:textId="77777777" w:rsidR="00DC4509" w:rsidRDefault="00E478F1">
            <w:pPr>
              <w:pStyle w:val="TableParagraph"/>
              <w:spacing w:before="150" w:line="259" w:lineRule="auto"/>
              <w:ind w:left="3779" w:right="4162" w:hanging="50"/>
              <w:jc w:val="center"/>
              <w:rPr>
                <w:sz w:val="18"/>
              </w:rPr>
            </w:pPr>
            <w:r>
              <w:rPr>
                <w:sz w:val="18"/>
              </w:rPr>
              <w:t>see Annual out-of-pocket maximum Individual/Family</w:t>
            </w:r>
            <w:r>
              <w:rPr>
                <w:spacing w:val="-13"/>
                <w:sz w:val="18"/>
              </w:rPr>
              <w:t xml:space="preserve"> </w:t>
            </w:r>
            <w:r>
              <w:rPr>
                <w:sz w:val="18"/>
              </w:rPr>
              <w:t>section</w:t>
            </w:r>
            <w:r>
              <w:rPr>
                <w:spacing w:val="-12"/>
                <w:sz w:val="18"/>
              </w:rPr>
              <w:t xml:space="preserve"> </w:t>
            </w:r>
            <w:r>
              <w:rPr>
                <w:sz w:val="18"/>
              </w:rPr>
              <w:t>for</w:t>
            </w:r>
            <w:r>
              <w:rPr>
                <w:spacing w:val="-13"/>
                <w:sz w:val="18"/>
              </w:rPr>
              <w:t xml:space="preserve"> </w:t>
            </w:r>
            <w:r>
              <w:rPr>
                <w:sz w:val="18"/>
              </w:rPr>
              <w:t>amount</w:t>
            </w:r>
          </w:p>
        </w:tc>
      </w:tr>
    </w:tbl>
    <w:p w14:paraId="55F33BC9" w14:textId="77777777" w:rsidR="00DC4509" w:rsidRDefault="00DC4509">
      <w:pPr>
        <w:pStyle w:val="BodyText"/>
        <w:spacing w:before="154"/>
        <w:ind w:left="0"/>
      </w:pPr>
    </w:p>
    <w:tbl>
      <w:tblPr>
        <w:tblW w:w="0" w:type="auto"/>
        <w:tblInd w:w="113" w:type="dxa"/>
        <w:tblLayout w:type="fixed"/>
        <w:tblCellMar>
          <w:left w:w="0" w:type="dxa"/>
          <w:right w:w="0" w:type="dxa"/>
        </w:tblCellMar>
        <w:tblLook w:val="01E0" w:firstRow="1" w:lastRow="1" w:firstColumn="1" w:lastColumn="1" w:noHBand="0" w:noVBand="0"/>
      </w:tblPr>
      <w:tblGrid>
        <w:gridCol w:w="3435"/>
        <w:gridCol w:w="3744"/>
        <w:gridCol w:w="3636"/>
      </w:tblGrid>
      <w:tr w:rsidR="00DC4509" w14:paraId="55F33BCD" w14:textId="77777777">
        <w:trPr>
          <w:trHeight w:val="713"/>
        </w:trPr>
        <w:tc>
          <w:tcPr>
            <w:tcW w:w="3435" w:type="dxa"/>
            <w:tcBorders>
              <w:top w:val="single" w:sz="6" w:space="0" w:color="D2D2D2"/>
              <w:bottom w:val="single" w:sz="6" w:space="0" w:color="D2D2D2"/>
            </w:tcBorders>
            <w:shd w:val="clear" w:color="auto" w:fill="F4F4F4"/>
          </w:tcPr>
          <w:p w14:paraId="55F33BCA" w14:textId="77777777" w:rsidR="00DC4509" w:rsidRDefault="00E478F1">
            <w:pPr>
              <w:pStyle w:val="TableParagraph"/>
              <w:spacing w:before="165"/>
              <w:rPr>
                <w:b/>
                <w:sz w:val="18"/>
              </w:rPr>
            </w:pPr>
            <w:r>
              <w:rPr>
                <w:b/>
                <w:spacing w:val="-2"/>
                <w:sz w:val="18"/>
              </w:rPr>
              <w:t>Retail</w:t>
            </w:r>
          </w:p>
        </w:tc>
        <w:tc>
          <w:tcPr>
            <w:tcW w:w="3744" w:type="dxa"/>
            <w:tcBorders>
              <w:top w:val="single" w:sz="6" w:space="0" w:color="D2D2D2"/>
              <w:bottom w:val="single" w:sz="6" w:space="0" w:color="D2D2D2"/>
            </w:tcBorders>
            <w:shd w:val="clear" w:color="auto" w:fill="F4F4F4"/>
          </w:tcPr>
          <w:p w14:paraId="55F33BCB" w14:textId="77777777" w:rsidR="00DC4509" w:rsidRDefault="00E478F1">
            <w:pPr>
              <w:pStyle w:val="TableParagraph"/>
              <w:spacing w:before="165"/>
              <w:ind w:left="345"/>
              <w:rPr>
                <w:b/>
                <w:sz w:val="18"/>
              </w:rPr>
            </w:pPr>
            <w:r>
              <w:rPr>
                <w:b/>
                <w:sz w:val="18"/>
              </w:rPr>
              <w:t>Southeast</w:t>
            </w:r>
            <w:r>
              <w:rPr>
                <w:b/>
                <w:spacing w:val="-5"/>
                <w:sz w:val="18"/>
              </w:rPr>
              <w:t xml:space="preserve"> </w:t>
            </w:r>
            <w:r>
              <w:rPr>
                <w:b/>
                <w:sz w:val="18"/>
              </w:rPr>
              <w:t>HCN</w:t>
            </w:r>
            <w:r>
              <w:rPr>
                <w:b/>
                <w:spacing w:val="-2"/>
                <w:sz w:val="18"/>
              </w:rPr>
              <w:t xml:space="preserve"> </w:t>
            </w:r>
            <w:r>
              <w:rPr>
                <w:b/>
                <w:sz w:val="18"/>
              </w:rPr>
              <w:t>Option</w:t>
            </w:r>
            <w:r>
              <w:rPr>
                <w:b/>
                <w:spacing w:val="-2"/>
                <w:sz w:val="18"/>
              </w:rPr>
              <w:t xml:space="preserve"> </w:t>
            </w:r>
            <w:r>
              <w:rPr>
                <w:b/>
                <w:spacing w:val="-10"/>
                <w:sz w:val="18"/>
              </w:rPr>
              <w:t>2</w:t>
            </w:r>
          </w:p>
        </w:tc>
        <w:tc>
          <w:tcPr>
            <w:tcW w:w="3636" w:type="dxa"/>
            <w:tcBorders>
              <w:top w:val="single" w:sz="6" w:space="0" w:color="D2D2D2"/>
              <w:bottom w:val="single" w:sz="6" w:space="0" w:color="D2D2D2"/>
            </w:tcBorders>
            <w:shd w:val="clear" w:color="auto" w:fill="F4F4F4"/>
          </w:tcPr>
          <w:p w14:paraId="55F33BCC" w14:textId="77777777" w:rsidR="00DC4509" w:rsidRDefault="00E478F1">
            <w:pPr>
              <w:pStyle w:val="TableParagraph"/>
              <w:spacing w:before="165"/>
              <w:ind w:left="200"/>
              <w:rPr>
                <w:b/>
                <w:sz w:val="18"/>
              </w:rPr>
            </w:pPr>
            <w:r>
              <w:rPr>
                <w:b/>
                <w:sz w:val="18"/>
              </w:rPr>
              <w:t>Southeast</w:t>
            </w:r>
            <w:r>
              <w:rPr>
                <w:b/>
                <w:spacing w:val="-5"/>
                <w:sz w:val="18"/>
              </w:rPr>
              <w:t xml:space="preserve"> </w:t>
            </w:r>
            <w:r>
              <w:rPr>
                <w:b/>
                <w:sz w:val="18"/>
              </w:rPr>
              <w:t>HCN</w:t>
            </w:r>
            <w:r>
              <w:rPr>
                <w:b/>
                <w:spacing w:val="-2"/>
                <w:sz w:val="18"/>
              </w:rPr>
              <w:t xml:space="preserve"> </w:t>
            </w:r>
            <w:r>
              <w:rPr>
                <w:b/>
                <w:sz w:val="18"/>
              </w:rPr>
              <w:t>Option</w:t>
            </w:r>
            <w:r>
              <w:rPr>
                <w:b/>
                <w:spacing w:val="-2"/>
                <w:sz w:val="18"/>
              </w:rPr>
              <w:t xml:space="preserve"> </w:t>
            </w:r>
            <w:r>
              <w:rPr>
                <w:b/>
                <w:spacing w:val="-10"/>
                <w:sz w:val="18"/>
              </w:rPr>
              <w:t>1</w:t>
            </w:r>
          </w:p>
        </w:tc>
      </w:tr>
      <w:tr w:rsidR="00DC4509" w14:paraId="55F33BD7" w14:textId="77777777">
        <w:trPr>
          <w:trHeight w:val="2873"/>
        </w:trPr>
        <w:tc>
          <w:tcPr>
            <w:tcW w:w="3435" w:type="dxa"/>
            <w:tcBorders>
              <w:top w:val="single" w:sz="6" w:space="0" w:color="D2D2D2"/>
              <w:bottom w:val="dotted" w:sz="6" w:space="0" w:color="D2D2D2"/>
            </w:tcBorders>
          </w:tcPr>
          <w:p w14:paraId="55F33BCE" w14:textId="77777777" w:rsidR="00DC4509" w:rsidRDefault="00E478F1">
            <w:pPr>
              <w:pStyle w:val="TableParagraph"/>
              <w:spacing w:before="155"/>
              <w:rPr>
                <w:sz w:val="18"/>
              </w:rPr>
            </w:pPr>
            <w:r>
              <w:rPr>
                <w:sz w:val="18"/>
              </w:rPr>
              <w:t>Generic</w:t>
            </w:r>
            <w:r>
              <w:rPr>
                <w:spacing w:val="-4"/>
                <w:sz w:val="18"/>
              </w:rPr>
              <w:t xml:space="preserve"> </w:t>
            </w:r>
            <w:r>
              <w:rPr>
                <w:spacing w:val="-2"/>
                <w:sz w:val="18"/>
              </w:rPr>
              <w:t>Drugs</w:t>
            </w:r>
          </w:p>
        </w:tc>
        <w:tc>
          <w:tcPr>
            <w:tcW w:w="3744" w:type="dxa"/>
            <w:tcBorders>
              <w:top w:val="single" w:sz="6" w:space="0" w:color="D2D2D2"/>
              <w:bottom w:val="dotted" w:sz="6" w:space="0" w:color="D2D2D2"/>
            </w:tcBorders>
          </w:tcPr>
          <w:p w14:paraId="55F33BCF" w14:textId="77777777" w:rsidR="00DC4509" w:rsidRDefault="00E478F1">
            <w:pPr>
              <w:pStyle w:val="TableParagraph"/>
              <w:spacing w:before="155"/>
              <w:ind w:left="345"/>
              <w:rPr>
                <w:b/>
                <w:sz w:val="18"/>
              </w:rPr>
            </w:pPr>
            <w:r>
              <w:rPr>
                <w:b/>
                <w:spacing w:val="-2"/>
                <w:sz w:val="18"/>
              </w:rPr>
              <w:t>Network</w:t>
            </w:r>
          </w:p>
          <w:p w14:paraId="55F33BD0" w14:textId="77777777" w:rsidR="00DC4509" w:rsidRDefault="00E478F1">
            <w:pPr>
              <w:pStyle w:val="TableParagraph"/>
              <w:spacing w:before="16" w:line="259" w:lineRule="auto"/>
              <w:ind w:left="345" w:right="177"/>
              <w:rPr>
                <w:sz w:val="18"/>
              </w:rPr>
            </w:pPr>
            <w:r>
              <w:rPr>
                <w:sz w:val="18"/>
              </w:rPr>
              <w:t>$10</w:t>
            </w:r>
            <w:r>
              <w:rPr>
                <w:spacing w:val="-6"/>
                <w:sz w:val="18"/>
              </w:rPr>
              <w:t xml:space="preserve"> </w:t>
            </w:r>
            <w:r>
              <w:rPr>
                <w:sz w:val="18"/>
              </w:rPr>
              <w:t>copay;</w:t>
            </w:r>
            <w:r>
              <w:rPr>
                <w:spacing w:val="-5"/>
                <w:sz w:val="18"/>
              </w:rPr>
              <w:t xml:space="preserve"> </w:t>
            </w:r>
            <w:r>
              <w:rPr>
                <w:sz w:val="18"/>
              </w:rPr>
              <w:t>up</w:t>
            </w:r>
            <w:r>
              <w:rPr>
                <w:spacing w:val="-4"/>
                <w:sz w:val="18"/>
              </w:rPr>
              <w:t xml:space="preserve"> </w:t>
            </w:r>
            <w:r>
              <w:rPr>
                <w:sz w:val="18"/>
              </w:rPr>
              <w:t>to</w:t>
            </w:r>
            <w:r>
              <w:rPr>
                <w:spacing w:val="-6"/>
                <w:sz w:val="18"/>
              </w:rPr>
              <w:t xml:space="preserve"> </w:t>
            </w:r>
            <w:r>
              <w:rPr>
                <w:sz w:val="18"/>
              </w:rPr>
              <w:t>30</w:t>
            </w:r>
            <w:r>
              <w:rPr>
                <w:spacing w:val="-6"/>
                <w:sz w:val="18"/>
              </w:rPr>
              <w:t xml:space="preserve"> </w:t>
            </w:r>
            <w:r>
              <w:rPr>
                <w:sz w:val="18"/>
              </w:rPr>
              <w:t>day</w:t>
            </w:r>
            <w:r>
              <w:rPr>
                <w:spacing w:val="-5"/>
                <w:sz w:val="18"/>
              </w:rPr>
              <w:t xml:space="preserve"> </w:t>
            </w:r>
            <w:r>
              <w:rPr>
                <w:sz w:val="18"/>
              </w:rPr>
              <w:t>supply;</w:t>
            </w:r>
            <w:r>
              <w:rPr>
                <w:spacing w:val="-5"/>
                <w:sz w:val="18"/>
              </w:rPr>
              <w:t xml:space="preserve"> </w:t>
            </w:r>
            <w:r>
              <w:rPr>
                <w:sz w:val="18"/>
              </w:rPr>
              <w:t>2</w:t>
            </w:r>
            <w:r>
              <w:rPr>
                <w:spacing w:val="-6"/>
                <w:sz w:val="18"/>
              </w:rPr>
              <w:t xml:space="preserve"> </w:t>
            </w:r>
            <w:r>
              <w:rPr>
                <w:sz w:val="18"/>
              </w:rPr>
              <w:t>Fill max on maintenance drug then Mail Order required.</w:t>
            </w:r>
          </w:p>
          <w:p w14:paraId="55F33BD1" w14:textId="77777777" w:rsidR="00DC4509" w:rsidRDefault="00E478F1">
            <w:pPr>
              <w:pStyle w:val="TableParagraph"/>
              <w:spacing w:before="160"/>
              <w:ind w:left="345"/>
              <w:rPr>
                <w:b/>
                <w:sz w:val="18"/>
              </w:rPr>
            </w:pPr>
            <w:r>
              <w:rPr>
                <w:b/>
                <w:spacing w:val="-2"/>
                <w:sz w:val="18"/>
              </w:rPr>
              <w:t>Non-Network</w:t>
            </w:r>
          </w:p>
          <w:p w14:paraId="55F33BD2" w14:textId="77777777" w:rsidR="00DC4509" w:rsidRDefault="00E478F1">
            <w:pPr>
              <w:pStyle w:val="TableParagraph"/>
              <w:spacing w:before="16" w:line="259" w:lineRule="auto"/>
              <w:ind w:left="345" w:right="177"/>
              <w:rPr>
                <w:sz w:val="18"/>
              </w:rPr>
            </w:pPr>
            <w:r>
              <w:rPr>
                <w:sz w:val="18"/>
              </w:rPr>
              <w:t>The</w:t>
            </w:r>
            <w:r>
              <w:rPr>
                <w:spacing w:val="-9"/>
                <w:sz w:val="18"/>
              </w:rPr>
              <w:t xml:space="preserve"> </w:t>
            </w:r>
            <w:r>
              <w:rPr>
                <w:sz w:val="18"/>
              </w:rPr>
              <w:t>Network</w:t>
            </w:r>
            <w:r>
              <w:rPr>
                <w:spacing w:val="-8"/>
                <w:sz w:val="18"/>
              </w:rPr>
              <w:t xml:space="preserve"> </w:t>
            </w:r>
            <w:r>
              <w:rPr>
                <w:sz w:val="18"/>
              </w:rPr>
              <w:t>Retail</w:t>
            </w:r>
            <w:r>
              <w:rPr>
                <w:spacing w:val="-8"/>
                <w:sz w:val="18"/>
              </w:rPr>
              <w:t xml:space="preserve"> </w:t>
            </w:r>
            <w:r>
              <w:rPr>
                <w:sz w:val="18"/>
              </w:rPr>
              <w:t>Co-payment</w:t>
            </w:r>
            <w:r>
              <w:rPr>
                <w:spacing w:val="-8"/>
                <w:sz w:val="18"/>
              </w:rPr>
              <w:t xml:space="preserve"> </w:t>
            </w:r>
            <w:r>
              <w:rPr>
                <w:sz w:val="18"/>
              </w:rPr>
              <w:t>or</w:t>
            </w:r>
            <w:r>
              <w:rPr>
                <w:spacing w:val="-8"/>
                <w:sz w:val="18"/>
              </w:rPr>
              <w:t xml:space="preserve"> </w:t>
            </w:r>
            <w:r>
              <w:rPr>
                <w:sz w:val="18"/>
              </w:rPr>
              <w:t>25% of</w:t>
            </w:r>
            <w:r>
              <w:rPr>
                <w:spacing w:val="-7"/>
                <w:sz w:val="18"/>
              </w:rPr>
              <w:t xml:space="preserve"> </w:t>
            </w:r>
            <w:r>
              <w:rPr>
                <w:sz w:val="18"/>
              </w:rPr>
              <w:t>the</w:t>
            </w:r>
            <w:r>
              <w:rPr>
                <w:spacing w:val="-8"/>
                <w:sz w:val="18"/>
              </w:rPr>
              <w:t xml:space="preserve"> </w:t>
            </w:r>
            <w:r>
              <w:rPr>
                <w:sz w:val="18"/>
              </w:rPr>
              <w:t>Network</w:t>
            </w:r>
            <w:r>
              <w:rPr>
                <w:spacing w:val="-6"/>
                <w:sz w:val="18"/>
              </w:rPr>
              <w:t xml:space="preserve"> </w:t>
            </w:r>
            <w:r>
              <w:rPr>
                <w:sz w:val="18"/>
              </w:rPr>
              <w:t>Retail</w:t>
            </w:r>
            <w:r>
              <w:rPr>
                <w:spacing w:val="-7"/>
                <w:sz w:val="18"/>
              </w:rPr>
              <w:t xml:space="preserve"> </w:t>
            </w:r>
            <w:r>
              <w:rPr>
                <w:sz w:val="18"/>
              </w:rPr>
              <w:t>Cost,</w:t>
            </w:r>
            <w:r>
              <w:rPr>
                <w:spacing w:val="-7"/>
                <w:sz w:val="18"/>
              </w:rPr>
              <w:t xml:space="preserve"> </w:t>
            </w:r>
            <w:r>
              <w:rPr>
                <w:sz w:val="18"/>
              </w:rPr>
              <w:t>whichever</w:t>
            </w:r>
            <w:r>
              <w:rPr>
                <w:spacing w:val="-7"/>
                <w:sz w:val="18"/>
              </w:rPr>
              <w:t xml:space="preserve"> </w:t>
            </w:r>
            <w:r>
              <w:rPr>
                <w:sz w:val="18"/>
              </w:rPr>
              <w:t xml:space="preserve">is less, plus any amount above the Network Retail Cost; up to a 30-day </w:t>
            </w:r>
            <w:r>
              <w:rPr>
                <w:spacing w:val="-2"/>
                <w:sz w:val="18"/>
              </w:rPr>
              <w:t>supply</w:t>
            </w:r>
          </w:p>
        </w:tc>
        <w:tc>
          <w:tcPr>
            <w:tcW w:w="3636" w:type="dxa"/>
            <w:tcBorders>
              <w:top w:val="single" w:sz="6" w:space="0" w:color="D2D2D2"/>
              <w:bottom w:val="dotted" w:sz="6" w:space="0" w:color="D2D2D2"/>
            </w:tcBorders>
          </w:tcPr>
          <w:p w14:paraId="55F33BD3" w14:textId="77777777" w:rsidR="00DC4509" w:rsidRDefault="00E478F1">
            <w:pPr>
              <w:pStyle w:val="TableParagraph"/>
              <w:spacing w:before="155"/>
              <w:ind w:left="200"/>
              <w:rPr>
                <w:b/>
                <w:sz w:val="18"/>
              </w:rPr>
            </w:pPr>
            <w:r>
              <w:rPr>
                <w:b/>
                <w:spacing w:val="-2"/>
                <w:sz w:val="18"/>
              </w:rPr>
              <w:t>Network</w:t>
            </w:r>
          </w:p>
          <w:p w14:paraId="55F33BD4" w14:textId="77777777" w:rsidR="00DC4509" w:rsidRDefault="00E478F1">
            <w:pPr>
              <w:pStyle w:val="TableParagraph"/>
              <w:spacing w:before="16" w:line="259" w:lineRule="auto"/>
              <w:ind w:left="200" w:right="224"/>
              <w:rPr>
                <w:sz w:val="18"/>
              </w:rPr>
            </w:pPr>
            <w:r>
              <w:rPr>
                <w:sz w:val="18"/>
              </w:rPr>
              <w:t>$10</w:t>
            </w:r>
            <w:r>
              <w:rPr>
                <w:spacing w:val="-6"/>
                <w:sz w:val="18"/>
              </w:rPr>
              <w:t xml:space="preserve"> </w:t>
            </w:r>
            <w:r>
              <w:rPr>
                <w:sz w:val="18"/>
              </w:rPr>
              <w:t>copay;</w:t>
            </w:r>
            <w:r>
              <w:rPr>
                <w:spacing w:val="-5"/>
                <w:sz w:val="18"/>
              </w:rPr>
              <w:t xml:space="preserve"> </w:t>
            </w:r>
            <w:r>
              <w:rPr>
                <w:sz w:val="18"/>
              </w:rPr>
              <w:t>up</w:t>
            </w:r>
            <w:r>
              <w:rPr>
                <w:spacing w:val="-4"/>
                <w:sz w:val="18"/>
              </w:rPr>
              <w:t xml:space="preserve"> </w:t>
            </w:r>
            <w:r>
              <w:rPr>
                <w:sz w:val="18"/>
              </w:rPr>
              <w:t>to</w:t>
            </w:r>
            <w:r>
              <w:rPr>
                <w:spacing w:val="-6"/>
                <w:sz w:val="18"/>
              </w:rPr>
              <w:t xml:space="preserve"> </w:t>
            </w:r>
            <w:r>
              <w:rPr>
                <w:sz w:val="18"/>
              </w:rPr>
              <w:t>30</w:t>
            </w:r>
            <w:r>
              <w:rPr>
                <w:spacing w:val="-6"/>
                <w:sz w:val="18"/>
              </w:rPr>
              <w:t xml:space="preserve"> </w:t>
            </w:r>
            <w:r>
              <w:rPr>
                <w:sz w:val="18"/>
              </w:rPr>
              <w:t>day</w:t>
            </w:r>
            <w:r>
              <w:rPr>
                <w:spacing w:val="-5"/>
                <w:sz w:val="18"/>
              </w:rPr>
              <w:t xml:space="preserve"> </w:t>
            </w:r>
            <w:r>
              <w:rPr>
                <w:sz w:val="18"/>
              </w:rPr>
              <w:t>supply;</w:t>
            </w:r>
            <w:r>
              <w:rPr>
                <w:spacing w:val="-5"/>
                <w:sz w:val="18"/>
              </w:rPr>
              <w:t xml:space="preserve"> </w:t>
            </w:r>
            <w:r>
              <w:rPr>
                <w:sz w:val="18"/>
              </w:rPr>
              <w:t>two</w:t>
            </w:r>
            <w:r>
              <w:rPr>
                <w:spacing w:val="-6"/>
                <w:sz w:val="18"/>
              </w:rPr>
              <w:t xml:space="preserve"> </w:t>
            </w:r>
            <w:r>
              <w:rPr>
                <w:sz w:val="18"/>
              </w:rPr>
              <w:t>Fill max on maintenance drug, mandatory mail order</w:t>
            </w:r>
          </w:p>
          <w:p w14:paraId="55F33BD5" w14:textId="77777777" w:rsidR="00DC4509" w:rsidRDefault="00E478F1">
            <w:pPr>
              <w:pStyle w:val="TableParagraph"/>
              <w:spacing w:before="160"/>
              <w:ind w:left="200"/>
              <w:rPr>
                <w:b/>
                <w:sz w:val="18"/>
              </w:rPr>
            </w:pPr>
            <w:r>
              <w:rPr>
                <w:b/>
                <w:spacing w:val="-2"/>
                <w:sz w:val="18"/>
              </w:rPr>
              <w:t>Non-Network</w:t>
            </w:r>
          </w:p>
          <w:p w14:paraId="55F33BD6" w14:textId="77777777" w:rsidR="00DC4509" w:rsidRDefault="00E478F1">
            <w:pPr>
              <w:pStyle w:val="TableParagraph"/>
              <w:spacing w:before="16" w:line="259" w:lineRule="auto"/>
              <w:ind w:left="200" w:right="224"/>
              <w:rPr>
                <w:sz w:val="18"/>
              </w:rPr>
            </w:pPr>
            <w:r>
              <w:rPr>
                <w:sz w:val="18"/>
              </w:rPr>
              <w:t>The</w:t>
            </w:r>
            <w:r>
              <w:rPr>
                <w:spacing w:val="-9"/>
                <w:sz w:val="18"/>
              </w:rPr>
              <w:t xml:space="preserve"> </w:t>
            </w:r>
            <w:r>
              <w:rPr>
                <w:sz w:val="18"/>
              </w:rPr>
              <w:t>Network</w:t>
            </w:r>
            <w:r>
              <w:rPr>
                <w:spacing w:val="-8"/>
                <w:sz w:val="18"/>
              </w:rPr>
              <w:t xml:space="preserve"> </w:t>
            </w:r>
            <w:r>
              <w:rPr>
                <w:sz w:val="18"/>
              </w:rPr>
              <w:t>Retail</w:t>
            </w:r>
            <w:r>
              <w:rPr>
                <w:spacing w:val="-8"/>
                <w:sz w:val="18"/>
              </w:rPr>
              <w:t xml:space="preserve"> </w:t>
            </w:r>
            <w:r>
              <w:rPr>
                <w:sz w:val="18"/>
              </w:rPr>
              <w:t>Co-payment</w:t>
            </w:r>
            <w:r>
              <w:rPr>
                <w:spacing w:val="-8"/>
                <w:sz w:val="18"/>
              </w:rPr>
              <w:t xml:space="preserve"> </w:t>
            </w:r>
            <w:r>
              <w:rPr>
                <w:sz w:val="18"/>
              </w:rPr>
              <w:t>or</w:t>
            </w:r>
            <w:r>
              <w:rPr>
                <w:spacing w:val="-8"/>
                <w:sz w:val="18"/>
              </w:rPr>
              <w:t xml:space="preserve"> </w:t>
            </w:r>
            <w:r>
              <w:rPr>
                <w:sz w:val="18"/>
              </w:rPr>
              <w:t>25% of</w:t>
            </w:r>
            <w:r>
              <w:rPr>
                <w:spacing w:val="-7"/>
                <w:sz w:val="18"/>
              </w:rPr>
              <w:t xml:space="preserve"> </w:t>
            </w:r>
            <w:r>
              <w:rPr>
                <w:sz w:val="18"/>
              </w:rPr>
              <w:t>the</w:t>
            </w:r>
            <w:r>
              <w:rPr>
                <w:spacing w:val="-8"/>
                <w:sz w:val="18"/>
              </w:rPr>
              <w:t xml:space="preserve"> </w:t>
            </w:r>
            <w:r>
              <w:rPr>
                <w:sz w:val="18"/>
              </w:rPr>
              <w:t>Network</w:t>
            </w:r>
            <w:r>
              <w:rPr>
                <w:spacing w:val="-6"/>
                <w:sz w:val="18"/>
              </w:rPr>
              <w:t xml:space="preserve"> </w:t>
            </w:r>
            <w:r>
              <w:rPr>
                <w:sz w:val="18"/>
              </w:rPr>
              <w:t>Retail</w:t>
            </w:r>
            <w:r>
              <w:rPr>
                <w:spacing w:val="-7"/>
                <w:sz w:val="18"/>
              </w:rPr>
              <w:t xml:space="preserve"> </w:t>
            </w:r>
            <w:r>
              <w:rPr>
                <w:sz w:val="18"/>
              </w:rPr>
              <w:t>Cost,</w:t>
            </w:r>
            <w:r>
              <w:rPr>
                <w:spacing w:val="-7"/>
                <w:sz w:val="18"/>
              </w:rPr>
              <w:t xml:space="preserve"> </w:t>
            </w:r>
            <w:r>
              <w:rPr>
                <w:sz w:val="18"/>
              </w:rPr>
              <w:t>whichever</w:t>
            </w:r>
            <w:r>
              <w:rPr>
                <w:spacing w:val="-7"/>
                <w:sz w:val="18"/>
              </w:rPr>
              <w:t xml:space="preserve"> </w:t>
            </w:r>
            <w:r>
              <w:rPr>
                <w:sz w:val="18"/>
              </w:rPr>
              <w:t xml:space="preserve">is less, plus any amount above the Network Retail Cost; up to a 30-day </w:t>
            </w:r>
            <w:r>
              <w:rPr>
                <w:spacing w:val="-2"/>
                <w:sz w:val="18"/>
              </w:rPr>
              <w:t>supply</w:t>
            </w:r>
          </w:p>
        </w:tc>
      </w:tr>
      <w:tr w:rsidR="00DC4509" w14:paraId="55F33BE1" w14:textId="77777777">
        <w:trPr>
          <w:trHeight w:val="2868"/>
        </w:trPr>
        <w:tc>
          <w:tcPr>
            <w:tcW w:w="3435" w:type="dxa"/>
            <w:tcBorders>
              <w:top w:val="dotted" w:sz="6" w:space="0" w:color="D2D2D2"/>
              <w:bottom w:val="dotted" w:sz="6" w:space="0" w:color="D2D2D2"/>
            </w:tcBorders>
          </w:tcPr>
          <w:p w14:paraId="55F33BD8" w14:textId="77777777" w:rsidR="00DC4509" w:rsidRDefault="00E478F1">
            <w:pPr>
              <w:pStyle w:val="TableParagraph"/>
              <w:spacing w:before="150"/>
              <w:rPr>
                <w:sz w:val="18"/>
              </w:rPr>
            </w:pPr>
            <w:r>
              <w:rPr>
                <w:sz w:val="18"/>
              </w:rPr>
              <w:t>Preferred</w:t>
            </w:r>
            <w:r>
              <w:rPr>
                <w:spacing w:val="-4"/>
                <w:sz w:val="18"/>
              </w:rPr>
              <w:t xml:space="preserve"> </w:t>
            </w:r>
            <w:r>
              <w:rPr>
                <w:sz w:val="18"/>
              </w:rPr>
              <w:t>Brand</w:t>
            </w:r>
            <w:r>
              <w:rPr>
                <w:spacing w:val="-3"/>
                <w:sz w:val="18"/>
              </w:rPr>
              <w:t xml:space="preserve"> </w:t>
            </w:r>
            <w:r>
              <w:rPr>
                <w:spacing w:val="-4"/>
                <w:sz w:val="18"/>
              </w:rPr>
              <w:t>Drugs</w:t>
            </w:r>
          </w:p>
        </w:tc>
        <w:tc>
          <w:tcPr>
            <w:tcW w:w="3744" w:type="dxa"/>
            <w:tcBorders>
              <w:top w:val="dotted" w:sz="6" w:space="0" w:color="D2D2D2"/>
              <w:bottom w:val="dotted" w:sz="6" w:space="0" w:color="D2D2D2"/>
            </w:tcBorders>
          </w:tcPr>
          <w:p w14:paraId="55F33BD9" w14:textId="77777777" w:rsidR="00DC4509" w:rsidRDefault="00E478F1">
            <w:pPr>
              <w:pStyle w:val="TableParagraph"/>
              <w:spacing w:before="150"/>
              <w:ind w:left="345"/>
              <w:rPr>
                <w:b/>
                <w:sz w:val="18"/>
              </w:rPr>
            </w:pPr>
            <w:r>
              <w:rPr>
                <w:b/>
                <w:spacing w:val="-2"/>
                <w:sz w:val="18"/>
              </w:rPr>
              <w:t>Network</w:t>
            </w:r>
          </w:p>
          <w:p w14:paraId="55F33BDA" w14:textId="77777777" w:rsidR="00DC4509" w:rsidRDefault="00E478F1">
            <w:pPr>
              <w:pStyle w:val="TableParagraph"/>
              <w:spacing w:before="16" w:line="259" w:lineRule="auto"/>
              <w:ind w:left="345" w:right="177"/>
              <w:rPr>
                <w:sz w:val="18"/>
              </w:rPr>
            </w:pPr>
            <w:r>
              <w:rPr>
                <w:sz w:val="18"/>
              </w:rPr>
              <w:t>$45</w:t>
            </w:r>
            <w:r>
              <w:rPr>
                <w:spacing w:val="-6"/>
                <w:sz w:val="18"/>
              </w:rPr>
              <w:t xml:space="preserve"> </w:t>
            </w:r>
            <w:r>
              <w:rPr>
                <w:sz w:val="18"/>
              </w:rPr>
              <w:t>copay;</w:t>
            </w:r>
            <w:r>
              <w:rPr>
                <w:spacing w:val="-5"/>
                <w:sz w:val="18"/>
              </w:rPr>
              <w:t xml:space="preserve"> </w:t>
            </w:r>
            <w:r>
              <w:rPr>
                <w:sz w:val="18"/>
              </w:rPr>
              <w:t>up</w:t>
            </w:r>
            <w:r>
              <w:rPr>
                <w:spacing w:val="-4"/>
                <w:sz w:val="18"/>
              </w:rPr>
              <w:t xml:space="preserve"> </w:t>
            </w:r>
            <w:r>
              <w:rPr>
                <w:sz w:val="18"/>
              </w:rPr>
              <w:t>to</w:t>
            </w:r>
            <w:r>
              <w:rPr>
                <w:spacing w:val="-6"/>
                <w:sz w:val="18"/>
              </w:rPr>
              <w:t xml:space="preserve"> </w:t>
            </w:r>
            <w:r>
              <w:rPr>
                <w:sz w:val="18"/>
              </w:rPr>
              <w:t>30</w:t>
            </w:r>
            <w:r>
              <w:rPr>
                <w:spacing w:val="-6"/>
                <w:sz w:val="18"/>
              </w:rPr>
              <w:t xml:space="preserve"> </w:t>
            </w:r>
            <w:r>
              <w:rPr>
                <w:sz w:val="18"/>
              </w:rPr>
              <w:t>day</w:t>
            </w:r>
            <w:r>
              <w:rPr>
                <w:spacing w:val="-5"/>
                <w:sz w:val="18"/>
              </w:rPr>
              <w:t xml:space="preserve"> </w:t>
            </w:r>
            <w:r>
              <w:rPr>
                <w:sz w:val="18"/>
              </w:rPr>
              <w:t>supply;</w:t>
            </w:r>
            <w:r>
              <w:rPr>
                <w:spacing w:val="-5"/>
                <w:sz w:val="18"/>
              </w:rPr>
              <w:t xml:space="preserve"> </w:t>
            </w:r>
            <w:r>
              <w:rPr>
                <w:sz w:val="18"/>
              </w:rPr>
              <w:t>2</w:t>
            </w:r>
            <w:r>
              <w:rPr>
                <w:spacing w:val="-6"/>
                <w:sz w:val="18"/>
              </w:rPr>
              <w:t xml:space="preserve"> </w:t>
            </w:r>
            <w:r>
              <w:rPr>
                <w:sz w:val="18"/>
              </w:rPr>
              <w:t>Fill max on maintenance drug then Mail Order required.</w:t>
            </w:r>
          </w:p>
          <w:p w14:paraId="55F33BDB" w14:textId="77777777" w:rsidR="00DC4509" w:rsidRDefault="00E478F1">
            <w:pPr>
              <w:pStyle w:val="TableParagraph"/>
              <w:spacing w:before="160"/>
              <w:ind w:left="345"/>
              <w:rPr>
                <w:b/>
                <w:sz w:val="18"/>
              </w:rPr>
            </w:pPr>
            <w:r>
              <w:rPr>
                <w:b/>
                <w:spacing w:val="-2"/>
                <w:sz w:val="18"/>
              </w:rPr>
              <w:t>Non-Network</w:t>
            </w:r>
          </w:p>
          <w:p w14:paraId="55F33BDC" w14:textId="77777777" w:rsidR="00DC4509" w:rsidRDefault="00E478F1">
            <w:pPr>
              <w:pStyle w:val="TableParagraph"/>
              <w:spacing w:before="16" w:line="259" w:lineRule="auto"/>
              <w:ind w:left="345" w:right="177"/>
              <w:rPr>
                <w:sz w:val="18"/>
              </w:rPr>
            </w:pPr>
            <w:r>
              <w:rPr>
                <w:sz w:val="18"/>
              </w:rPr>
              <w:t>The</w:t>
            </w:r>
            <w:r>
              <w:rPr>
                <w:spacing w:val="-9"/>
                <w:sz w:val="18"/>
              </w:rPr>
              <w:t xml:space="preserve"> </w:t>
            </w:r>
            <w:r>
              <w:rPr>
                <w:sz w:val="18"/>
              </w:rPr>
              <w:t>Network</w:t>
            </w:r>
            <w:r>
              <w:rPr>
                <w:spacing w:val="-8"/>
                <w:sz w:val="18"/>
              </w:rPr>
              <w:t xml:space="preserve"> </w:t>
            </w:r>
            <w:r>
              <w:rPr>
                <w:sz w:val="18"/>
              </w:rPr>
              <w:t>Retail</w:t>
            </w:r>
            <w:r>
              <w:rPr>
                <w:spacing w:val="-8"/>
                <w:sz w:val="18"/>
              </w:rPr>
              <w:t xml:space="preserve"> </w:t>
            </w:r>
            <w:r>
              <w:rPr>
                <w:sz w:val="18"/>
              </w:rPr>
              <w:t>Co-payment</w:t>
            </w:r>
            <w:r>
              <w:rPr>
                <w:spacing w:val="-8"/>
                <w:sz w:val="18"/>
              </w:rPr>
              <w:t xml:space="preserve"> </w:t>
            </w:r>
            <w:r>
              <w:rPr>
                <w:sz w:val="18"/>
              </w:rPr>
              <w:t>or</w:t>
            </w:r>
            <w:r>
              <w:rPr>
                <w:spacing w:val="-8"/>
                <w:sz w:val="18"/>
              </w:rPr>
              <w:t xml:space="preserve"> </w:t>
            </w:r>
            <w:r>
              <w:rPr>
                <w:sz w:val="18"/>
              </w:rPr>
              <w:t>25% of</w:t>
            </w:r>
            <w:r>
              <w:rPr>
                <w:spacing w:val="-7"/>
                <w:sz w:val="18"/>
              </w:rPr>
              <w:t xml:space="preserve"> </w:t>
            </w:r>
            <w:r>
              <w:rPr>
                <w:sz w:val="18"/>
              </w:rPr>
              <w:t>the</w:t>
            </w:r>
            <w:r>
              <w:rPr>
                <w:spacing w:val="-8"/>
                <w:sz w:val="18"/>
              </w:rPr>
              <w:t xml:space="preserve"> </w:t>
            </w:r>
            <w:r>
              <w:rPr>
                <w:sz w:val="18"/>
              </w:rPr>
              <w:t>Network</w:t>
            </w:r>
            <w:r>
              <w:rPr>
                <w:spacing w:val="-6"/>
                <w:sz w:val="18"/>
              </w:rPr>
              <w:t xml:space="preserve"> </w:t>
            </w:r>
            <w:r>
              <w:rPr>
                <w:sz w:val="18"/>
              </w:rPr>
              <w:t>Retail</w:t>
            </w:r>
            <w:r>
              <w:rPr>
                <w:spacing w:val="-7"/>
                <w:sz w:val="18"/>
              </w:rPr>
              <w:t xml:space="preserve"> </w:t>
            </w:r>
            <w:r>
              <w:rPr>
                <w:sz w:val="18"/>
              </w:rPr>
              <w:t>Cost,</w:t>
            </w:r>
            <w:r>
              <w:rPr>
                <w:spacing w:val="-7"/>
                <w:sz w:val="18"/>
              </w:rPr>
              <w:t xml:space="preserve"> </w:t>
            </w:r>
            <w:r>
              <w:rPr>
                <w:sz w:val="18"/>
              </w:rPr>
              <w:t>whichever</w:t>
            </w:r>
            <w:r>
              <w:rPr>
                <w:spacing w:val="-7"/>
                <w:sz w:val="18"/>
              </w:rPr>
              <w:t xml:space="preserve"> </w:t>
            </w:r>
            <w:r>
              <w:rPr>
                <w:sz w:val="18"/>
              </w:rPr>
              <w:t xml:space="preserve">is less, plus any amount above the Network Retail Cost; up to a 30-day </w:t>
            </w:r>
            <w:r>
              <w:rPr>
                <w:spacing w:val="-2"/>
                <w:sz w:val="18"/>
              </w:rPr>
              <w:t>supply</w:t>
            </w:r>
          </w:p>
        </w:tc>
        <w:tc>
          <w:tcPr>
            <w:tcW w:w="3636" w:type="dxa"/>
            <w:tcBorders>
              <w:top w:val="dotted" w:sz="6" w:space="0" w:color="D2D2D2"/>
              <w:bottom w:val="dotted" w:sz="6" w:space="0" w:color="D2D2D2"/>
            </w:tcBorders>
          </w:tcPr>
          <w:p w14:paraId="55F33BDD" w14:textId="77777777" w:rsidR="00DC4509" w:rsidRDefault="00E478F1">
            <w:pPr>
              <w:pStyle w:val="TableParagraph"/>
              <w:spacing w:before="150"/>
              <w:ind w:left="200"/>
              <w:rPr>
                <w:b/>
                <w:sz w:val="18"/>
              </w:rPr>
            </w:pPr>
            <w:r>
              <w:rPr>
                <w:b/>
                <w:spacing w:val="-2"/>
                <w:sz w:val="18"/>
              </w:rPr>
              <w:t>Network</w:t>
            </w:r>
          </w:p>
          <w:p w14:paraId="55F33BDE" w14:textId="77777777" w:rsidR="00DC4509" w:rsidRDefault="00E478F1">
            <w:pPr>
              <w:pStyle w:val="TableParagraph"/>
              <w:spacing w:before="16" w:line="259" w:lineRule="auto"/>
              <w:ind w:left="200" w:right="224"/>
              <w:rPr>
                <w:sz w:val="18"/>
              </w:rPr>
            </w:pPr>
            <w:r>
              <w:rPr>
                <w:sz w:val="18"/>
              </w:rPr>
              <w:t>$45</w:t>
            </w:r>
            <w:r>
              <w:rPr>
                <w:spacing w:val="-6"/>
                <w:sz w:val="18"/>
              </w:rPr>
              <w:t xml:space="preserve"> </w:t>
            </w:r>
            <w:r>
              <w:rPr>
                <w:sz w:val="18"/>
              </w:rPr>
              <w:t>copay;</w:t>
            </w:r>
            <w:r>
              <w:rPr>
                <w:spacing w:val="-5"/>
                <w:sz w:val="18"/>
              </w:rPr>
              <w:t xml:space="preserve"> </w:t>
            </w:r>
            <w:r>
              <w:rPr>
                <w:sz w:val="18"/>
              </w:rPr>
              <w:t>up</w:t>
            </w:r>
            <w:r>
              <w:rPr>
                <w:spacing w:val="-4"/>
                <w:sz w:val="18"/>
              </w:rPr>
              <w:t xml:space="preserve"> </w:t>
            </w:r>
            <w:r>
              <w:rPr>
                <w:sz w:val="18"/>
              </w:rPr>
              <w:t>to</w:t>
            </w:r>
            <w:r>
              <w:rPr>
                <w:spacing w:val="-6"/>
                <w:sz w:val="18"/>
              </w:rPr>
              <w:t xml:space="preserve"> </w:t>
            </w:r>
            <w:r>
              <w:rPr>
                <w:sz w:val="18"/>
              </w:rPr>
              <w:t>30</w:t>
            </w:r>
            <w:r>
              <w:rPr>
                <w:spacing w:val="-6"/>
                <w:sz w:val="18"/>
              </w:rPr>
              <w:t xml:space="preserve"> </w:t>
            </w:r>
            <w:r>
              <w:rPr>
                <w:sz w:val="18"/>
              </w:rPr>
              <w:t>day</w:t>
            </w:r>
            <w:r>
              <w:rPr>
                <w:spacing w:val="-5"/>
                <w:sz w:val="18"/>
              </w:rPr>
              <w:t xml:space="preserve"> </w:t>
            </w:r>
            <w:r>
              <w:rPr>
                <w:sz w:val="18"/>
              </w:rPr>
              <w:t>supply;</w:t>
            </w:r>
            <w:r>
              <w:rPr>
                <w:spacing w:val="-5"/>
                <w:sz w:val="18"/>
              </w:rPr>
              <w:t xml:space="preserve"> </w:t>
            </w:r>
            <w:r>
              <w:rPr>
                <w:sz w:val="18"/>
              </w:rPr>
              <w:t>2</w:t>
            </w:r>
            <w:r>
              <w:rPr>
                <w:spacing w:val="-6"/>
                <w:sz w:val="18"/>
              </w:rPr>
              <w:t xml:space="preserve"> </w:t>
            </w:r>
            <w:r>
              <w:rPr>
                <w:sz w:val="18"/>
              </w:rPr>
              <w:t>Fill max on maintenance drug then Mail Order required.</w:t>
            </w:r>
          </w:p>
          <w:p w14:paraId="55F33BDF" w14:textId="77777777" w:rsidR="00DC4509" w:rsidRDefault="00E478F1">
            <w:pPr>
              <w:pStyle w:val="TableParagraph"/>
              <w:spacing w:before="160"/>
              <w:ind w:left="200"/>
              <w:rPr>
                <w:b/>
                <w:sz w:val="18"/>
              </w:rPr>
            </w:pPr>
            <w:r>
              <w:rPr>
                <w:b/>
                <w:spacing w:val="-2"/>
                <w:sz w:val="18"/>
              </w:rPr>
              <w:t>Non-Network</w:t>
            </w:r>
          </w:p>
          <w:p w14:paraId="55F33BE0" w14:textId="77777777" w:rsidR="00DC4509" w:rsidRDefault="00E478F1">
            <w:pPr>
              <w:pStyle w:val="TableParagraph"/>
              <w:spacing w:before="16" w:line="259" w:lineRule="auto"/>
              <w:ind w:left="200" w:right="224"/>
              <w:rPr>
                <w:sz w:val="18"/>
              </w:rPr>
            </w:pPr>
            <w:r>
              <w:rPr>
                <w:sz w:val="18"/>
              </w:rPr>
              <w:t>The</w:t>
            </w:r>
            <w:r>
              <w:rPr>
                <w:spacing w:val="-9"/>
                <w:sz w:val="18"/>
              </w:rPr>
              <w:t xml:space="preserve"> </w:t>
            </w:r>
            <w:r>
              <w:rPr>
                <w:sz w:val="18"/>
              </w:rPr>
              <w:t>Network</w:t>
            </w:r>
            <w:r>
              <w:rPr>
                <w:spacing w:val="-8"/>
                <w:sz w:val="18"/>
              </w:rPr>
              <w:t xml:space="preserve"> </w:t>
            </w:r>
            <w:r>
              <w:rPr>
                <w:sz w:val="18"/>
              </w:rPr>
              <w:t>Retail</w:t>
            </w:r>
            <w:r>
              <w:rPr>
                <w:spacing w:val="-8"/>
                <w:sz w:val="18"/>
              </w:rPr>
              <w:t xml:space="preserve"> </w:t>
            </w:r>
            <w:r>
              <w:rPr>
                <w:sz w:val="18"/>
              </w:rPr>
              <w:t>Co-payment</w:t>
            </w:r>
            <w:r>
              <w:rPr>
                <w:spacing w:val="-8"/>
                <w:sz w:val="18"/>
              </w:rPr>
              <w:t xml:space="preserve"> </w:t>
            </w:r>
            <w:r>
              <w:rPr>
                <w:sz w:val="18"/>
              </w:rPr>
              <w:t>or</w:t>
            </w:r>
            <w:r>
              <w:rPr>
                <w:spacing w:val="-8"/>
                <w:sz w:val="18"/>
              </w:rPr>
              <w:t xml:space="preserve"> </w:t>
            </w:r>
            <w:r>
              <w:rPr>
                <w:sz w:val="18"/>
              </w:rPr>
              <w:t>25% of</w:t>
            </w:r>
            <w:r>
              <w:rPr>
                <w:spacing w:val="-7"/>
                <w:sz w:val="18"/>
              </w:rPr>
              <w:t xml:space="preserve"> </w:t>
            </w:r>
            <w:r>
              <w:rPr>
                <w:sz w:val="18"/>
              </w:rPr>
              <w:t>the</w:t>
            </w:r>
            <w:r>
              <w:rPr>
                <w:spacing w:val="-8"/>
                <w:sz w:val="18"/>
              </w:rPr>
              <w:t xml:space="preserve"> </w:t>
            </w:r>
            <w:r>
              <w:rPr>
                <w:sz w:val="18"/>
              </w:rPr>
              <w:t>Network</w:t>
            </w:r>
            <w:r>
              <w:rPr>
                <w:spacing w:val="-6"/>
                <w:sz w:val="18"/>
              </w:rPr>
              <w:t xml:space="preserve"> </w:t>
            </w:r>
            <w:r>
              <w:rPr>
                <w:sz w:val="18"/>
              </w:rPr>
              <w:t>Retail</w:t>
            </w:r>
            <w:r>
              <w:rPr>
                <w:spacing w:val="-7"/>
                <w:sz w:val="18"/>
              </w:rPr>
              <w:t xml:space="preserve"> </w:t>
            </w:r>
            <w:r>
              <w:rPr>
                <w:sz w:val="18"/>
              </w:rPr>
              <w:t>Cost,</w:t>
            </w:r>
            <w:r>
              <w:rPr>
                <w:spacing w:val="-7"/>
                <w:sz w:val="18"/>
              </w:rPr>
              <w:t xml:space="preserve"> </w:t>
            </w:r>
            <w:r>
              <w:rPr>
                <w:sz w:val="18"/>
              </w:rPr>
              <w:t>whichever</w:t>
            </w:r>
            <w:r>
              <w:rPr>
                <w:spacing w:val="-7"/>
                <w:sz w:val="18"/>
              </w:rPr>
              <w:t xml:space="preserve"> </w:t>
            </w:r>
            <w:r>
              <w:rPr>
                <w:sz w:val="18"/>
              </w:rPr>
              <w:t xml:space="preserve">is less, plus any amount above the Network Retail Cost; up to a 30-day </w:t>
            </w:r>
            <w:r>
              <w:rPr>
                <w:spacing w:val="-2"/>
                <w:sz w:val="18"/>
              </w:rPr>
              <w:t>supply</w:t>
            </w:r>
          </w:p>
        </w:tc>
      </w:tr>
      <w:tr w:rsidR="00DC4509" w14:paraId="55F33BEB" w14:textId="77777777">
        <w:trPr>
          <w:trHeight w:val="2868"/>
        </w:trPr>
        <w:tc>
          <w:tcPr>
            <w:tcW w:w="3435" w:type="dxa"/>
            <w:tcBorders>
              <w:top w:val="dotted" w:sz="6" w:space="0" w:color="D2D2D2"/>
              <w:bottom w:val="dotted" w:sz="6" w:space="0" w:color="D2D2D2"/>
            </w:tcBorders>
          </w:tcPr>
          <w:p w14:paraId="55F33BE2" w14:textId="77777777" w:rsidR="00DC4509" w:rsidRDefault="00E478F1">
            <w:pPr>
              <w:pStyle w:val="TableParagraph"/>
              <w:spacing w:before="150"/>
              <w:rPr>
                <w:sz w:val="18"/>
              </w:rPr>
            </w:pPr>
            <w:r>
              <w:rPr>
                <w:sz w:val="18"/>
              </w:rPr>
              <w:t>Non-Preferred</w:t>
            </w:r>
            <w:r>
              <w:rPr>
                <w:spacing w:val="-4"/>
                <w:sz w:val="18"/>
              </w:rPr>
              <w:t xml:space="preserve"> </w:t>
            </w:r>
            <w:r>
              <w:rPr>
                <w:sz w:val="18"/>
              </w:rPr>
              <w:t>Brand</w:t>
            </w:r>
            <w:r>
              <w:rPr>
                <w:spacing w:val="-5"/>
                <w:sz w:val="18"/>
              </w:rPr>
              <w:t xml:space="preserve"> </w:t>
            </w:r>
            <w:r>
              <w:rPr>
                <w:spacing w:val="-4"/>
                <w:sz w:val="18"/>
              </w:rPr>
              <w:t>Drugs</w:t>
            </w:r>
          </w:p>
        </w:tc>
        <w:tc>
          <w:tcPr>
            <w:tcW w:w="3744" w:type="dxa"/>
            <w:tcBorders>
              <w:top w:val="dotted" w:sz="6" w:space="0" w:color="D2D2D2"/>
              <w:bottom w:val="dotted" w:sz="6" w:space="0" w:color="D2D2D2"/>
            </w:tcBorders>
          </w:tcPr>
          <w:p w14:paraId="55F33BE3" w14:textId="77777777" w:rsidR="00DC4509" w:rsidRDefault="00E478F1">
            <w:pPr>
              <w:pStyle w:val="TableParagraph"/>
              <w:spacing w:before="150"/>
              <w:ind w:left="345"/>
              <w:rPr>
                <w:b/>
                <w:sz w:val="18"/>
              </w:rPr>
            </w:pPr>
            <w:r>
              <w:rPr>
                <w:b/>
                <w:spacing w:val="-2"/>
                <w:sz w:val="18"/>
              </w:rPr>
              <w:t>Network</w:t>
            </w:r>
          </w:p>
          <w:p w14:paraId="55F33BE4" w14:textId="77777777" w:rsidR="00DC4509" w:rsidRDefault="00E478F1">
            <w:pPr>
              <w:pStyle w:val="TableParagraph"/>
              <w:spacing w:before="16" w:line="259" w:lineRule="auto"/>
              <w:ind w:left="345" w:right="177"/>
              <w:rPr>
                <w:sz w:val="18"/>
              </w:rPr>
            </w:pPr>
            <w:r>
              <w:rPr>
                <w:sz w:val="18"/>
              </w:rPr>
              <w:t>$90</w:t>
            </w:r>
            <w:r>
              <w:rPr>
                <w:spacing w:val="-6"/>
                <w:sz w:val="18"/>
              </w:rPr>
              <w:t xml:space="preserve"> </w:t>
            </w:r>
            <w:r>
              <w:rPr>
                <w:sz w:val="18"/>
              </w:rPr>
              <w:t>copay;</w:t>
            </w:r>
            <w:r>
              <w:rPr>
                <w:spacing w:val="-5"/>
                <w:sz w:val="18"/>
              </w:rPr>
              <w:t xml:space="preserve"> </w:t>
            </w:r>
            <w:r>
              <w:rPr>
                <w:sz w:val="18"/>
              </w:rPr>
              <w:t>up</w:t>
            </w:r>
            <w:r>
              <w:rPr>
                <w:spacing w:val="-4"/>
                <w:sz w:val="18"/>
              </w:rPr>
              <w:t xml:space="preserve"> </w:t>
            </w:r>
            <w:r>
              <w:rPr>
                <w:sz w:val="18"/>
              </w:rPr>
              <w:t>to</w:t>
            </w:r>
            <w:r>
              <w:rPr>
                <w:spacing w:val="-6"/>
                <w:sz w:val="18"/>
              </w:rPr>
              <w:t xml:space="preserve"> </w:t>
            </w:r>
            <w:r>
              <w:rPr>
                <w:sz w:val="18"/>
              </w:rPr>
              <w:t>30</w:t>
            </w:r>
            <w:r>
              <w:rPr>
                <w:spacing w:val="-6"/>
                <w:sz w:val="18"/>
              </w:rPr>
              <w:t xml:space="preserve"> </w:t>
            </w:r>
            <w:r>
              <w:rPr>
                <w:sz w:val="18"/>
              </w:rPr>
              <w:t>day</w:t>
            </w:r>
            <w:r>
              <w:rPr>
                <w:spacing w:val="-5"/>
                <w:sz w:val="18"/>
              </w:rPr>
              <w:t xml:space="preserve"> </w:t>
            </w:r>
            <w:r>
              <w:rPr>
                <w:sz w:val="18"/>
              </w:rPr>
              <w:t>supply;</w:t>
            </w:r>
            <w:r>
              <w:rPr>
                <w:spacing w:val="-5"/>
                <w:sz w:val="18"/>
              </w:rPr>
              <w:t xml:space="preserve"> </w:t>
            </w:r>
            <w:r>
              <w:rPr>
                <w:sz w:val="18"/>
              </w:rPr>
              <w:t>2</w:t>
            </w:r>
            <w:r>
              <w:rPr>
                <w:spacing w:val="-6"/>
                <w:sz w:val="18"/>
              </w:rPr>
              <w:t xml:space="preserve"> </w:t>
            </w:r>
            <w:r>
              <w:rPr>
                <w:sz w:val="18"/>
              </w:rPr>
              <w:t>Fill max on maintenance drug then Mail Order required.</w:t>
            </w:r>
          </w:p>
          <w:p w14:paraId="55F33BE5" w14:textId="77777777" w:rsidR="00DC4509" w:rsidRDefault="00E478F1">
            <w:pPr>
              <w:pStyle w:val="TableParagraph"/>
              <w:spacing w:before="160"/>
              <w:ind w:left="345"/>
              <w:rPr>
                <w:b/>
                <w:sz w:val="18"/>
              </w:rPr>
            </w:pPr>
            <w:r>
              <w:rPr>
                <w:b/>
                <w:spacing w:val="-2"/>
                <w:sz w:val="18"/>
              </w:rPr>
              <w:t>Non-Network</w:t>
            </w:r>
          </w:p>
          <w:p w14:paraId="55F33BE6" w14:textId="77777777" w:rsidR="00DC4509" w:rsidRDefault="00E478F1">
            <w:pPr>
              <w:pStyle w:val="TableParagraph"/>
              <w:spacing w:before="16" w:line="259" w:lineRule="auto"/>
              <w:ind w:left="345" w:right="177"/>
              <w:rPr>
                <w:sz w:val="18"/>
              </w:rPr>
            </w:pPr>
            <w:r>
              <w:rPr>
                <w:sz w:val="18"/>
              </w:rPr>
              <w:t>The</w:t>
            </w:r>
            <w:r>
              <w:rPr>
                <w:spacing w:val="-9"/>
                <w:sz w:val="18"/>
              </w:rPr>
              <w:t xml:space="preserve"> </w:t>
            </w:r>
            <w:r>
              <w:rPr>
                <w:sz w:val="18"/>
              </w:rPr>
              <w:t>Network</w:t>
            </w:r>
            <w:r>
              <w:rPr>
                <w:spacing w:val="-8"/>
                <w:sz w:val="18"/>
              </w:rPr>
              <w:t xml:space="preserve"> </w:t>
            </w:r>
            <w:r>
              <w:rPr>
                <w:sz w:val="18"/>
              </w:rPr>
              <w:t>Retail</w:t>
            </w:r>
            <w:r>
              <w:rPr>
                <w:spacing w:val="-8"/>
                <w:sz w:val="18"/>
              </w:rPr>
              <w:t xml:space="preserve"> </w:t>
            </w:r>
            <w:r>
              <w:rPr>
                <w:sz w:val="18"/>
              </w:rPr>
              <w:t>Co-payment</w:t>
            </w:r>
            <w:r>
              <w:rPr>
                <w:spacing w:val="-8"/>
                <w:sz w:val="18"/>
              </w:rPr>
              <w:t xml:space="preserve"> </w:t>
            </w:r>
            <w:r>
              <w:rPr>
                <w:sz w:val="18"/>
              </w:rPr>
              <w:t>or</w:t>
            </w:r>
            <w:r>
              <w:rPr>
                <w:spacing w:val="-8"/>
                <w:sz w:val="18"/>
              </w:rPr>
              <w:t xml:space="preserve"> </w:t>
            </w:r>
            <w:r>
              <w:rPr>
                <w:sz w:val="18"/>
              </w:rPr>
              <w:t>25% of</w:t>
            </w:r>
            <w:r>
              <w:rPr>
                <w:spacing w:val="-7"/>
                <w:sz w:val="18"/>
              </w:rPr>
              <w:t xml:space="preserve"> </w:t>
            </w:r>
            <w:r>
              <w:rPr>
                <w:sz w:val="18"/>
              </w:rPr>
              <w:t>the</w:t>
            </w:r>
            <w:r>
              <w:rPr>
                <w:spacing w:val="-8"/>
                <w:sz w:val="18"/>
              </w:rPr>
              <w:t xml:space="preserve"> </w:t>
            </w:r>
            <w:r>
              <w:rPr>
                <w:sz w:val="18"/>
              </w:rPr>
              <w:t>Network</w:t>
            </w:r>
            <w:r>
              <w:rPr>
                <w:spacing w:val="-6"/>
                <w:sz w:val="18"/>
              </w:rPr>
              <w:t xml:space="preserve"> </w:t>
            </w:r>
            <w:r>
              <w:rPr>
                <w:sz w:val="18"/>
              </w:rPr>
              <w:t>Retail</w:t>
            </w:r>
            <w:r>
              <w:rPr>
                <w:spacing w:val="-7"/>
                <w:sz w:val="18"/>
              </w:rPr>
              <w:t xml:space="preserve"> </w:t>
            </w:r>
            <w:r>
              <w:rPr>
                <w:sz w:val="18"/>
              </w:rPr>
              <w:t>Cost,</w:t>
            </w:r>
            <w:r>
              <w:rPr>
                <w:spacing w:val="-7"/>
                <w:sz w:val="18"/>
              </w:rPr>
              <w:t xml:space="preserve"> </w:t>
            </w:r>
            <w:r>
              <w:rPr>
                <w:sz w:val="18"/>
              </w:rPr>
              <w:t>whichever</w:t>
            </w:r>
            <w:r>
              <w:rPr>
                <w:spacing w:val="-7"/>
                <w:sz w:val="18"/>
              </w:rPr>
              <w:t xml:space="preserve"> </w:t>
            </w:r>
            <w:r>
              <w:rPr>
                <w:sz w:val="18"/>
              </w:rPr>
              <w:t xml:space="preserve">is less, plus any amount above the Network Retail Cost; up to a 30-day </w:t>
            </w:r>
            <w:r>
              <w:rPr>
                <w:spacing w:val="-2"/>
                <w:sz w:val="18"/>
              </w:rPr>
              <w:t>supply</w:t>
            </w:r>
          </w:p>
        </w:tc>
        <w:tc>
          <w:tcPr>
            <w:tcW w:w="3636" w:type="dxa"/>
            <w:tcBorders>
              <w:top w:val="dotted" w:sz="6" w:space="0" w:color="D2D2D2"/>
              <w:bottom w:val="dotted" w:sz="6" w:space="0" w:color="D2D2D2"/>
            </w:tcBorders>
          </w:tcPr>
          <w:p w14:paraId="55F33BE7" w14:textId="77777777" w:rsidR="00DC4509" w:rsidRDefault="00E478F1">
            <w:pPr>
              <w:pStyle w:val="TableParagraph"/>
              <w:spacing w:before="150"/>
              <w:ind w:left="200"/>
              <w:rPr>
                <w:b/>
                <w:sz w:val="18"/>
              </w:rPr>
            </w:pPr>
            <w:r>
              <w:rPr>
                <w:b/>
                <w:spacing w:val="-2"/>
                <w:sz w:val="18"/>
              </w:rPr>
              <w:t>Network</w:t>
            </w:r>
          </w:p>
          <w:p w14:paraId="55F33BE8" w14:textId="77777777" w:rsidR="00DC4509" w:rsidRDefault="00E478F1">
            <w:pPr>
              <w:pStyle w:val="TableParagraph"/>
              <w:spacing w:before="16" w:line="259" w:lineRule="auto"/>
              <w:ind w:left="200" w:right="224"/>
              <w:rPr>
                <w:sz w:val="18"/>
              </w:rPr>
            </w:pPr>
            <w:r>
              <w:rPr>
                <w:sz w:val="18"/>
              </w:rPr>
              <w:t>$90</w:t>
            </w:r>
            <w:r>
              <w:rPr>
                <w:spacing w:val="-6"/>
                <w:sz w:val="18"/>
              </w:rPr>
              <w:t xml:space="preserve"> </w:t>
            </w:r>
            <w:r>
              <w:rPr>
                <w:sz w:val="18"/>
              </w:rPr>
              <w:t>copay;</w:t>
            </w:r>
            <w:r>
              <w:rPr>
                <w:spacing w:val="-5"/>
                <w:sz w:val="18"/>
              </w:rPr>
              <w:t xml:space="preserve"> </w:t>
            </w:r>
            <w:r>
              <w:rPr>
                <w:sz w:val="18"/>
              </w:rPr>
              <w:t>up</w:t>
            </w:r>
            <w:r>
              <w:rPr>
                <w:spacing w:val="-4"/>
                <w:sz w:val="18"/>
              </w:rPr>
              <w:t xml:space="preserve"> </w:t>
            </w:r>
            <w:r>
              <w:rPr>
                <w:sz w:val="18"/>
              </w:rPr>
              <w:t>to</w:t>
            </w:r>
            <w:r>
              <w:rPr>
                <w:spacing w:val="-6"/>
                <w:sz w:val="18"/>
              </w:rPr>
              <w:t xml:space="preserve"> </w:t>
            </w:r>
            <w:r>
              <w:rPr>
                <w:sz w:val="18"/>
              </w:rPr>
              <w:t>30</w:t>
            </w:r>
            <w:r>
              <w:rPr>
                <w:spacing w:val="-6"/>
                <w:sz w:val="18"/>
              </w:rPr>
              <w:t xml:space="preserve"> </w:t>
            </w:r>
            <w:r>
              <w:rPr>
                <w:sz w:val="18"/>
              </w:rPr>
              <w:t>day</w:t>
            </w:r>
            <w:r>
              <w:rPr>
                <w:spacing w:val="-5"/>
                <w:sz w:val="18"/>
              </w:rPr>
              <w:t xml:space="preserve"> </w:t>
            </w:r>
            <w:r>
              <w:rPr>
                <w:sz w:val="18"/>
              </w:rPr>
              <w:t>supply;</w:t>
            </w:r>
            <w:r>
              <w:rPr>
                <w:spacing w:val="-5"/>
                <w:sz w:val="18"/>
              </w:rPr>
              <w:t xml:space="preserve"> </w:t>
            </w:r>
            <w:r>
              <w:rPr>
                <w:sz w:val="18"/>
              </w:rPr>
              <w:t>2</w:t>
            </w:r>
            <w:r>
              <w:rPr>
                <w:spacing w:val="-6"/>
                <w:sz w:val="18"/>
              </w:rPr>
              <w:t xml:space="preserve"> </w:t>
            </w:r>
            <w:r>
              <w:rPr>
                <w:sz w:val="18"/>
              </w:rPr>
              <w:t>Fill max on maintenance drug then Mail Order required.</w:t>
            </w:r>
          </w:p>
          <w:p w14:paraId="55F33BE9" w14:textId="77777777" w:rsidR="00DC4509" w:rsidRDefault="00E478F1">
            <w:pPr>
              <w:pStyle w:val="TableParagraph"/>
              <w:spacing w:before="160"/>
              <w:ind w:left="200"/>
              <w:rPr>
                <w:b/>
                <w:sz w:val="18"/>
              </w:rPr>
            </w:pPr>
            <w:r>
              <w:rPr>
                <w:b/>
                <w:spacing w:val="-2"/>
                <w:sz w:val="18"/>
              </w:rPr>
              <w:t>Non-Network</w:t>
            </w:r>
          </w:p>
          <w:p w14:paraId="55F33BEA" w14:textId="77777777" w:rsidR="00DC4509" w:rsidRDefault="00E478F1">
            <w:pPr>
              <w:pStyle w:val="TableParagraph"/>
              <w:spacing w:before="16" w:line="259" w:lineRule="auto"/>
              <w:ind w:left="200" w:right="224"/>
              <w:rPr>
                <w:sz w:val="18"/>
              </w:rPr>
            </w:pPr>
            <w:r>
              <w:rPr>
                <w:sz w:val="18"/>
              </w:rPr>
              <w:t>The</w:t>
            </w:r>
            <w:r>
              <w:rPr>
                <w:spacing w:val="-9"/>
                <w:sz w:val="18"/>
              </w:rPr>
              <w:t xml:space="preserve"> </w:t>
            </w:r>
            <w:r>
              <w:rPr>
                <w:sz w:val="18"/>
              </w:rPr>
              <w:t>Network</w:t>
            </w:r>
            <w:r>
              <w:rPr>
                <w:spacing w:val="-8"/>
                <w:sz w:val="18"/>
              </w:rPr>
              <w:t xml:space="preserve"> </w:t>
            </w:r>
            <w:r>
              <w:rPr>
                <w:sz w:val="18"/>
              </w:rPr>
              <w:t>Retail</w:t>
            </w:r>
            <w:r>
              <w:rPr>
                <w:spacing w:val="-8"/>
                <w:sz w:val="18"/>
              </w:rPr>
              <w:t xml:space="preserve"> </w:t>
            </w:r>
            <w:r>
              <w:rPr>
                <w:sz w:val="18"/>
              </w:rPr>
              <w:t>Co-payment</w:t>
            </w:r>
            <w:r>
              <w:rPr>
                <w:spacing w:val="-8"/>
                <w:sz w:val="18"/>
              </w:rPr>
              <w:t xml:space="preserve"> </w:t>
            </w:r>
            <w:r>
              <w:rPr>
                <w:sz w:val="18"/>
              </w:rPr>
              <w:t>or</w:t>
            </w:r>
            <w:r>
              <w:rPr>
                <w:spacing w:val="-8"/>
                <w:sz w:val="18"/>
              </w:rPr>
              <w:t xml:space="preserve"> </w:t>
            </w:r>
            <w:r>
              <w:rPr>
                <w:sz w:val="18"/>
              </w:rPr>
              <w:t>25% of</w:t>
            </w:r>
            <w:r>
              <w:rPr>
                <w:spacing w:val="-7"/>
                <w:sz w:val="18"/>
              </w:rPr>
              <w:t xml:space="preserve"> </w:t>
            </w:r>
            <w:r>
              <w:rPr>
                <w:sz w:val="18"/>
              </w:rPr>
              <w:t>the</w:t>
            </w:r>
            <w:r>
              <w:rPr>
                <w:spacing w:val="-8"/>
                <w:sz w:val="18"/>
              </w:rPr>
              <w:t xml:space="preserve"> </w:t>
            </w:r>
            <w:r>
              <w:rPr>
                <w:sz w:val="18"/>
              </w:rPr>
              <w:t>Network</w:t>
            </w:r>
            <w:r>
              <w:rPr>
                <w:spacing w:val="-6"/>
                <w:sz w:val="18"/>
              </w:rPr>
              <w:t xml:space="preserve"> </w:t>
            </w:r>
            <w:r>
              <w:rPr>
                <w:sz w:val="18"/>
              </w:rPr>
              <w:t>Retail</w:t>
            </w:r>
            <w:r>
              <w:rPr>
                <w:spacing w:val="-7"/>
                <w:sz w:val="18"/>
              </w:rPr>
              <w:t xml:space="preserve"> </w:t>
            </w:r>
            <w:r>
              <w:rPr>
                <w:sz w:val="18"/>
              </w:rPr>
              <w:t>Cost,</w:t>
            </w:r>
            <w:r>
              <w:rPr>
                <w:spacing w:val="-7"/>
                <w:sz w:val="18"/>
              </w:rPr>
              <w:t xml:space="preserve"> </w:t>
            </w:r>
            <w:r>
              <w:rPr>
                <w:sz w:val="18"/>
              </w:rPr>
              <w:t>whichever</w:t>
            </w:r>
            <w:r>
              <w:rPr>
                <w:spacing w:val="-7"/>
                <w:sz w:val="18"/>
              </w:rPr>
              <w:t xml:space="preserve"> </w:t>
            </w:r>
            <w:r>
              <w:rPr>
                <w:sz w:val="18"/>
              </w:rPr>
              <w:t xml:space="preserve">is less, plus any amount above the Network Retail Cost; up to a 30-day </w:t>
            </w:r>
            <w:r>
              <w:rPr>
                <w:spacing w:val="-2"/>
                <w:sz w:val="18"/>
              </w:rPr>
              <w:t>supply</w:t>
            </w:r>
          </w:p>
        </w:tc>
      </w:tr>
      <w:tr w:rsidR="00DC4509" w14:paraId="55F33BF1" w14:textId="77777777">
        <w:trPr>
          <w:trHeight w:val="1209"/>
        </w:trPr>
        <w:tc>
          <w:tcPr>
            <w:tcW w:w="3435" w:type="dxa"/>
            <w:tcBorders>
              <w:top w:val="dotted" w:sz="6" w:space="0" w:color="D2D2D2"/>
              <w:bottom w:val="single" w:sz="6" w:space="0" w:color="D2D2D2"/>
            </w:tcBorders>
          </w:tcPr>
          <w:p w14:paraId="55F33BEC" w14:textId="77777777" w:rsidR="00DC4509" w:rsidRDefault="00E478F1">
            <w:pPr>
              <w:pStyle w:val="TableParagraph"/>
              <w:spacing w:before="150"/>
              <w:rPr>
                <w:sz w:val="18"/>
              </w:rPr>
            </w:pPr>
            <w:r>
              <w:rPr>
                <w:sz w:val="18"/>
              </w:rPr>
              <w:t>Specialty</w:t>
            </w:r>
            <w:r>
              <w:rPr>
                <w:spacing w:val="-6"/>
                <w:sz w:val="18"/>
              </w:rPr>
              <w:t xml:space="preserve"> </w:t>
            </w:r>
            <w:r>
              <w:rPr>
                <w:sz w:val="18"/>
              </w:rPr>
              <w:t>Prescription</w:t>
            </w:r>
            <w:r>
              <w:rPr>
                <w:spacing w:val="-6"/>
                <w:sz w:val="18"/>
              </w:rPr>
              <w:t xml:space="preserve"> </w:t>
            </w:r>
            <w:r>
              <w:rPr>
                <w:sz w:val="18"/>
              </w:rPr>
              <w:t>Drug</w:t>
            </w:r>
            <w:r>
              <w:rPr>
                <w:spacing w:val="-6"/>
                <w:sz w:val="18"/>
              </w:rPr>
              <w:t xml:space="preserve"> </w:t>
            </w:r>
            <w:r>
              <w:rPr>
                <w:spacing w:val="-2"/>
                <w:sz w:val="18"/>
              </w:rPr>
              <w:t>Services</w:t>
            </w:r>
          </w:p>
        </w:tc>
        <w:tc>
          <w:tcPr>
            <w:tcW w:w="3744" w:type="dxa"/>
            <w:tcBorders>
              <w:top w:val="dotted" w:sz="6" w:space="0" w:color="D2D2D2"/>
              <w:bottom w:val="single" w:sz="6" w:space="0" w:color="D2D2D2"/>
            </w:tcBorders>
          </w:tcPr>
          <w:p w14:paraId="55F33BED" w14:textId="77777777" w:rsidR="00DC4509" w:rsidRDefault="00E478F1">
            <w:pPr>
              <w:pStyle w:val="TableParagraph"/>
              <w:spacing w:before="150"/>
              <w:ind w:left="345"/>
              <w:rPr>
                <w:b/>
                <w:sz w:val="18"/>
              </w:rPr>
            </w:pPr>
            <w:r>
              <w:rPr>
                <w:b/>
                <w:spacing w:val="-2"/>
                <w:sz w:val="18"/>
              </w:rPr>
              <w:t>Network</w:t>
            </w:r>
          </w:p>
          <w:p w14:paraId="55F33BEE" w14:textId="77777777" w:rsidR="00DC4509" w:rsidRDefault="00E478F1">
            <w:pPr>
              <w:pStyle w:val="TableParagraph"/>
              <w:spacing w:before="17" w:line="259" w:lineRule="auto"/>
              <w:ind w:left="345" w:right="199"/>
              <w:jc w:val="both"/>
              <w:rPr>
                <w:sz w:val="18"/>
              </w:rPr>
            </w:pPr>
            <w:r>
              <w:rPr>
                <w:sz w:val="18"/>
              </w:rPr>
              <w:t>Specialty</w:t>
            </w:r>
            <w:r>
              <w:rPr>
                <w:spacing w:val="-3"/>
                <w:sz w:val="18"/>
              </w:rPr>
              <w:t xml:space="preserve"> </w:t>
            </w:r>
            <w:r>
              <w:rPr>
                <w:sz w:val="18"/>
              </w:rPr>
              <w:t>Drugs</w:t>
            </w:r>
            <w:r>
              <w:rPr>
                <w:spacing w:val="-3"/>
                <w:sz w:val="18"/>
              </w:rPr>
              <w:t xml:space="preserve"> </w:t>
            </w:r>
            <w:r>
              <w:rPr>
                <w:sz w:val="18"/>
              </w:rPr>
              <w:t>must</w:t>
            </w:r>
            <w:r>
              <w:rPr>
                <w:spacing w:val="-3"/>
                <w:sz w:val="18"/>
              </w:rPr>
              <w:t xml:space="preserve"> </w:t>
            </w:r>
            <w:r>
              <w:rPr>
                <w:sz w:val="18"/>
              </w:rPr>
              <w:t>be</w:t>
            </w:r>
            <w:r>
              <w:rPr>
                <w:spacing w:val="-4"/>
                <w:sz w:val="18"/>
              </w:rPr>
              <w:t xml:space="preserve"> </w:t>
            </w:r>
            <w:r>
              <w:rPr>
                <w:sz w:val="18"/>
              </w:rPr>
              <w:t>filled</w:t>
            </w:r>
            <w:r>
              <w:rPr>
                <w:spacing w:val="-2"/>
                <w:sz w:val="18"/>
              </w:rPr>
              <w:t xml:space="preserve"> </w:t>
            </w:r>
            <w:r>
              <w:rPr>
                <w:sz w:val="18"/>
              </w:rPr>
              <w:t>by</w:t>
            </w:r>
            <w:r>
              <w:rPr>
                <w:spacing w:val="-3"/>
                <w:sz w:val="18"/>
              </w:rPr>
              <w:t xml:space="preserve"> </w:t>
            </w:r>
            <w:r>
              <w:rPr>
                <w:sz w:val="18"/>
              </w:rPr>
              <w:t>the</w:t>
            </w:r>
            <w:r>
              <w:rPr>
                <w:spacing w:val="-4"/>
                <w:sz w:val="18"/>
              </w:rPr>
              <w:t xml:space="preserve"> </w:t>
            </w:r>
            <w:r>
              <w:rPr>
                <w:sz w:val="18"/>
              </w:rPr>
              <w:t>Rx Benefit</w:t>
            </w:r>
            <w:r>
              <w:rPr>
                <w:spacing w:val="-15"/>
                <w:sz w:val="18"/>
              </w:rPr>
              <w:t xml:space="preserve"> </w:t>
            </w:r>
            <w:r>
              <w:rPr>
                <w:sz w:val="18"/>
              </w:rPr>
              <w:t>Admin</w:t>
            </w:r>
            <w:r>
              <w:rPr>
                <w:spacing w:val="-12"/>
                <w:sz w:val="18"/>
              </w:rPr>
              <w:t xml:space="preserve"> </w:t>
            </w:r>
            <w:r>
              <w:rPr>
                <w:sz w:val="18"/>
              </w:rPr>
              <w:t>Specialty</w:t>
            </w:r>
            <w:r>
              <w:rPr>
                <w:spacing w:val="-13"/>
                <w:sz w:val="18"/>
              </w:rPr>
              <w:t xml:space="preserve"> </w:t>
            </w:r>
            <w:r>
              <w:rPr>
                <w:sz w:val="18"/>
              </w:rPr>
              <w:t>Pharmacy,</w:t>
            </w:r>
            <w:r>
              <w:rPr>
                <w:spacing w:val="-12"/>
                <w:sz w:val="18"/>
              </w:rPr>
              <w:t xml:space="preserve"> </w:t>
            </w:r>
            <w:r>
              <w:rPr>
                <w:sz w:val="18"/>
              </w:rPr>
              <w:t>after first retail Fill. Some drugs covered</w:t>
            </w:r>
          </w:p>
        </w:tc>
        <w:tc>
          <w:tcPr>
            <w:tcW w:w="3636" w:type="dxa"/>
            <w:tcBorders>
              <w:top w:val="dotted" w:sz="6" w:space="0" w:color="D2D2D2"/>
              <w:bottom w:val="single" w:sz="6" w:space="0" w:color="D2D2D2"/>
            </w:tcBorders>
          </w:tcPr>
          <w:p w14:paraId="55F33BEF" w14:textId="77777777" w:rsidR="00DC4509" w:rsidRDefault="00E478F1">
            <w:pPr>
              <w:pStyle w:val="TableParagraph"/>
              <w:spacing w:before="150"/>
              <w:ind w:left="200"/>
              <w:rPr>
                <w:b/>
                <w:sz w:val="18"/>
              </w:rPr>
            </w:pPr>
            <w:r>
              <w:rPr>
                <w:b/>
                <w:spacing w:val="-2"/>
                <w:sz w:val="18"/>
              </w:rPr>
              <w:t>Network</w:t>
            </w:r>
          </w:p>
          <w:p w14:paraId="55F33BF0" w14:textId="77777777" w:rsidR="00DC4509" w:rsidRDefault="00E478F1">
            <w:pPr>
              <w:pStyle w:val="TableParagraph"/>
              <w:spacing w:before="17" w:line="259" w:lineRule="auto"/>
              <w:ind w:left="200" w:right="235"/>
              <w:jc w:val="both"/>
              <w:rPr>
                <w:sz w:val="18"/>
              </w:rPr>
            </w:pPr>
            <w:r>
              <w:rPr>
                <w:sz w:val="18"/>
              </w:rPr>
              <w:t>Specialty</w:t>
            </w:r>
            <w:r>
              <w:rPr>
                <w:spacing w:val="-3"/>
                <w:sz w:val="18"/>
              </w:rPr>
              <w:t xml:space="preserve"> </w:t>
            </w:r>
            <w:r>
              <w:rPr>
                <w:sz w:val="18"/>
              </w:rPr>
              <w:t>Drugs</w:t>
            </w:r>
            <w:r>
              <w:rPr>
                <w:spacing w:val="-3"/>
                <w:sz w:val="18"/>
              </w:rPr>
              <w:t xml:space="preserve"> </w:t>
            </w:r>
            <w:r>
              <w:rPr>
                <w:sz w:val="18"/>
              </w:rPr>
              <w:t>must</w:t>
            </w:r>
            <w:r>
              <w:rPr>
                <w:spacing w:val="-3"/>
                <w:sz w:val="18"/>
              </w:rPr>
              <w:t xml:space="preserve"> </w:t>
            </w:r>
            <w:r>
              <w:rPr>
                <w:sz w:val="18"/>
              </w:rPr>
              <w:t>be</w:t>
            </w:r>
            <w:r>
              <w:rPr>
                <w:spacing w:val="-4"/>
                <w:sz w:val="18"/>
              </w:rPr>
              <w:t xml:space="preserve"> </w:t>
            </w:r>
            <w:r>
              <w:rPr>
                <w:sz w:val="18"/>
              </w:rPr>
              <w:t>filled</w:t>
            </w:r>
            <w:r>
              <w:rPr>
                <w:spacing w:val="-2"/>
                <w:sz w:val="18"/>
              </w:rPr>
              <w:t xml:space="preserve"> </w:t>
            </w:r>
            <w:r>
              <w:rPr>
                <w:sz w:val="18"/>
              </w:rPr>
              <w:t>by</w:t>
            </w:r>
            <w:r>
              <w:rPr>
                <w:spacing w:val="-3"/>
                <w:sz w:val="18"/>
              </w:rPr>
              <w:t xml:space="preserve"> </w:t>
            </w:r>
            <w:r>
              <w:rPr>
                <w:sz w:val="18"/>
              </w:rPr>
              <w:t>the</w:t>
            </w:r>
            <w:r>
              <w:rPr>
                <w:spacing w:val="-4"/>
                <w:sz w:val="18"/>
              </w:rPr>
              <w:t xml:space="preserve"> </w:t>
            </w:r>
            <w:r>
              <w:rPr>
                <w:sz w:val="18"/>
              </w:rPr>
              <w:t>Rx Benefit</w:t>
            </w:r>
            <w:r>
              <w:rPr>
                <w:spacing w:val="-15"/>
                <w:sz w:val="18"/>
              </w:rPr>
              <w:t xml:space="preserve"> </w:t>
            </w:r>
            <w:r>
              <w:rPr>
                <w:sz w:val="18"/>
              </w:rPr>
              <w:t>Admin</w:t>
            </w:r>
            <w:r>
              <w:rPr>
                <w:spacing w:val="-12"/>
                <w:sz w:val="18"/>
              </w:rPr>
              <w:t xml:space="preserve"> </w:t>
            </w:r>
            <w:r>
              <w:rPr>
                <w:sz w:val="18"/>
              </w:rPr>
              <w:t>Specialty</w:t>
            </w:r>
            <w:r>
              <w:rPr>
                <w:spacing w:val="-13"/>
                <w:sz w:val="18"/>
              </w:rPr>
              <w:t xml:space="preserve"> </w:t>
            </w:r>
            <w:r>
              <w:rPr>
                <w:sz w:val="18"/>
              </w:rPr>
              <w:t>Pharmacy,</w:t>
            </w:r>
            <w:r>
              <w:rPr>
                <w:spacing w:val="-12"/>
                <w:sz w:val="18"/>
              </w:rPr>
              <w:t xml:space="preserve"> </w:t>
            </w:r>
            <w:r>
              <w:rPr>
                <w:sz w:val="18"/>
              </w:rPr>
              <w:t>after first retail Fill. Some drugs covered</w:t>
            </w:r>
          </w:p>
        </w:tc>
      </w:tr>
    </w:tbl>
    <w:p w14:paraId="55F33BF2" w14:textId="77777777" w:rsidR="00DC4509" w:rsidRDefault="00DC4509">
      <w:pPr>
        <w:spacing w:line="259" w:lineRule="auto"/>
        <w:jc w:val="both"/>
        <w:rPr>
          <w:sz w:val="18"/>
        </w:rPr>
        <w:sectPr w:rsidR="00DC4509">
          <w:pgSz w:w="12240" w:h="15840"/>
          <w:pgMar w:top="1340" w:right="560" w:bottom="940" w:left="600" w:header="727" w:footer="743" w:gutter="0"/>
          <w:cols w:space="720"/>
        </w:sectPr>
      </w:pPr>
    </w:p>
    <w:p w14:paraId="55F33BF3" w14:textId="77777777" w:rsidR="00DC4509" w:rsidRDefault="00DC4509">
      <w:pPr>
        <w:pStyle w:val="BodyText"/>
        <w:spacing w:before="9"/>
        <w:ind w:left="0"/>
        <w:rPr>
          <w:sz w:val="7"/>
        </w:rPr>
      </w:pPr>
    </w:p>
    <w:tbl>
      <w:tblPr>
        <w:tblW w:w="0" w:type="auto"/>
        <w:tblInd w:w="113" w:type="dxa"/>
        <w:tblLayout w:type="fixed"/>
        <w:tblCellMar>
          <w:left w:w="0" w:type="dxa"/>
          <w:right w:w="0" w:type="dxa"/>
        </w:tblCellMar>
        <w:tblLook w:val="01E0" w:firstRow="1" w:lastRow="1" w:firstColumn="1" w:lastColumn="1" w:noHBand="0" w:noVBand="0"/>
      </w:tblPr>
      <w:tblGrid>
        <w:gridCol w:w="7179"/>
        <w:gridCol w:w="3636"/>
      </w:tblGrid>
      <w:tr w:rsidR="00DC4509" w14:paraId="55F33BF6" w14:textId="77777777">
        <w:trPr>
          <w:trHeight w:val="713"/>
        </w:trPr>
        <w:tc>
          <w:tcPr>
            <w:tcW w:w="7179" w:type="dxa"/>
            <w:tcBorders>
              <w:top w:val="single" w:sz="6" w:space="0" w:color="D2D2D2"/>
              <w:bottom w:val="single" w:sz="6" w:space="0" w:color="D2D2D2"/>
            </w:tcBorders>
            <w:shd w:val="clear" w:color="auto" w:fill="F4F4F4"/>
          </w:tcPr>
          <w:p w14:paraId="55F33BF4" w14:textId="77777777" w:rsidR="00DC4509" w:rsidRDefault="00E478F1">
            <w:pPr>
              <w:pStyle w:val="TableParagraph"/>
              <w:tabs>
                <w:tab w:val="left" w:pos="3779"/>
              </w:tabs>
              <w:spacing w:before="165"/>
              <w:rPr>
                <w:b/>
                <w:sz w:val="18"/>
              </w:rPr>
            </w:pPr>
            <w:r>
              <w:rPr>
                <w:b/>
                <w:spacing w:val="-2"/>
                <w:sz w:val="18"/>
              </w:rPr>
              <w:t>Retail</w:t>
            </w:r>
            <w:r>
              <w:rPr>
                <w:b/>
                <w:sz w:val="18"/>
              </w:rPr>
              <w:tab/>
              <w:t>Southeast</w:t>
            </w:r>
            <w:r>
              <w:rPr>
                <w:b/>
                <w:spacing w:val="-5"/>
                <w:sz w:val="18"/>
              </w:rPr>
              <w:t xml:space="preserve"> </w:t>
            </w:r>
            <w:r>
              <w:rPr>
                <w:b/>
                <w:sz w:val="18"/>
              </w:rPr>
              <w:t>HCN</w:t>
            </w:r>
            <w:r>
              <w:rPr>
                <w:b/>
                <w:spacing w:val="-2"/>
                <w:sz w:val="18"/>
              </w:rPr>
              <w:t xml:space="preserve"> </w:t>
            </w:r>
            <w:r>
              <w:rPr>
                <w:b/>
                <w:sz w:val="18"/>
              </w:rPr>
              <w:t>Option</w:t>
            </w:r>
            <w:r>
              <w:rPr>
                <w:b/>
                <w:spacing w:val="-2"/>
                <w:sz w:val="18"/>
              </w:rPr>
              <w:t xml:space="preserve"> </w:t>
            </w:r>
            <w:r>
              <w:rPr>
                <w:b/>
                <w:spacing w:val="-10"/>
                <w:sz w:val="18"/>
              </w:rPr>
              <w:t>2</w:t>
            </w:r>
          </w:p>
        </w:tc>
        <w:tc>
          <w:tcPr>
            <w:tcW w:w="3636" w:type="dxa"/>
            <w:tcBorders>
              <w:top w:val="single" w:sz="6" w:space="0" w:color="D2D2D2"/>
              <w:bottom w:val="single" w:sz="6" w:space="0" w:color="D2D2D2"/>
            </w:tcBorders>
            <w:shd w:val="clear" w:color="auto" w:fill="F4F4F4"/>
          </w:tcPr>
          <w:p w14:paraId="55F33BF5" w14:textId="77777777" w:rsidR="00DC4509" w:rsidRDefault="00E478F1">
            <w:pPr>
              <w:pStyle w:val="TableParagraph"/>
              <w:spacing w:before="165"/>
              <w:ind w:left="200"/>
              <w:rPr>
                <w:b/>
                <w:sz w:val="18"/>
              </w:rPr>
            </w:pPr>
            <w:r>
              <w:rPr>
                <w:b/>
                <w:sz w:val="18"/>
              </w:rPr>
              <w:t>Southeast</w:t>
            </w:r>
            <w:r>
              <w:rPr>
                <w:b/>
                <w:spacing w:val="-5"/>
                <w:sz w:val="18"/>
              </w:rPr>
              <w:t xml:space="preserve"> </w:t>
            </w:r>
            <w:r>
              <w:rPr>
                <w:b/>
                <w:sz w:val="18"/>
              </w:rPr>
              <w:t>HCN</w:t>
            </w:r>
            <w:r>
              <w:rPr>
                <w:b/>
                <w:spacing w:val="-2"/>
                <w:sz w:val="18"/>
              </w:rPr>
              <w:t xml:space="preserve"> </w:t>
            </w:r>
            <w:r>
              <w:rPr>
                <w:b/>
                <w:sz w:val="18"/>
              </w:rPr>
              <w:t>Option</w:t>
            </w:r>
            <w:r>
              <w:rPr>
                <w:b/>
                <w:spacing w:val="-2"/>
                <w:sz w:val="18"/>
              </w:rPr>
              <w:t xml:space="preserve"> </w:t>
            </w:r>
            <w:r>
              <w:rPr>
                <w:b/>
                <w:spacing w:val="-10"/>
                <w:sz w:val="18"/>
              </w:rPr>
              <w:t>1</w:t>
            </w:r>
          </w:p>
        </w:tc>
      </w:tr>
      <w:tr w:rsidR="00DC4509" w14:paraId="55F33BFD" w14:textId="77777777">
        <w:trPr>
          <w:trHeight w:val="2422"/>
        </w:trPr>
        <w:tc>
          <w:tcPr>
            <w:tcW w:w="7179" w:type="dxa"/>
            <w:tcBorders>
              <w:top w:val="single" w:sz="6" w:space="0" w:color="D2D2D2"/>
              <w:bottom w:val="single" w:sz="6" w:space="0" w:color="D2D2D2"/>
            </w:tcBorders>
          </w:tcPr>
          <w:p w14:paraId="55F33BF7" w14:textId="77777777" w:rsidR="00DC4509" w:rsidRDefault="00E478F1">
            <w:pPr>
              <w:pStyle w:val="TableParagraph"/>
              <w:spacing w:before="150" w:line="259" w:lineRule="auto"/>
              <w:ind w:left="3780" w:right="187"/>
              <w:rPr>
                <w:sz w:val="18"/>
              </w:rPr>
            </w:pPr>
            <w:r>
              <w:rPr>
                <w:sz w:val="18"/>
              </w:rPr>
              <w:t>under</w:t>
            </w:r>
            <w:r>
              <w:rPr>
                <w:spacing w:val="-10"/>
                <w:sz w:val="18"/>
              </w:rPr>
              <w:t xml:space="preserve"> </w:t>
            </w:r>
            <w:r>
              <w:rPr>
                <w:sz w:val="18"/>
              </w:rPr>
              <w:t>medical</w:t>
            </w:r>
            <w:r>
              <w:rPr>
                <w:spacing w:val="-9"/>
                <w:sz w:val="18"/>
              </w:rPr>
              <w:t xml:space="preserve"> </w:t>
            </w:r>
            <w:r>
              <w:rPr>
                <w:sz w:val="18"/>
              </w:rPr>
              <w:t>program,</w:t>
            </w:r>
            <w:r>
              <w:rPr>
                <w:spacing w:val="-10"/>
                <w:sz w:val="18"/>
              </w:rPr>
              <w:t xml:space="preserve"> </w:t>
            </w:r>
            <w:r>
              <w:rPr>
                <w:sz w:val="18"/>
              </w:rPr>
              <w:t>as</w:t>
            </w:r>
            <w:r>
              <w:rPr>
                <w:spacing w:val="-10"/>
                <w:sz w:val="18"/>
              </w:rPr>
              <w:t xml:space="preserve"> </w:t>
            </w:r>
            <w:r>
              <w:rPr>
                <w:sz w:val="18"/>
              </w:rPr>
              <w:t>determined by medical Admin.</w:t>
            </w:r>
          </w:p>
          <w:p w14:paraId="55F33BF8" w14:textId="77777777" w:rsidR="00DC4509" w:rsidRDefault="00E478F1">
            <w:pPr>
              <w:pStyle w:val="TableParagraph"/>
              <w:spacing w:before="160"/>
              <w:ind w:left="3780"/>
              <w:rPr>
                <w:b/>
                <w:sz w:val="18"/>
              </w:rPr>
            </w:pPr>
            <w:r>
              <w:rPr>
                <w:b/>
                <w:spacing w:val="-2"/>
                <w:sz w:val="18"/>
              </w:rPr>
              <w:t>Non-Network</w:t>
            </w:r>
          </w:p>
          <w:p w14:paraId="55F33BF9" w14:textId="77777777" w:rsidR="00DC4509" w:rsidRDefault="00E478F1">
            <w:pPr>
              <w:pStyle w:val="TableParagraph"/>
              <w:spacing w:before="16" w:line="259" w:lineRule="auto"/>
              <w:ind w:left="3780" w:right="187"/>
              <w:rPr>
                <w:sz w:val="18"/>
              </w:rPr>
            </w:pPr>
            <w:r>
              <w:rPr>
                <w:sz w:val="18"/>
              </w:rPr>
              <w:t>Specialty</w:t>
            </w:r>
            <w:r>
              <w:rPr>
                <w:spacing w:val="-3"/>
                <w:sz w:val="18"/>
              </w:rPr>
              <w:t xml:space="preserve"> </w:t>
            </w:r>
            <w:r>
              <w:rPr>
                <w:sz w:val="18"/>
              </w:rPr>
              <w:t>Drugs</w:t>
            </w:r>
            <w:r>
              <w:rPr>
                <w:spacing w:val="-3"/>
                <w:sz w:val="18"/>
              </w:rPr>
              <w:t xml:space="preserve"> </w:t>
            </w:r>
            <w:r>
              <w:rPr>
                <w:sz w:val="18"/>
              </w:rPr>
              <w:t>must</w:t>
            </w:r>
            <w:r>
              <w:rPr>
                <w:spacing w:val="-3"/>
                <w:sz w:val="18"/>
              </w:rPr>
              <w:t xml:space="preserve"> </w:t>
            </w:r>
            <w:r>
              <w:rPr>
                <w:sz w:val="18"/>
              </w:rPr>
              <w:t>be</w:t>
            </w:r>
            <w:r>
              <w:rPr>
                <w:spacing w:val="-4"/>
                <w:sz w:val="18"/>
              </w:rPr>
              <w:t xml:space="preserve"> </w:t>
            </w:r>
            <w:r>
              <w:rPr>
                <w:sz w:val="18"/>
              </w:rPr>
              <w:t>filled</w:t>
            </w:r>
            <w:r>
              <w:rPr>
                <w:spacing w:val="-2"/>
                <w:sz w:val="18"/>
              </w:rPr>
              <w:t xml:space="preserve"> </w:t>
            </w:r>
            <w:r>
              <w:rPr>
                <w:sz w:val="18"/>
              </w:rPr>
              <w:t>by</w:t>
            </w:r>
            <w:r>
              <w:rPr>
                <w:spacing w:val="-3"/>
                <w:sz w:val="18"/>
              </w:rPr>
              <w:t xml:space="preserve"> </w:t>
            </w:r>
            <w:r>
              <w:rPr>
                <w:sz w:val="18"/>
              </w:rPr>
              <w:t>the</w:t>
            </w:r>
            <w:r>
              <w:rPr>
                <w:spacing w:val="-4"/>
                <w:sz w:val="18"/>
              </w:rPr>
              <w:t xml:space="preserve"> </w:t>
            </w:r>
            <w:r>
              <w:rPr>
                <w:sz w:val="18"/>
              </w:rPr>
              <w:t>Rx Benefit</w:t>
            </w:r>
            <w:r>
              <w:rPr>
                <w:spacing w:val="-15"/>
                <w:sz w:val="18"/>
              </w:rPr>
              <w:t xml:space="preserve"> </w:t>
            </w:r>
            <w:r>
              <w:rPr>
                <w:sz w:val="18"/>
              </w:rPr>
              <w:t>Admin</w:t>
            </w:r>
            <w:r>
              <w:rPr>
                <w:spacing w:val="-12"/>
                <w:sz w:val="18"/>
              </w:rPr>
              <w:t xml:space="preserve"> </w:t>
            </w:r>
            <w:r>
              <w:rPr>
                <w:sz w:val="18"/>
              </w:rPr>
              <w:t>Specialty</w:t>
            </w:r>
            <w:r>
              <w:rPr>
                <w:spacing w:val="-13"/>
                <w:sz w:val="18"/>
              </w:rPr>
              <w:t xml:space="preserve"> </w:t>
            </w:r>
            <w:r>
              <w:rPr>
                <w:sz w:val="18"/>
              </w:rPr>
              <w:t>Pharmacy,</w:t>
            </w:r>
            <w:r>
              <w:rPr>
                <w:spacing w:val="-12"/>
                <w:sz w:val="18"/>
              </w:rPr>
              <w:t xml:space="preserve"> </w:t>
            </w:r>
            <w:r>
              <w:rPr>
                <w:sz w:val="18"/>
              </w:rPr>
              <w:t>after first retail Fill. Some drugs covered under medical program, as determined by medical Admin.</w:t>
            </w:r>
          </w:p>
        </w:tc>
        <w:tc>
          <w:tcPr>
            <w:tcW w:w="3636" w:type="dxa"/>
            <w:tcBorders>
              <w:top w:val="single" w:sz="6" w:space="0" w:color="D2D2D2"/>
              <w:bottom w:val="single" w:sz="6" w:space="0" w:color="D2D2D2"/>
            </w:tcBorders>
          </w:tcPr>
          <w:p w14:paraId="55F33BFA" w14:textId="77777777" w:rsidR="00DC4509" w:rsidRDefault="00E478F1">
            <w:pPr>
              <w:pStyle w:val="TableParagraph"/>
              <w:spacing w:before="150" w:line="259" w:lineRule="auto"/>
              <w:ind w:left="200" w:right="224"/>
              <w:rPr>
                <w:sz w:val="18"/>
              </w:rPr>
            </w:pPr>
            <w:r>
              <w:rPr>
                <w:sz w:val="18"/>
              </w:rPr>
              <w:t>under</w:t>
            </w:r>
            <w:r>
              <w:rPr>
                <w:spacing w:val="-10"/>
                <w:sz w:val="18"/>
              </w:rPr>
              <w:t xml:space="preserve"> </w:t>
            </w:r>
            <w:r>
              <w:rPr>
                <w:sz w:val="18"/>
              </w:rPr>
              <w:t>medical</w:t>
            </w:r>
            <w:r>
              <w:rPr>
                <w:spacing w:val="-9"/>
                <w:sz w:val="18"/>
              </w:rPr>
              <w:t xml:space="preserve"> </w:t>
            </w:r>
            <w:r>
              <w:rPr>
                <w:sz w:val="18"/>
              </w:rPr>
              <w:t>program,</w:t>
            </w:r>
            <w:r>
              <w:rPr>
                <w:spacing w:val="-10"/>
                <w:sz w:val="18"/>
              </w:rPr>
              <w:t xml:space="preserve"> </w:t>
            </w:r>
            <w:r>
              <w:rPr>
                <w:sz w:val="18"/>
              </w:rPr>
              <w:t>as</w:t>
            </w:r>
            <w:r>
              <w:rPr>
                <w:spacing w:val="-10"/>
                <w:sz w:val="18"/>
              </w:rPr>
              <w:t xml:space="preserve"> </w:t>
            </w:r>
            <w:r>
              <w:rPr>
                <w:sz w:val="18"/>
              </w:rPr>
              <w:t>determined by medical Admin.</w:t>
            </w:r>
          </w:p>
          <w:p w14:paraId="55F33BFB" w14:textId="77777777" w:rsidR="00DC4509" w:rsidRDefault="00E478F1">
            <w:pPr>
              <w:pStyle w:val="TableParagraph"/>
              <w:spacing w:before="160"/>
              <w:ind w:left="200"/>
              <w:rPr>
                <w:b/>
                <w:sz w:val="18"/>
              </w:rPr>
            </w:pPr>
            <w:r>
              <w:rPr>
                <w:b/>
                <w:spacing w:val="-2"/>
                <w:sz w:val="18"/>
              </w:rPr>
              <w:t>Non-Network</w:t>
            </w:r>
          </w:p>
          <w:p w14:paraId="55F33BFC" w14:textId="77777777" w:rsidR="00DC4509" w:rsidRDefault="00E478F1">
            <w:pPr>
              <w:pStyle w:val="TableParagraph"/>
              <w:spacing w:before="16" w:line="259" w:lineRule="auto"/>
              <w:ind w:left="200" w:right="224"/>
              <w:rPr>
                <w:sz w:val="18"/>
              </w:rPr>
            </w:pPr>
            <w:r>
              <w:rPr>
                <w:sz w:val="18"/>
              </w:rPr>
              <w:t>Specialty</w:t>
            </w:r>
            <w:r>
              <w:rPr>
                <w:spacing w:val="-3"/>
                <w:sz w:val="18"/>
              </w:rPr>
              <w:t xml:space="preserve"> </w:t>
            </w:r>
            <w:r>
              <w:rPr>
                <w:sz w:val="18"/>
              </w:rPr>
              <w:t>Drugs</w:t>
            </w:r>
            <w:r>
              <w:rPr>
                <w:spacing w:val="-3"/>
                <w:sz w:val="18"/>
              </w:rPr>
              <w:t xml:space="preserve"> </w:t>
            </w:r>
            <w:r>
              <w:rPr>
                <w:sz w:val="18"/>
              </w:rPr>
              <w:t>must</w:t>
            </w:r>
            <w:r>
              <w:rPr>
                <w:spacing w:val="-3"/>
                <w:sz w:val="18"/>
              </w:rPr>
              <w:t xml:space="preserve"> </w:t>
            </w:r>
            <w:r>
              <w:rPr>
                <w:sz w:val="18"/>
              </w:rPr>
              <w:t>be</w:t>
            </w:r>
            <w:r>
              <w:rPr>
                <w:spacing w:val="-4"/>
                <w:sz w:val="18"/>
              </w:rPr>
              <w:t xml:space="preserve"> </w:t>
            </w:r>
            <w:r>
              <w:rPr>
                <w:sz w:val="18"/>
              </w:rPr>
              <w:t>filled</w:t>
            </w:r>
            <w:r>
              <w:rPr>
                <w:spacing w:val="-2"/>
                <w:sz w:val="18"/>
              </w:rPr>
              <w:t xml:space="preserve"> </w:t>
            </w:r>
            <w:r>
              <w:rPr>
                <w:sz w:val="18"/>
              </w:rPr>
              <w:t>by</w:t>
            </w:r>
            <w:r>
              <w:rPr>
                <w:spacing w:val="-3"/>
                <w:sz w:val="18"/>
              </w:rPr>
              <w:t xml:space="preserve"> </w:t>
            </w:r>
            <w:r>
              <w:rPr>
                <w:sz w:val="18"/>
              </w:rPr>
              <w:t>the</w:t>
            </w:r>
            <w:r>
              <w:rPr>
                <w:spacing w:val="-4"/>
                <w:sz w:val="18"/>
              </w:rPr>
              <w:t xml:space="preserve"> </w:t>
            </w:r>
            <w:r>
              <w:rPr>
                <w:sz w:val="18"/>
              </w:rPr>
              <w:t>Rx Benefit</w:t>
            </w:r>
            <w:r>
              <w:rPr>
                <w:spacing w:val="-15"/>
                <w:sz w:val="18"/>
              </w:rPr>
              <w:t xml:space="preserve"> </w:t>
            </w:r>
            <w:r>
              <w:rPr>
                <w:sz w:val="18"/>
              </w:rPr>
              <w:t>Admin</w:t>
            </w:r>
            <w:r>
              <w:rPr>
                <w:spacing w:val="-12"/>
                <w:sz w:val="18"/>
              </w:rPr>
              <w:t xml:space="preserve"> </w:t>
            </w:r>
            <w:r>
              <w:rPr>
                <w:sz w:val="18"/>
              </w:rPr>
              <w:t>Specialty</w:t>
            </w:r>
            <w:r>
              <w:rPr>
                <w:spacing w:val="-13"/>
                <w:sz w:val="18"/>
              </w:rPr>
              <w:t xml:space="preserve"> </w:t>
            </w:r>
            <w:r>
              <w:rPr>
                <w:sz w:val="18"/>
              </w:rPr>
              <w:t>Pharmacy,</w:t>
            </w:r>
            <w:r>
              <w:rPr>
                <w:spacing w:val="-12"/>
                <w:sz w:val="18"/>
              </w:rPr>
              <w:t xml:space="preserve"> </w:t>
            </w:r>
            <w:r>
              <w:rPr>
                <w:sz w:val="18"/>
              </w:rPr>
              <w:t>after first retail Fill. Some drugs covered under medical program, as determined by medical Admin.</w:t>
            </w:r>
          </w:p>
        </w:tc>
      </w:tr>
    </w:tbl>
    <w:p w14:paraId="55F33BFE" w14:textId="77777777" w:rsidR="00DC4509" w:rsidRDefault="00DC4509">
      <w:pPr>
        <w:pStyle w:val="BodyText"/>
        <w:spacing w:before="154"/>
        <w:ind w:left="0"/>
      </w:pPr>
    </w:p>
    <w:tbl>
      <w:tblPr>
        <w:tblW w:w="0" w:type="auto"/>
        <w:tblInd w:w="113" w:type="dxa"/>
        <w:tblLayout w:type="fixed"/>
        <w:tblCellMar>
          <w:left w:w="0" w:type="dxa"/>
          <w:right w:w="0" w:type="dxa"/>
        </w:tblCellMar>
        <w:tblLook w:val="01E0" w:firstRow="1" w:lastRow="1" w:firstColumn="1" w:lastColumn="1" w:noHBand="0" w:noVBand="0"/>
      </w:tblPr>
      <w:tblGrid>
        <w:gridCol w:w="3435"/>
        <w:gridCol w:w="3756"/>
        <w:gridCol w:w="3624"/>
      </w:tblGrid>
      <w:tr w:rsidR="00DC4509" w14:paraId="55F33C02" w14:textId="77777777">
        <w:trPr>
          <w:trHeight w:val="537"/>
        </w:trPr>
        <w:tc>
          <w:tcPr>
            <w:tcW w:w="3435" w:type="dxa"/>
            <w:tcBorders>
              <w:top w:val="single" w:sz="6" w:space="0" w:color="D2D2D2"/>
              <w:bottom w:val="single" w:sz="6" w:space="0" w:color="D2D2D2"/>
            </w:tcBorders>
            <w:shd w:val="clear" w:color="auto" w:fill="F4F4F4"/>
          </w:tcPr>
          <w:p w14:paraId="55F33BFF" w14:textId="77777777" w:rsidR="00DC4509" w:rsidRDefault="00E478F1">
            <w:pPr>
              <w:pStyle w:val="TableParagraph"/>
              <w:spacing w:before="164"/>
              <w:rPr>
                <w:b/>
                <w:sz w:val="18"/>
              </w:rPr>
            </w:pPr>
            <w:r>
              <w:rPr>
                <w:b/>
                <w:sz w:val="18"/>
              </w:rPr>
              <w:t>Mail</w:t>
            </w:r>
            <w:r>
              <w:rPr>
                <w:b/>
                <w:spacing w:val="-3"/>
                <w:sz w:val="18"/>
              </w:rPr>
              <w:t xml:space="preserve"> </w:t>
            </w:r>
            <w:r>
              <w:rPr>
                <w:b/>
                <w:spacing w:val="-2"/>
                <w:sz w:val="18"/>
              </w:rPr>
              <w:t>Order</w:t>
            </w:r>
          </w:p>
        </w:tc>
        <w:tc>
          <w:tcPr>
            <w:tcW w:w="3756" w:type="dxa"/>
            <w:tcBorders>
              <w:top w:val="single" w:sz="6" w:space="0" w:color="D2D2D2"/>
              <w:bottom w:val="single" w:sz="6" w:space="0" w:color="D2D2D2"/>
            </w:tcBorders>
            <w:shd w:val="clear" w:color="auto" w:fill="F4F4F4"/>
          </w:tcPr>
          <w:p w14:paraId="55F33C00" w14:textId="77777777" w:rsidR="00DC4509" w:rsidRDefault="00E478F1">
            <w:pPr>
              <w:pStyle w:val="TableParagraph"/>
              <w:spacing w:before="164"/>
              <w:ind w:left="345"/>
              <w:rPr>
                <w:b/>
                <w:sz w:val="18"/>
              </w:rPr>
            </w:pPr>
            <w:r>
              <w:rPr>
                <w:b/>
                <w:sz w:val="18"/>
              </w:rPr>
              <w:t>Southeast</w:t>
            </w:r>
            <w:r>
              <w:rPr>
                <w:b/>
                <w:spacing w:val="-5"/>
                <w:sz w:val="18"/>
              </w:rPr>
              <w:t xml:space="preserve"> </w:t>
            </w:r>
            <w:r>
              <w:rPr>
                <w:b/>
                <w:sz w:val="18"/>
              </w:rPr>
              <w:t>HCN</w:t>
            </w:r>
            <w:r>
              <w:rPr>
                <w:b/>
                <w:spacing w:val="-2"/>
                <w:sz w:val="18"/>
              </w:rPr>
              <w:t xml:space="preserve"> </w:t>
            </w:r>
            <w:r>
              <w:rPr>
                <w:b/>
                <w:sz w:val="18"/>
              </w:rPr>
              <w:t>Option</w:t>
            </w:r>
            <w:r>
              <w:rPr>
                <w:b/>
                <w:spacing w:val="-2"/>
                <w:sz w:val="18"/>
              </w:rPr>
              <w:t xml:space="preserve"> </w:t>
            </w:r>
            <w:r>
              <w:rPr>
                <w:b/>
                <w:spacing w:val="-10"/>
                <w:sz w:val="18"/>
              </w:rPr>
              <w:t>2</w:t>
            </w:r>
          </w:p>
        </w:tc>
        <w:tc>
          <w:tcPr>
            <w:tcW w:w="3624" w:type="dxa"/>
            <w:tcBorders>
              <w:top w:val="single" w:sz="6" w:space="0" w:color="D2D2D2"/>
              <w:bottom w:val="single" w:sz="6" w:space="0" w:color="D2D2D2"/>
            </w:tcBorders>
            <w:shd w:val="clear" w:color="auto" w:fill="F4F4F4"/>
          </w:tcPr>
          <w:p w14:paraId="55F33C01" w14:textId="77777777" w:rsidR="00DC4509" w:rsidRDefault="00E478F1">
            <w:pPr>
              <w:pStyle w:val="TableParagraph"/>
              <w:spacing w:before="164"/>
              <w:ind w:left="188"/>
              <w:rPr>
                <w:b/>
                <w:sz w:val="18"/>
              </w:rPr>
            </w:pPr>
            <w:r>
              <w:rPr>
                <w:b/>
                <w:sz w:val="18"/>
              </w:rPr>
              <w:t>Southeast</w:t>
            </w:r>
            <w:r>
              <w:rPr>
                <w:b/>
                <w:spacing w:val="-5"/>
                <w:sz w:val="18"/>
              </w:rPr>
              <w:t xml:space="preserve"> </w:t>
            </w:r>
            <w:r>
              <w:rPr>
                <w:b/>
                <w:sz w:val="18"/>
              </w:rPr>
              <w:t>HCN</w:t>
            </w:r>
            <w:r>
              <w:rPr>
                <w:b/>
                <w:spacing w:val="-2"/>
                <w:sz w:val="18"/>
              </w:rPr>
              <w:t xml:space="preserve"> </w:t>
            </w:r>
            <w:r>
              <w:rPr>
                <w:b/>
                <w:sz w:val="18"/>
              </w:rPr>
              <w:t>Option</w:t>
            </w:r>
            <w:r>
              <w:rPr>
                <w:b/>
                <w:spacing w:val="-2"/>
                <w:sz w:val="18"/>
              </w:rPr>
              <w:t xml:space="preserve"> </w:t>
            </w:r>
            <w:r>
              <w:rPr>
                <w:b/>
                <w:spacing w:val="-10"/>
                <w:sz w:val="18"/>
              </w:rPr>
              <w:t>1</w:t>
            </w:r>
          </w:p>
        </w:tc>
      </w:tr>
      <w:tr w:rsidR="00DC4509" w14:paraId="55F33C06" w14:textId="77777777">
        <w:trPr>
          <w:trHeight w:val="940"/>
        </w:trPr>
        <w:tc>
          <w:tcPr>
            <w:tcW w:w="3435" w:type="dxa"/>
            <w:tcBorders>
              <w:top w:val="single" w:sz="6" w:space="0" w:color="D2D2D2"/>
              <w:bottom w:val="dotted" w:sz="6" w:space="0" w:color="D2D2D2"/>
            </w:tcBorders>
          </w:tcPr>
          <w:p w14:paraId="55F33C03" w14:textId="77777777" w:rsidR="00DC4509" w:rsidRDefault="00E478F1">
            <w:pPr>
              <w:pStyle w:val="TableParagraph"/>
              <w:spacing w:before="153"/>
              <w:rPr>
                <w:sz w:val="18"/>
              </w:rPr>
            </w:pPr>
            <w:r>
              <w:rPr>
                <w:sz w:val="18"/>
              </w:rPr>
              <w:t>Generic</w:t>
            </w:r>
            <w:r>
              <w:rPr>
                <w:spacing w:val="-4"/>
                <w:sz w:val="18"/>
              </w:rPr>
              <w:t xml:space="preserve"> </w:t>
            </w:r>
            <w:r>
              <w:rPr>
                <w:spacing w:val="-2"/>
                <w:sz w:val="18"/>
              </w:rPr>
              <w:t>Drugs</w:t>
            </w:r>
          </w:p>
        </w:tc>
        <w:tc>
          <w:tcPr>
            <w:tcW w:w="3756" w:type="dxa"/>
            <w:tcBorders>
              <w:top w:val="single" w:sz="6" w:space="0" w:color="D2D2D2"/>
              <w:bottom w:val="dotted" w:sz="6" w:space="0" w:color="D2D2D2"/>
            </w:tcBorders>
          </w:tcPr>
          <w:p w14:paraId="55F33C04" w14:textId="77777777" w:rsidR="00DC4509" w:rsidRDefault="00E478F1">
            <w:pPr>
              <w:pStyle w:val="TableParagraph"/>
              <w:spacing w:before="153"/>
              <w:ind w:left="345" w:right="372"/>
              <w:jc w:val="both"/>
              <w:rPr>
                <w:sz w:val="18"/>
              </w:rPr>
            </w:pPr>
            <w:r>
              <w:rPr>
                <w:sz w:val="18"/>
              </w:rPr>
              <w:t>$20</w:t>
            </w:r>
            <w:r>
              <w:rPr>
                <w:spacing w:val="-9"/>
                <w:sz w:val="18"/>
              </w:rPr>
              <w:t xml:space="preserve"> </w:t>
            </w:r>
            <w:r>
              <w:rPr>
                <w:sz w:val="18"/>
              </w:rPr>
              <w:t>copay;</w:t>
            </w:r>
            <w:r>
              <w:rPr>
                <w:spacing w:val="-8"/>
                <w:sz w:val="18"/>
              </w:rPr>
              <w:t xml:space="preserve"> </w:t>
            </w:r>
            <w:r>
              <w:rPr>
                <w:sz w:val="18"/>
              </w:rPr>
              <w:t>up</w:t>
            </w:r>
            <w:r>
              <w:rPr>
                <w:spacing w:val="-7"/>
                <w:sz w:val="18"/>
              </w:rPr>
              <w:t xml:space="preserve"> </w:t>
            </w:r>
            <w:r>
              <w:rPr>
                <w:sz w:val="18"/>
              </w:rPr>
              <w:t>to</w:t>
            </w:r>
            <w:r>
              <w:rPr>
                <w:spacing w:val="-9"/>
                <w:sz w:val="18"/>
              </w:rPr>
              <w:t xml:space="preserve"> </w:t>
            </w:r>
            <w:r>
              <w:rPr>
                <w:sz w:val="18"/>
              </w:rPr>
              <w:t>90</w:t>
            </w:r>
            <w:r>
              <w:rPr>
                <w:spacing w:val="-9"/>
                <w:sz w:val="18"/>
              </w:rPr>
              <w:t xml:space="preserve"> </w:t>
            </w:r>
            <w:r>
              <w:rPr>
                <w:sz w:val="18"/>
              </w:rPr>
              <w:t>day</w:t>
            </w:r>
            <w:r>
              <w:rPr>
                <w:spacing w:val="-8"/>
                <w:sz w:val="18"/>
              </w:rPr>
              <w:t xml:space="preserve"> </w:t>
            </w:r>
            <w:r>
              <w:rPr>
                <w:sz w:val="18"/>
              </w:rPr>
              <w:t>supply.</w:t>
            </w:r>
            <w:r>
              <w:rPr>
                <w:spacing w:val="-8"/>
                <w:sz w:val="18"/>
              </w:rPr>
              <w:t xml:space="preserve"> </w:t>
            </w:r>
            <w:r>
              <w:rPr>
                <w:sz w:val="18"/>
              </w:rPr>
              <w:t>Retail pickup at specified Retail Pharmacies also available.</w:t>
            </w:r>
          </w:p>
        </w:tc>
        <w:tc>
          <w:tcPr>
            <w:tcW w:w="3624" w:type="dxa"/>
            <w:tcBorders>
              <w:top w:val="single" w:sz="6" w:space="0" w:color="D2D2D2"/>
              <w:bottom w:val="dotted" w:sz="6" w:space="0" w:color="D2D2D2"/>
            </w:tcBorders>
          </w:tcPr>
          <w:p w14:paraId="55F33C05" w14:textId="77777777" w:rsidR="00DC4509" w:rsidRDefault="00E478F1">
            <w:pPr>
              <w:pStyle w:val="TableParagraph"/>
              <w:spacing w:before="153"/>
              <w:ind w:left="188" w:right="396"/>
              <w:jc w:val="both"/>
              <w:rPr>
                <w:sz w:val="18"/>
              </w:rPr>
            </w:pPr>
            <w:r>
              <w:rPr>
                <w:sz w:val="18"/>
              </w:rPr>
              <w:t>$20</w:t>
            </w:r>
            <w:r>
              <w:rPr>
                <w:spacing w:val="-9"/>
                <w:sz w:val="18"/>
              </w:rPr>
              <w:t xml:space="preserve"> </w:t>
            </w:r>
            <w:r>
              <w:rPr>
                <w:sz w:val="18"/>
              </w:rPr>
              <w:t>copay;</w:t>
            </w:r>
            <w:r>
              <w:rPr>
                <w:spacing w:val="-8"/>
                <w:sz w:val="18"/>
              </w:rPr>
              <w:t xml:space="preserve"> </w:t>
            </w:r>
            <w:r>
              <w:rPr>
                <w:sz w:val="18"/>
              </w:rPr>
              <w:t>up</w:t>
            </w:r>
            <w:r>
              <w:rPr>
                <w:spacing w:val="-7"/>
                <w:sz w:val="18"/>
              </w:rPr>
              <w:t xml:space="preserve"> </w:t>
            </w:r>
            <w:r>
              <w:rPr>
                <w:sz w:val="18"/>
              </w:rPr>
              <w:t>to</w:t>
            </w:r>
            <w:r>
              <w:rPr>
                <w:spacing w:val="-9"/>
                <w:sz w:val="18"/>
              </w:rPr>
              <w:t xml:space="preserve"> </w:t>
            </w:r>
            <w:r>
              <w:rPr>
                <w:sz w:val="18"/>
              </w:rPr>
              <w:t>90</w:t>
            </w:r>
            <w:r>
              <w:rPr>
                <w:spacing w:val="-9"/>
                <w:sz w:val="18"/>
              </w:rPr>
              <w:t xml:space="preserve"> </w:t>
            </w:r>
            <w:r>
              <w:rPr>
                <w:sz w:val="18"/>
              </w:rPr>
              <w:t>day</w:t>
            </w:r>
            <w:r>
              <w:rPr>
                <w:spacing w:val="-8"/>
                <w:sz w:val="18"/>
              </w:rPr>
              <w:t xml:space="preserve"> </w:t>
            </w:r>
            <w:r>
              <w:rPr>
                <w:sz w:val="18"/>
              </w:rPr>
              <w:t>supply.</w:t>
            </w:r>
            <w:r>
              <w:rPr>
                <w:spacing w:val="-8"/>
                <w:sz w:val="18"/>
              </w:rPr>
              <w:t xml:space="preserve"> </w:t>
            </w:r>
            <w:r>
              <w:rPr>
                <w:sz w:val="18"/>
              </w:rPr>
              <w:t>Retail pickup at specified Retail Pharmacies also available.</w:t>
            </w:r>
          </w:p>
        </w:tc>
      </w:tr>
      <w:tr w:rsidR="00DC4509" w14:paraId="55F33C0A" w14:textId="77777777">
        <w:trPr>
          <w:trHeight w:val="936"/>
        </w:trPr>
        <w:tc>
          <w:tcPr>
            <w:tcW w:w="3435" w:type="dxa"/>
            <w:tcBorders>
              <w:top w:val="dotted" w:sz="6" w:space="0" w:color="D2D2D2"/>
              <w:bottom w:val="dotted" w:sz="6" w:space="0" w:color="D2D2D2"/>
            </w:tcBorders>
          </w:tcPr>
          <w:p w14:paraId="55F33C07" w14:textId="77777777" w:rsidR="00DC4509" w:rsidRDefault="00E478F1">
            <w:pPr>
              <w:pStyle w:val="TableParagraph"/>
              <w:spacing w:before="150"/>
              <w:rPr>
                <w:sz w:val="18"/>
              </w:rPr>
            </w:pPr>
            <w:r>
              <w:rPr>
                <w:sz w:val="18"/>
              </w:rPr>
              <w:t>Preferred</w:t>
            </w:r>
            <w:r>
              <w:rPr>
                <w:spacing w:val="-4"/>
                <w:sz w:val="18"/>
              </w:rPr>
              <w:t xml:space="preserve"> </w:t>
            </w:r>
            <w:r>
              <w:rPr>
                <w:sz w:val="18"/>
              </w:rPr>
              <w:t>Brand</w:t>
            </w:r>
            <w:r>
              <w:rPr>
                <w:spacing w:val="-3"/>
                <w:sz w:val="18"/>
              </w:rPr>
              <w:t xml:space="preserve"> </w:t>
            </w:r>
            <w:r>
              <w:rPr>
                <w:spacing w:val="-4"/>
                <w:sz w:val="18"/>
              </w:rPr>
              <w:t>Drugs</w:t>
            </w:r>
          </w:p>
        </w:tc>
        <w:tc>
          <w:tcPr>
            <w:tcW w:w="3756" w:type="dxa"/>
            <w:tcBorders>
              <w:top w:val="dotted" w:sz="6" w:space="0" w:color="D2D2D2"/>
              <w:bottom w:val="dotted" w:sz="6" w:space="0" w:color="D2D2D2"/>
            </w:tcBorders>
          </w:tcPr>
          <w:p w14:paraId="55F33C08" w14:textId="77777777" w:rsidR="00DC4509" w:rsidRDefault="00E478F1">
            <w:pPr>
              <w:pStyle w:val="TableParagraph"/>
              <w:spacing w:before="150"/>
              <w:ind w:left="345" w:right="109"/>
              <w:rPr>
                <w:sz w:val="18"/>
              </w:rPr>
            </w:pPr>
            <w:r>
              <w:rPr>
                <w:sz w:val="18"/>
              </w:rPr>
              <w:t>$90</w:t>
            </w:r>
            <w:r>
              <w:rPr>
                <w:spacing w:val="-7"/>
                <w:sz w:val="18"/>
              </w:rPr>
              <w:t xml:space="preserve"> </w:t>
            </w:r>
            <w:r>
              <w:rPr>
                <w:sz w:val="18"/>
              </w:rPr>
              <w:t>copay;</w:t>
            </w:r>
            <w:r>
              <w:rPr>
                <w:spacing w:val="-6"/>
                <w:sz w:val="18"/>
              </w:rPr>
              <w:t xml:space="preserve"> </w:t>
            </w:r>
            <w:r>
              <w:rPr>
                <w:sz w:val="18"/>
              </w:rPr>
              <w:t>up</w:t>
            </w:r>
            <w:r>
              <w:rPr>
                <w:spacing w:val="-5"/>
                <w:sz w:val="18"/>
              </w:rPr>
              <w:t xml:space="preserve"> </w:t>
            </w:r>
            <w:r>
              <w:rPr>
                <w:sz w:val="18"/>
              </w:rPr>
              <w:t>to</w:t>
            </w:r>
            <w:r>
              <w:rPr>
                <w:spacing w:val="-7"/>
                <w:sz w:val="18"/>
              </w:rPr>
              <w:t xml:space="preserve"> </w:t>
            </w:r>
            <w:r>
              <w:rPr>
                <w:sz w:val="18"/>
              </w:rPr>
              <w:t>90</w:t>
            </w:r>
            <w:r>
              <w:rPr>
                <w:spacing w:val="-7"/>
                <w:sz w:val="18"/>
              </w:rPr>
              <w:t xml:space="preserve"> </w:t>
            </w:r>
            <w:r>
              <w:rPr>
                <w:sz w:val="18"/>
              </w:rPr>
              <w:t>day</w:t>
            </w:r>
            <w:r>
              <w:rPr>
                <w:spacing w:val="-6"/>
                <w:sz w:val="18"/>
              </w:rPr>
              <w:t xml:space="preserve"> </w:t>
            </w:r>
            <w:r>
              <w:rPr>
                <w:sz w:val="18"/>
              </w:rPr>
              <w:t>supply;</w:t>
            </w:r>
            <w:r>
              <w:rPr>
                <w:spacing w:val="-6"/>
                <w:sz w:val="18"/>
              </w:rPr>
              <w:t xml:space="preserve"> </w:t>
            </w:r>
            <w:r>
              <w:rPr>
                <w:sz w:val="18"/>
              </w:rPr>
              <w:t>Retail pickup at specified Retail Pharmacies also available.</w:t>
            </w:r>
          </w:p>
        </w:tc>
        <w:tc>
          <w:tcPr>
            <w:tcW w:w="3624" w:type="dxa"/>
            <w:tcBorders>
              <w:top w:val="dotted" w:sz="6" w:space="0" w:color="D2D2D2"/>
              <w:bottom w:val="dotted" w:sz="6" w:space="0" w:color="D2D2D2"/>
            </w:tcBorders>
          </w:tcPr>
          <w:p w14:paraId="55F33C09" w14:textId="77777777" w:rsidR="00DC4509" w:rsidRDefault="00E478F1">
            <w:pPr>
              <w:pStyle w:val="TableParagraph"/>
              <w:spacing w:before="150"/>
              <w:ind w:left="188" w:right="134"/>
              <w:rPr>
                <w:sz w:val="18"/>
              </w:rPr>
            </w:pPr>
            <w:r>
              <w:rPr>
                <w:sz w:val="18"/>
              </w:rPr>
              <w:t>$90</w:t>
            </w:r>
            <w:r>
              <w:rPr>
                <w:spacing w:val="-7"/>
                <w:sz w:val="18"/>
              </w:rPr>
              <w:t xml:space="preserve"> </w:t>
            </w:r>
            <w:r>
              <w:rPr>
                <w:sz w:val="18"/>
              </w:rPr>
              <w:t>copay;</w:t>
            </w:r>
            <w:r>
              <w:rPr>
                <w:spacing w:val="-6"/>
                <w:sz w:val="18"/>
              </w:rPr>
              <w:t xml:space="preserve"> </w:t>
            </w:r>
            <w:r>
              <w:rPr>
                <w:sz w:val="18"/>
              </w:rPr>
              <w:t>up</w:t>
            </w:r>
            <w:r>
              <w:rPr>
                <w:spacing w:val="-5"/>
                <w:sz w:val="18"/>
              </w:rPr>
              <w:t xml:space="preserve"> </w:t>
            </w:r>
            <w:r>
              <w:rPr>
                <w:sz w:val="18"/>
              </w:rPr>
              <w:t>to</w:t>
            </w:r>
            <w:r>
              <w:rPr>
                <w:spacing w:val="-7"/>
                <w:sz w:val="18"/>
              </w:rPr>
              <w:t xml:space="preserve"> </w:t>
            </w:r>
            <w:r>
              <w:rPr>
                <w:sz w:val="18"/>
              </w:rPr>
              <w:t>90</w:t>
            </w:r>
            <w:r>
              <w:rPr>
                <w:spacing w:val="-7"/>
                <w:sz w:val="18"/>
              </w:rPr>
              <w:t xml:space="preserve"> </w:t>
            </w:r>
            <w:r>
              <w:rPr>
                <w:sz w:val="18"/>
              </w:rPr>
              <w:t>day</w:t>
            </w:r>
            <w:r>
              <w:rPr>
                <w:spacing w:val="-6"/>
                <w:sz w:val="18"/>
              </w:rPr>
              <w:t xml:space="preserve"> </w:t>
            </w:r>
            <w:r>
              <w:rPr>
                <w:sz w:val="18"/>
              </w:rPr>
              <w:t>supply;</w:t>
            </w:r>
            <w:r>
              <w:rPr>
                <w:spacing w:val="-6"/>
                <w:sz w:val="18"/>
              </w:rPr>
              <w:t xml:space="preserve"> </w:t>
            </w:r>
            <w:r>
              <w:rPr>
                <w:sz w:val="18"/>
              </w:rPr>
              <w:t>Retail pickup at specified Retail Pharmacies also available.</w:t>
            </w:r>
          </w:p>
        </w:tc>
      </w:tr>
      <w:tr w:rsidR="00DC4509" w14:paraId="55F33C0E" w14:textId="77777777">
        <w:trPr>
          <w:trHeight w:val="935"/>
        </w:trPr>
        <w:tc>
          <w:tcPr>
            <w:tcW w:w="3435" w:type="dxa"/>
            <w:tcBorders>
              <w:top w:val="dotted" w:sz="6" w:space="0" w:color="D2D2D2"/>
              <w:bottom w:val="dotted" w:sz="6" w:space="0" w:color="D2D2D2"/>
            </w:tcBorders>
          </w:tcPr>
          <w:p w14:paraId="55F33C0B" w14:textId="77777777" w:rsidR="00DC4509" w:rsidRDefault="00E478F1">
            <w:pPr>
              <w:pStyle w:val="TableParagraph"/>
              <w:spacing w:before="149"/>
              <w:rPr>
                <w:sz w:val="18"/>
              </w:rPr>
            </w:pPr>
            <w:r>
              <w:rPr>
                <w:sz w:val="18"/>
              </w:rPr>
              <w:t>Non-Preferred</w:t>
            </w:r>
            <w:r>
              <w:rPr>
                <w:spacing w:val="-4"/>
                <w:sz w:val="18"/>
              </w:rPr>
              <w:t xml:space="preserve"> </w:t>
            </w:r>
            <w:r>
              <w:rPr>
                <w:sz w:val="18"/>
              </w:rPr>
              <w:t>Brand</w:t>
            </w:r>
            <w:r>
              <w:rPr>
                <w:spacing w:val="-5"/>
                <w:sz w:val="18"/>
              </w:rPr>
              <w:t xml:space="preserve"> </w:t>
            </w:r>
            <w:r>
              <w:rPr>
                <w:spacing w:val="-4"/>
                <w:sz w:val="18"/>
              </w:rPr>
              <w:t>Drugs</w:t>
            </w:r>
          </w:p>
        </w:tc>
        <w:tc>
          <w:tcPr>
            <w:tcW w:w="3756" w:type="dxa"/>
            <w:tcBorders>
              <w:top w:val="dotted" w:sz="6" w:space="0" w:color="D2D2D2"/>
              <w:bottom w:val="dotted" w:sz="6" w:space="0" w:color="D2D2D2"/>
            </w:tcBorders>
          </w:tcPr>
          <w:p w14:paraId="55F33C0C" w14:textId="77777777" w:rsidR="00DC4509" w:rsidRDefault="00E478F1">
            <w:pPr>
              <w:pStyle w:val="TableParagraph"/>
              <w:spacing w:before="149"/>
              <w:ind w:left="345" w:right="109"/>
              <w:rPr>
                <w:sz w:val="18"/>
              </w:rPr>
            </w:pPr>
            <w:r>
              <w:rPr>
                <w:sz w:val="18"/>
              </w:rPr>
              <w:t>$180</w:t>
            </w:r>
            <w:r>
              <w:rPr>
                <w:spacing w:val="-7"/>
                <w:sz w:val="18"/>
              </w:rPr>
              <w:t xml:space="preserve"> </w:t>
            </w:r>
            <w:r>
              <w:rPr>
                <w:sz w:val="18"/>
              </w:rPr>
              <w:t>copay;</w:t>
            </w:r>
            <w:r>
              <w:rPr>
                <w:spacing w:val="-6"/>
                <w:sz w:val="18"/>
              </w:rPr>
              <w:t xml:space="preserve"> </w:t>
            </w:r>
            <w:r>
              <w:rPr>
                <w:sz w:val="18"/>
              </w:rPr>
              <w:t>up</w:t>
            </w:r>
            <w:r>
              <w:rPr>
                <w:spacing w:val="-7"/>
                <w:sz w:val="18"/>
              </w:rPr>
              <w:t xml:space="preserve"> </w:t>
            </w:r>
            <w:r>
              <w:rPr>
                <w:sz w:val="18"/>
              </w:rPr>
              <w:t>to</w:t>
            </w:r>
            <w:r>
              <w:rPr>
                <w:spacing w:val="-7"/>
                <w:sz w:val="18"/>
              </w:rPr>
              <w:t xml:space="preserve"> </w:t>
            </w:r>
            <w:r>
              <w:rPr>
                <w:sz w:val="18"/>
              </w:rPr>
              <w:t>90</w:t>
            </w:r>
            <w:r>
              <w:rPr>
                <w:spacing w:val="-7"/>
                <w:sz w:val="18"/>
              </w:rPr>
              <w:t xml:space="preserve"> </w:t>
            </w:r>
            <w:r>
              <w:rPr>
                <w:sz w:val="18"/>
              </w:rPr>
              <w:t>day</w:t>
            </w:r>
            <w:r>
              <w:rPr>
                <w:spacing w:val="-6"/>
                <w:sz w:val="18"/>
              </w:rPr>
              <w:t xml:space="preserve"> </w:t>
            </w:r>
            <w:r>
              <w:rPr>
                <w:sz w:val="18"/>
              </w:rPr>
              <w:t>supply;</w:t>
            </w:r>
            <w:r>
              <w:rPr>
                <w:spacing w:val="-6"/>
                <w:sz w:val="18"/>
              </w:rPr>
              <w:t xml:space="preserve"> </w:t>
            </w:r>
            <w:r>
              <w:rPr>
                <w:sz w:val="18"/>
              </w:rPr>
              <w:t>Retail pickup at specified Retail Pharmacies also available.</w:t>
            </w:r>
          </w:p>
        </w:tc>
        <w:tc>
          <w:tcPr>
            <w:tcW w:w="3624" w:type="dxa"/>
            <w:tcBorders>
              <w:top w:val="dotted" w:sz="6" w:space="0" w:color="D2D2D2"/>
              <w:bottom w:val="dotted" w:sz="6" w:space="0" w:color="D2D2D2"/>
            </w:tcBorders>
          </w:tcPr>
          <w:p w14:paraId="55F33C0D" w14:textId="77777777" w:rsidR="00DC4509" w:rsidRDefault="00E478F1">
            <w:pPr>
              <w:pStyle w:val="TableParagraph"/>
              <w:spacing w:before="149"/>
              <w:ind w:left="188" w:right="134"/>
              <w:rPr>
                <w:sz w:val="18"/>
              </w:rPr>
            </w:pPr>
            <w:r>
              <w:rPr>
                <w:sz w:val="18"/>
              </w:rPr>
              <w:t>$180</w:t>
            </w:r>
            <w:r>
              <w:rPr>
                <w:spacing w:val="-6"/>
                <w:sz w:val="18"/>
              </w:rPr>
              <w:t xml:space="preserve"> </w:t>
            </w:r>
            <w:r>
              <w:rPr>
                <w:sz w:val="18"/>
              </w:rPr>
              <w:t>copay;</w:t>
            </w:r>
            <w:r>
              <w:rPr>
                <w:spacing w:val="-6"/>
                <w:sz w:val="18"/>
              </w:rPr>
              <w:t xml:space="preserve"> </w:t>
            </w:r>
            <w:r>
              <w:rPr>
                <w:sz w:val="18"/>
              </w:rPr>
              <w:t>up</w:t>
            </w:r>
            <w:r>
              <w:rPr>
                <w:spacing w:val="-6"/>
                <w:sz w:val="18"/>
              </w:rPr>
              <w:t xml:space="preserve"> </w:t>
            </w:r>
            <w:r>
              <w:rPr>
                <w:sz w:val="18"/>
              </w:rPr>
              <w:t>to</w:t>
            </w:r>
            <w:r>
              <w:rPr>
                <w:spacing w:val="-6"/>
                <w:sz w:val="18"/>
              </w:rPr>
              <w:t xml:space="preserve"> </w:t>
            </w:r>
            <w:r>
              <w:rPr>
                <w:sz w:val="18"/>
              </w:rPr>
              <w:t>90</w:t>
            </w:r>
            <w:r>
              <w:rPr>
                <w:spacing w:val="-6"/>
                <w:sz w:val="18"/>
              </w:rPr>
              <w:t xml:space="preserve"> </w:t>
            </w:r>
            <w:r>
              <w:rPr>
                <w:sz w:val="18"/>
              </w:rPr>
              <w:t>day</w:t>
            </w:r>
            <w:r>
              <w:rPr>
                <w:spacing w:val="-6"/>
                <w:sz w:val="18"/>
              </w:rPr>
              <w:t xml:space="preserve"> </w:t>
            </w:r>
            <w:r>
              <w:rPr>
                <w:sz w:val="18"/>
              </w:rPr>
              <w:t>supply;</w:t>
            </w:r>
            <w:r>
              <w:rPr>
                <w:spacing w:val="-6"/>
                <w:sz w:val="18"/>
              </w:rPr>
              <w:t xml:space="preserve"> </w:t>
            </w:r>
            <w:r>
              <w:rPr>
                <w:sz w:val="18"/>
              </w:rPr>
              <w:t>Retail pickup at specified Retail Pharmacies also available.</w:t>
            </w:r>
          </w:p>
        </w:tc>
      </w:tr>
      <w:tr w:rsidR="00DC4509" w14:paraId="55F33C12" w14:textId="77777777">
        <w:trPr>
          <w:trHeight w:val="1144"/>
        </w:trPr>
        <w:tc>
          <w:tcPr>
            <w:tcW w:w="3435" w:type="dxa"/>
            <w:tcBorders>
              <w:top w:val="dotted" w:sz="6" w:space="0" w:color="D2D2D2"/>
              <w:bottom w:val="single" w:sz="6" w:space="0" w:color="D2D2D2"/>
            </w:tcBorders>
          </w:tcPr>
          <w:p w14:paraId="55F33C0F" w14:textId="77777777" w:rsidR="00DC4509" w:rsidRDefault="00E478F1">
            <w:pPr>
              <w:pStyle w:val="TableParagraph"/>
              <w:spacing w:before="150"/>
              <w:rPr>
                <w:sz w:val="18"/>
              </w:rPr>
            </w:pPr>
            <w:r>
              <w:rPr>
                <w:sz w:val="18"/>
              </w:rPr>
              <w:t>Specialty</w:t>
            </w:r>
            <w:r>
              <w:rPr>
                <w:spacing w:val="-6"/>
                <w:sz w:val="18"/>
              </w:rPr>
              <w:t xml:space="preserve"> </w:t>
            </w:r>
            <w:r>
              <w:rPr>
                <w:sz w:val="18"/>
              </w:rPr>
              <w:t>Prescription</w:t>
            </w:r>
            <w:r>
              <w:rPr>
                <w:spacing w:val="-6"/>
                <w:sz w:val="18"/>
              </w:rPr>
              <w:t xml:space="preserve"> </w:t>
            </w:r>
            <w:r>
              <w:rPr>
                <w:sz w:val="18"/>
              </w:rPr>
              <w:t>Drug</w:t>
            </w:r>
            <w:r>
              <w:rPr>
                <w:spacing w:val="-6"/>
                <w:sz w:val="18"/>
              </w:rPr>
              <w:t xml:space="preserve"> </w:t>
            </w:r>
            <w:r>
              <w:rPr>
                <w:spacing w:val="-2"/>
                <w:sz w:val="18"/>
              </w:rPr>
              <w:t>Services</w:t>
            </w:r>
          </w:p>
        </w:tc>
        <w:tc>
          <w:tcPr>
            <w:tcW w:w="3756" w:type="dxa"/>
            <w:tcBorders>
              <w:top w:val="dotted" w:sz="6" w:space="0" w:color="D2D2D2"/>
              <w:bottom w:val="single" w:sz="6" w:space="0" w:color="D2D2D2"/>
            </w:tcBorders>
          </w:tcPr>
          <w:p w14:paraId="55F33C10" w14:textId="77777777" w:rsidR="00DC4509" w:rsidRDefault="00E478F1">
            <w:pPr>
              <w:pStyle w:val="TableParagraph"/>
              <w:spacing w:before="150"/>
              <w:ind w:left="345"/>
              <w:rPr>
                <w:sz w:val="18"/>
              </w:rPr>
            </w:pPr>
            <w:r>
              <w:rPr>
                <w:sz w:val="18"/>
              </w:rPr>
              <w:t>Specialty Drugs are automatically processed</w:t>
            </w:r>
            <w:r>
              <w:rPr>
                <w:spacing w:val="-13"/>
                <w:sz w:val="18"/>
              </w:rPr>
              <w:t xml:space="preserve"> </w:t>
            </w:r>
            <w:r>
              <w:rPr>
                <w:sz w:val="18"/>
              </w:rPr>
              <w:t>through</w:t>
            </w:r>
            <w:r>
              <w:rPr>
                <w:spacing w:val="-8"/>
                <w:sz w:val="18"/>
              </w:rPr>
              <w:t xml:space="preserve"> </w:t>
            </w:r>
            <w:r>
              <w:rPr>
                <w:sz w:val="18"/>
              </w:rPr>
              <w:t>the</w:t>
            </w:r>
            <w:r>
              <w:rPr>
                <w:spacing w:val="-9"/>
                <w:sz w:val="18"/>
              </w:rPr>
              <w:t xml:space="preserve"> </w:t>
            </w:r>
            <w:r>
              <w:rPr>
                <w:sz w:val="18"/>
              </w:rPr>
              <w:t>Rx</w:t>
            </w:r>
            <w:r>
              <w:rPr>
                <w:spacing w:val="-8"/>
                <w:sz w:val="18"/>
              </w:rPr>
              <w:t xml:space="preserve"> </w:t>
            </w:r>
            <w:r>
              <w:rPr>
                <w:sz w:val="18"/>
              </w:rPr>
              <w:t>Benefit</w:t>
            </w:r>
            <w:r>
              <w:rPr>
                <w:spacing w:val="-13"/>
                <w:sz w:val="18"/>
              </w:rPr>
              <w:t xml:space="preserve"> </w:t>
            </w:r>
            <w:r>
              <w:rPr>
                <w:sz w:val="18"/>
              </w:rPr>
              <w:t>Admin Specialty Pharmacy when you use the Admin Mail Order Rx Drug Service.</w:t>
            </w:r>
          </w:p>
        </w:tc>
        <w:tc>
          <w:tcPr>
            <w:tcW w:w="3624" w:type="dxa"/>
            <w:tcBorders>
              <w:top w:val="dotted" w:sz="6" w:space="0" w:color="D2D2D2"/>
              <w:bottom w:val="single" w:sz="6" w:space="0" w:color="D2D2D2"/>
            </w:tcBorders>
          </w:tcPr>
          <w:p w14:paraId="55F33C11" w14:textId="77777777" w:rsidR="00DC4509" w:rsidRDefault="00E478F1">
            <w:pPr>
              <w:pStyle w:val="TableParagraph"/>
              <w:spacing w:before="150"/>
              <w:ind w:left="188"/>
              <w:rPr>
                <w:sz w:val="18"/>
              </w:rPr>
            </w:pPr>
            <w:r>
              <w:rPr>
                <w:sz w:val="18"/>
              </w:rPr>
              <w:t>Specialty Drugs are automatically processed</w:t>
            </w:r>
            <w:r>
              <w:rPr>
                <w:spacing w:val="-13"/>
                <w:sz w:val="18"/>
              </w:rPr>
              <w:t xml:space="preserve"> </w:t>
            </w:r>
            <w:r>
              <w:rPr>
                <w:sz w:val="18"/>
              </w:rPr>
              <w:t>through</w:t>
            </w:r>
            <w:r>
              <w:rPr>
                <w:spacing w:val="-8"/>
                <w:sz w:val="18"/>
              </w:rPr>
              <w:t xml:space="preserve"> </w:t>
            </w:r>
            <w:r>
              <w:rPr>
                <w:sz w:val="18"/>
              </w:rPr>
              <w:t>the</w:t>
            </w:r>
            <w:r>
              <w:rPr>
                <w:spacing w:val="-9"/>
                <w:sz w:val="18"/>
              </w:rPr>
              <w:t xml:space="preserve"> </w:t>
            </w:r>
            <w:r>
              <w:rPr>
                <w:sz w:val="18"/>
              </w:rPr>
              <w:t>Rx</w:t>
            </w:r>
            <w:r>
              <w:rPr>
                <w:spacing w:val="-8"/>
                <w:sz w:val="18"/>
              </w:rPr>
              <w:t xml:space="preserve"> </w:t>
            </w:r>
            <w:r>
              <w:rPr>
                <w:sz w:val="18"/>
              </w:rPr>
              <w:t>Benefit</w:t>
            </w:r>
            <w:r>
              <w:rPr>
                <w:spacing w:val="-13"/>
                <w:sz w:val="18"/>
              </w:rPr>
              <w:t xml:space="preserve"> </w:t>
            </w:r>
            <w:r>
              <w:rPr>
                <w:sz w:val="18"/>
              </w:rPr>
              <w:t>Admin Specialty Pharmacy when you use the Admin Mail Order Rx Drug Service.</w:t>
            </w:r>
          </w:p>
        </w:tc>
      </w:tr>
    </w:tbl>
    <w:p w14:paraId="55F33C13" w14:textId="77777777" w:rsidR="00DC4509" w:rsidRDefault="00DC4509">
      <w:pPr>
        <w:pStyle w:val="BodyText"/>
        <w:spacing w:before="35"/>
        <w:ind w:left="0"/>
        <w:rPr>
          <w:sz w:val="18"/>
        </w:rPr>
      </w:pPr>
    </w:p>
    <w:p w14:paraId="55F33C14" w14:textId="77777777" w:rsidR="00DC4509" w:rsidRDefault="00E478F1">
      <w:pPr>
        <w:spacing w:line="259" w:lineRule="auto"/>
        <w:ind w:left="840" w:right="901"/>
        <w:rPr>
          <w:sz w:val="18"/>
        </w:rPr>
      </w:pPr>
      <w:r>
        <w:rPr>
          <w:color w:val="1C1E1F"/>
          <w:sz w:val="18"/>
        </w:rPr>
        <w:t>The comparison charts are compiled using information that applies to a large number of health plan users and is commonly reported by the health plans. Depending on the chart type, such as charts for dental and vision plans, certain information and/or sections won't appear because the necessary data isn't available. If you have questions about a topic that isn't covered in the charts, contact the plan's member services department for additional information.</w:t>
      </w:r>
      <w:r>
        <w:rPr>
          <w:color w:val="1C1E1F"/>
          <w:spacing w:val="-6"/>
          <w:sz w:val="18"/>
        </w:rPr>
        <w:t xml:space="preserve"> </w:t>
      </w:r>
      <w:r>
        <w:rPr>
          <w:color w:val="1C1E1F"/>
          <w:sz w:val="18"/>
        </w:rPr>
        <w:t>Also, keep in mind that the information on access and quality of care is provided by the health plans. Neither</w:t>
      </w:r>
      <w:r>
        <w:rPr>
          <w:color w:val="1C1E1F"/>
          <w:spacing w:val="-13"/>
          <w:sz w:val="18"/>
        </w:rPr>
        <w:t xml:space="preserve"> </w:t>
      </w:r>
      <w:r>
        <w:rPr>
          <w:color w:val="1C1E1F"/>
          <w:sz w:val="18"/>
        </w:rPr>
        <w:t>AT&amp;T</w:t>
      </w:r>
      <w:r>
        <w:rPr>
          <w:color w:val="1C1E1F"/>
          <w:spacing w:val="-7"/>
          <w:sz w:val="18"/>
        </w:rPr>
        <w:t xml:space="preserve"> </w:t>
      </w:r>
      <w:r>
        <w:rPr>
          <w:color w:val="1C1E1F"/>
          <w:sz w:val="18"/>
        </w:rPr>
        <w:t>nor</w:t>
      </w:r>
      <w:r>
        <w:rPr>
          <w:color w:val="1C1E1F"/>
          <w:spacing w:val="-13"/>
          <w:sz w:val="18"/>
        </w:rPr>
        <w:t xml:space="preserve"> </w:t>
      </w:r>
      <w:r>
        <w:rPr>
          <w:color w:val="1C1E1F"/>
          <w:sz w:val="18"/>
        </w:rPr>
        <w:t>Alight</w:t>
      </w:r>
      <w:r>
        <w:rPr>
          <w:color w:val="1C1E1F"/>
          <w:spacing w:val="-3"/>
          <w:sz w:val="18"/>
        </w:rPr>
        <w:t xml:space="preserve"> </w:t>
      </w:r>
      <w:r>
        <w:rPr>
          <w:color w:val="1C1E1F"/>
          <w:sz w:val="18"/>
        </w:rPr>
        <w:t>Solutions</w:t>
      </w:r>
      <w:r>
        <w:rPr>
          <w:color w:val="1C1E1F"/>
          <w:spacing w:val="-3"/>
          <w:sz w:val="18"/>
        </w:rPr>
        <w:t xml:space="preserve"> </w:t>
      </w:r>
      <w:r>
        <w:rPr>
          <w:color w:val="1C1E1F"/>
          <w:sz w:val="18"/>
        </w:rPr>
        <w:t>is</w:t>
      </w:r>
      <w:r>
        <w:rPr>
          <w:color w:val="1C1E1F"/>
          <w:spacing w:val="-3"/>
          <w:sz w:val="18"/>
        </w:rPr>
        <w:t xml:space="preserve"> </w:t>
      </w:r>
      <w:r>
        <w:rPr>
          <w:color w:val="1C1E1F"/>
          <w:sz w:val="18"/>
        </w:rPr>
        <w:t>responsible</w:t>
      </w:r>
      <w:r>
        <w:rPr>
          <w:color w:val="1C1E1F"/>
          <w:spacing w:val="-4"/>
          <w:sz w:val="18"/>
        </w:rPr>
        <w:t xml:space="preserve"> </w:t>
      </w:r>
      <w:r>
        <w:rPr>
          <w:color w:val="1C1E1F"/>
          <w:sz w:val="18"/>
        </w:rPr>
        <w:t>for</w:t>
      </w:r>
      <w:r>
        <w:rPr>
          <w:color w:val="1C1E1F"/>
          <w:spacing w:val="-3"/>
          <w:sz w:val="18"/>
        </w:rPr>
        <w:t xml:space="preserve"> </w:t>
      </w:r>
      <w:r>
        <w:rPr>
          <w:color w:val="1C1E1F"/>
          <w:sz w:val="18"/>
        </w:rPr>
        <w:t>the</w:t>
      </w:r>
      <w:r>
        <w:rPr>
          <w:color w:val="1C1E1F"/>
          <w:spacing w:val="-4"/>
          <w:sz w:val="18"/>
        </w:rPr>
        <w:t xml:space="preserve"> </w:t>
      </w:r>
      <w:r>
        <w:rPr>
          <w:color w:val="1C1E1F"/>
          <w:sz w:val="18"/>
        </w:rPr>
        <w:t>accuracy</w:t>
      </w:r>
      <w:r>
        <w:rPr>
          <w:color w:val="1C1E1F"/>
          <w:spacing w:val="-3"/>
          <w:sz w:val="18"/>
        </w:rPr>
        <w:t xml:space="preserve"> </w:t>
      </w:r>
      <w:r>
        <w:rPr>
          <w:color w:val="1C1E1F"/>
          <w:sz w:val="18"/>
        </w:rPr>
        <w:t>of</w:t>
      </w:r>
      <w:r>
        <w:rPr>
          <w:color w:val="1C1E1F"/>
          <w:spacing w:val="-3"/>
          <w:sz w:val="18"/>
        </w:rPr>
        <w:t xml:space="preserve"> </w:t>
      </w:r>
      <w:r>
        <w:rPr>
          <w:color w:val="1C1E1F"/>
          <w:sz w:val="18"/>
        </w:rPr>
        <w:t>this</w:t>
      </w:r>
      <w:r>
        <w:rPr>
          <w:color w:val="1C1E1F"/>
          <w:spacing w:val="-3"/>
          <w:sz w:val="18"/>
        </w:rPr>
        <w:t xml:space="preserve"> </w:t>
      </w:r>
      <w:r>
        <w:rPr>
          <w:color w:val="1C1E1F"/>
          <w:sz w:val="18"/>
        </w:rPr>
        <w:t>information.</w:t>
      </w:r>
      <w:r>
        <w:rPr>
          <w:color w:val="1C1E1F"/>
          <w:spacing w:val="-3"/>
          <w:sz w:val="18"/>
        </w:rPr>
        <w:t xml:space="preserve"> </w:t>
      </w:r>
      <w:r>
        <w:rPr>
          <w:color w:val="1C1E1F"/>
          <w:sz w:val="18"/>
        </w:rPr>
        <w:t>If</w:t>
      </w:r>
      <w:r>
        <w:rPr>
          <w:color w:val="1C1E1F"/>
          <w:spacing w:val="-3"/>
          <w:sz w:val="18"/>
        </w:rPr>
        <w:t xml:space="preserve"> </w:t>
      </w:r>
      <w:r>
        <w:rPr>
          <w:color w:val="1C1E1F"/>
          <w:sz w:val="18"/>
        </w:rPr>
        <w:t>there</w:t>
      </w:r>
      <w:r>
        <w:rPr>
          <w:color w:val="1C1E1F"/>
          <w:spacing w:val="-4"/>
          <w:sz w:val="18"/>
        </w:rPr>
        <w:t xml:space="preserve"> </w:t>
      </w:r>
      <w:r>
        <w:rPr>
          <w:color w:val="1C1E1F"/>
          <w:sz w:val="18"/>
        </w:rPr>
        <w:t>is</w:t>
      </w:r>
      <w:r>
        <w:rPr>
          <w:color w:val="1C1E1F"/>
          <w:spacing w:val="-3"/>
          <w:sz w:val="18"/>
        </w:rPr>
        <w:t xml:space="preserve"> </w:t>
      </w:r>
      <w:r>
        <w:rPr>
          <w:color w:val="1C1E1F"/>
          <w:sz w:val="18"/>
        </w:rPr>
        <w:t>a</w:t>
      </w:r>
      <w:r>
        <w:rPr>
          <w:color w:val="1C1E1F"/>
          <w:spacing w:val="-4"/>
          <w:sz w:val="18"/>
        </w:rPr>
        <w:t xml:space="preserve"> </w:t>
      </w:r>
      <w:r>
        <w:rPr>
          <w:color w:val="1C1E1F"/>
          <w:sz w:val="18"/>
        </w:rPr>
        <w:t>discrepancy</w:t>
      </w:r>
      <w:r>
        <w:rPr>
          <w:color w:val="1C1E1F"/>
          <w:spacing w:val="-3"/>
          <w:sz w:val="18"/>
        </w:rPr>
        <w:t xml:space="preserve"> </w:t>
      </w:r>
      <w:r>
        <w:rPr>
          <w:color w:val="1C1E1F"/>
          <w:sz w:val="18"/>
        </w:rPr>
        <w:t>between the information displayed on these charts and the official plan documents, the official plan documents will control.</w:t>
      </w:r>
    </w:p>
    <w:p w14:paraId="55F33C15" w14:textId="77777777" w:rsidR="00DC4509" w:rsidRDefault="00E478F1">
      <w:pPr>
        <w:spacing w:line="206" w:lineRule="exact"/>
        <w:ind w:left="840"/>
        <w:rPr>
          <w:sz w:val="18"/>
        </w:rPr>
      </w:pPr>
      <w:r>
        <w:rPr>
          <w:color w:val="1C1E1F"/>
          <w:sz w:val="18"/>
        </w:rPr>
        <w:t>AT&amp;T</w:t>
      </w:r>
      <w:r>
        <w:rPr>
          <w:color w:val="1C1E1F"/>
          <w:spacing w:val="-8"/>
          <w:sz w:val="18"/>
        </w:rPr>
        <w:t xml:space="preserve"> </w:t>
      </w:r>
      <w:r>
        <w:rPr>
          <w:color w:val="1C1E1F"/>
          <w:sz w:val="18"/>
        </w:rPr>
        <w:t>reserves</w:t>
      </w:r>
      <w:r>
        <w:rPr>
          <w:color w:val="1C1E1F"/>
          <w:spacing w:val="-3"/>
          <w:sz w:val="18"/>
        </w:rPr>
        <w:t xml:space="preserve"> </w:t>
      </w:r>
      <w:r>
        <w:rPr>
          <w:color w:val="1C1E1F"/>
          <w:sz w:val="18"/>
        </w:rPr>
        <w:t>the</w:t>
      </w:r>
      <w:r>
        <w:rPr>
          <w:color w:val="1C1E1F"/>
          <w:spacing w:val="-4"/>
          <w:sz w:val="18"/>
        </w:rPr>
        <w:t xml:space="preserve"> </w:t>
      </w:r>
      <w:r>
        <w:rPr>
          <w:color w:val="1C1E1F"/>
          <w:sz w:val="18"/>
        </w:rPr>
        <w:t>right</w:t>
      </w:r>
      <w:r>
        <w:rPr>
          <w:color w:val="1C1E1F"/>
          <w:spacing w:val="-3"/>
          <w:sz w:val="18"/>
        </w:rPr>
        <w:t xml:space="preserve"> </w:t>
      </w:r>
      <w:r>
        <w:rPr>
          <w:color w:val="1C1E1F"/>
          <w:sz w:val="18"/>
        </w:rPr>
        <w:t>to</w:t>
      </w:r>
      <w:r>
        <w:rPr>
          <w:color w:val="1C1E1F"/>
          <w:spacing w:val="-4"/>
          <w:sz w:val="18"/>
        </w:rPr>
        <w:t xml:space="preserve"> </w:t>
      </w:r>
      <w:r>
        <w:rPr>
          <w:color w:val="1C1E1F"/>
          <w:sz w:val="18"/>
        </w:rPr>
        <w:t>amend,</w:t>
      </w:r>
      <w:r>
        <w:rPr>
          <w:color w:val="1C1E1F"/>
          <w:spacing w:val="-3"/>
          <w:sz w:val="18"/>
        </w:rPr>
        <w:t xml:space="preserve"> </w:t>
      </w:r>
      <w:r>
        <w:rPr>
          <w:color w:val="1C1E1F"/>
          <w:sz w:val="18"/>
        </w:rPr>
        <w:t>suspend,</w:t>
      </w:r>
      <w:r>
        <w:rPr>
          <w:color w:val="1C1E1F"/>
          <w:spacing w:val="-3"/>
          <w:sz w:val="18"/>
        </w:rPr>
        <w:t xml:space="preserve"> </w:t>
      </w:r>
      <w:r>
        <w:rPr>
          <w:color w:val="1C1E1F"/>
          <w:sz w:val="18"/>
        </w:rPr>
        <w:t>or</w:t>
      </w:r>
      <w:r>
        <w:rPr>
          <w:color w:val="1C1E1F"/>
          <w:spacing w:val="-3"/>
          <w:sz w:val="18"/>
        </w:rPr>
        <w:t xml:space="preserve"> </w:t>
      </w:r>
      <w:r>
        <w:rPr>
          <w:color w:val="1C1E1F"/>
          <w:sz w:val="18"/>
        </w:rPr>
        <w:t>terminate</w:t>
      </w:r>
      <w:r>
        <w:rPr>
          <w:color w:val="1C1E1F"/>
          <w:spacing w:val="-4"/>
          <w:sz w:val="18"/>
        </w:rPr>
        <w:t xml:space="preserve"> </w:t>
      </w:r>
      <w:r>
        <w:rPr>
          <w:color w:val="1C1E1F"/>
          <w:sz w:val="18"/>
        </w:rPr>
        <w:t>the</w:t>
      </w:r>
      <w:r>
        <w:rPr>
          <w:color w:val="1C1E1F"/>
          <w:spacing w:val="-4"/>
          <w:sz w:val="18"/>
        </w:rPr>
        <w:t xml:space="preserve"> </w:t>
      </w:r>
      <w:r>
        <w:rPr>
          <w:color w:val="1C1E1F"/>
          <w:sz w:val="18"/>
        </w:rPr>
        <w:t>plan(s)</w:t>
      </w:r>
      <w:r>
        <w:rPr>
          <w:color w:val="1C1E1F"/>
          <w:spacing w:val="-3"/>
          <w:sz w:val="18"/>
        </w:rPr>
        <w:t xml:space="preserve"> </w:t>
      </w:r>
      <w:r>
        <w:rPr>
          <w:color w:val="1C1E1F"/>
          <w:sz w:val="18"/>
        </w:rPr>
        <w:t>or</w:t>
      </w:r>
      <w:r>
        <w:rPr>
          <w:color w:val="1C1E1F"/>
          <w:spacing w:val="-3"/>
          <w:sz w:val="18"/>
        </w:rPr>
        <w:t xml:space="preserve"> </w:t>
      </w:r>
      <w:r>
        <w:rPr>
          <w:color w:val="1C1E1F"/>
          <w:sz w:val="18"/>
        </w:rPr>
        <w:t>program(s)</w:t>
      </w:r>
      <w:r>
        <w:rPr>
          <w:color w:val="1C1E1F"/>
          <w:spacing w:val="-3"/>
          <w:sz w:val="18"/>
        </w:rPr>
        <w:t xml:space="preserve"> </w:t>
      </w:r>
      <w:r>
        <w:rPr>
          <w:color w:val="1C1E1F"/>
          <w:sz w:val="18"/>
        </w:rPr>
        <w:t>at</w:t>
      </w:r>
      <w:r>
        <w:rPr>
          <w:color w:val="1C1E1F"/>
          <w:spacing w:val="-2"/>
          <w:sz w:val="18"/>
        </w:rPr>
        <w:t xml:space="preserve"> </w:t>
      </w:r>
      <w:r>
        <w:rPr>
          <w:color w:val="1C1E1F"/>
          <w:sz w:val="18"/>
        </w:rPr>
        <w:t>any</w:t>
      </w:r>
      <w:r>
        <w:rPr>
          <w:color w:val="1C1E1F"/>
          <w:spacing w:val="-2"/>
          <w:sz w:val="18"/>
        </w:rPr>
        <w:t xml:space="preserve"> time.</w:t>
      </w:r>
    </w:p>
    <w:p w14:paraId="55F33C16" w14:textId="77777777" w:rsidR="00DC4509" w:rsidRDefault="00DC4509">
      <w:pPr>
        <w:spacing w:line="206" w:lineRule="exact"/>
        <w:rPr>
          <w:sz w:val="18"/>
        </w:rPr>
        <w:sectPr w:rsidR="00DC4509">
          <w:pgSz w:w="12240" w:h="15840"/>
          <w:pgMar w:top="1340" w:right="560" w:bottom="940" w:left="600" w:header="727" w:footer="743" w:gutter="0"/>
          <w:cols w:space="720"/>
        </w:sectPr>
      </w:pPr>
    </w:p>
    <w:p w14:paraId="55F33C17" w14:textId="77777777" w:rsidR="00DC4509" w:rsidRDefault="00DC4509">
      <w:pPr>
        <w:pStyle w:val="BodyText"/>
        <w:spacing w:before="83" w:after="1"/>
        <w:ind w:left="0"/>
      </w:pPr>
    </w:p>
    <w:p w14:paraId="55F33C18" w14:textId="77777777" w:rsidR="00DC4509" w:rsidRDefault="00E478F1">
      <w:pPr>
        <w:pStyle w:val="BodyText"/>
        <w:ind w:left="480"/>
      </w:pPr>
      <w:r>
        <w:rPr>
          <w:noProof/>
        </w:rPr>
        <w:drawing>
          <wp:inline distT="0" distB="0" distL="0" distR="0" wp14:anchorId="55F33F6F" wp14:editId="55F33F70">
            <wp:extent cx="6408811" cy="1373314"/>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21" cstate="print"/>
                    <a:stretch>
                      <a:fillRect/>
                    </a:stretch>
                  </pic:blipFill>
                  <pic:spPr>
                    <a:xfrm>
                      <a:off x="0" y="0"/>
                      <a:ext cx="6408811" cy="1373314"/>
                    </a:xfrm>
                    <a:prstGeom prst="rect">
                      <a:avLst/>
                    </a:prstGeom>
                  </pic:spPr>
                </pic:pic>
              </a:graphicData>
            </a:graphic>
          </wp:inline>
        </w:drawing>
      </w:r>
    </w:p>
    <w:p w14:paraId="55F33C19" w14:textId="77777777" w:rsidR="00DC4509" w:rsidRDefault="00DC4509">
      <w:pPr>
        <w:pStyle w:val="BodyText"/>
        <w:spacing w:before="234"/>
        <w:ind w:left="0"/>
        <w:rPr>
          <w:sz w:val="36"/>
        </w:rPr>
      </w:pPr>
    </w:p>
    <w:p w14:paraId="55F33C1A" w14:textId="77777777" w:rsidR="00DC4509" w:rsidRDefault="00E478F1">
      <w:pPr>
        <w:pStyle w:val="Heading1"/>
        <w:ind w:left="840"/>
      </w:pPr>
      <w:r>
        <w:rPr>
          <w:noProof/>
        </w:rPr>
        <w:drawing>
          <wp:anchor distT="0" distB="0" distL="0" distR="0" simplePos="0" relativeHeight="15728640" behindDoc="0" locked="0" layoutInCell="1" allowOverlap="1" wp14:anchorId="55F33F71" wp14:editId="55F33F72">
            <wp:simplePos x="0" y="0"/>
            <wp:positionH relativeFrom="page">
              <wp:posOffset>980838</wp:posOffset>
            </wp:positionH>
            <wp:positionV relativeFrom="paragraph">
              <wp:posOffset>418275</wp:posOffset>
            </wp:positionV>
            <wp:extent cx="332194" cy="331509"/>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22" cstate="print"/>
                    <a:stretch>
                      <a:fillRect/>
                    </a:stretch>
                  </pic:blipFill>
                  <pic:spPr>
                    <a:xfrm>
                      <a:off x="0" y="0"/>
                      <a:ext cx="332194" cy="331509"/>
                    </a:xfrm>
                    <a:prstGeom prst="rect">
                      <a:avLst/>
                    </a:prstGeom>
                  </pic:spPr>
                </pic:pic>
              </a:graphicData>
            </a:graphic>
          </wp:anchor>
        </w:drawing>
      </w:r>
      <w:r>
        <w:t>Save</w:t>
      </w:r>
      <w:r>
        <w:rPr>
          <w:spacing w:val="-1"/>
        </w:rPr>
        <w:t xml:space="preserve"> </w:t>
      </w:r>
      <w:r>
        <w:t>Money</w:t>
      </w:r>
      <w:r>
        <w:rPr>
          <w:spacing w:val="-2"/>
        </w:rPr>
        <w:t xml:space="preserve"> </w:t>
      </w:r>
      <w:r>
        <w:t>With</w:t>
      </w:r>
      <w:r>
        <w:rPr>
          <w:spacing w:val="-1"/>
        </w:rPr>
        <w:t xml:space="preserve"> </w:t>
      </w:r>
      <w:r>
        <w:rPr>
          <w:spacing w:val="-4"/>
        </w:rPr>
        <w:t>HSAs</w:t>
      </w:r>
    </w:p>
    <w:p w14:paraId="55F33C1B" w14:textId="77777777" w:rsidR="00DC4509" w:rsidRDefault="00DC4509">
      <w:pPr>
        <w:pStyle w:val="BodyText"/>
        <w:spacing w:before="131"/>
        <w:ind w:left="0"/>
        <w:rPr>
          <w:sz w:val="36"/>
        </w:rPr>
      </w:pPr>
    </w:p>
    <w:p w14:paraId="55F33C1C" w14:textId="77777777" w:rsidR="00DC4509" w:rsidRDefault="00E478F1">
      <w:pPr>
        <w:pStyle w:val="Heading2"/>
        <w:spacing w:before="1"/>
        <w:ind w:left="1710"/>
      </w:pPr>
      <w:r>
        <w:t>What’s</w:t>
      </w:r>
      <w:r>
        <w:rPr>
          <w:spacing w:val="-11"/>
        </w:rPr>
        <w:t xml:space="preserve"> </w:t>
      </w:r>
      <w:r>
        <w:t>Changing</w:t>
      </w:r>
      <w:r>
        <w:rPr>
          <w:spacing w:val="-11"/>
        </w:rPr>
        <w:t xml:space="preserve"> </w:t>
      </w:r>
      <w:r>
        <w:t>for</w:t>
      </w:r>
      <w:r>
        <w:rPr>
          <w:spacing w:val="-11"/>
        </w:rPr>
        <w:t xml:space="preserve"> </w:t>
      </w:r>
      <w:r>
        <w:rPr>
          <w:spacing w:val="-4"/>
        </w:rPr>
        <w:t>2025</w:t>
      </w:r>
    </w:p>
    <w:p w14:paraId="55F33C1D" w14:textId="77777777" w:rsidR="00DC4509" w:rsidRDefault="00E478F1">
      <w:pPr>
        <w:pStyle w:val="BodyText"/>
        <w:spacing w:before="190"/>
      </w:pPr>
      <w:r>
        <w:t>Here’s</w:t>
      </w:r>
      <w:r>
        <w:rPr>
          <w:spacing w:val="-9"/>
        </w:rPr>
        <w:t xml:space="preserve"> </w:t>
      </w:r>
      <w:r>
        <w:t>an</w:t>
      </w:r>
      <w:r>
        <w:rPr>
          <w:spacing w:val="-5"/>
        </w:rPr>
        <w:t xml:space="preserve"> </w:t>
      </w:r>
      <w:r>
        <w:t>overview</w:t>
      </w:r>
      <w:r>
        <w:rPr>
          <w:spacing w:val="-5"/>
        </w:rPr>
        <w:t xml:space="preserve"> </w:t>
      </w:r>
      <w:r>
        <w:t>of</w:t>
      </w:r>
      <w:r>
        <w:rPr>
          <w:spacing w:val="-6"/>
        </w:rPr>
        <w:t xml:space="preserve"> </w:t>
      </w:r>
      <w:r>
        <w:t>what’s</w:t>
      </w:r>
      <w:r>
        <w:rPr>
          <w:spacing w:val="-4"/>
        </w:rPr>
        <w:t xml:space="preserve"> </w:t>
      </w:r>
      <w:r>
        <w:t>changing</w:t>
      </w:r>
      <w:r>
        <w:rPr>
          <w:spacing w:val="-6"/>
        </w:rPr>
        <w:t xml:space="preserve"> </w:t>
      </w:r>
      <w:r>
        <w:t>with</w:t>
      </w:r>
      <w:r>
        <w:rPr>
          <w:spacing w:val="-5"/>
        </w:rPr>
        <w:t xml:space="preserve"> </w:t>
      </w:r>
      <w:r>
        <w:t>the</w:t>
      </w:r>
      <w:r>
        <w:rPr>
          <w:spacing w:val="-14"/>
        </w:rPr>
        <w:t xml:space="preserve"> </w:t>
      </w:r>
      <w:r>
        <w:t>AT&amp;T</w:t>
      </w:r>
      <w:r>
        <w:rPr>
          <w:spacing w:val="-10"/>
        </w:rPr>
        <w:t xml:space="preserve"> </w:t>
      </w:r>
      <w:r>
        <w:t>Health</w:t>
      </w:r>
      <w:r>
        <w:rPr>
          <w:spacing w:val="-6"/>
        </w:rPr>
        <w:t xml:space="preserve"> </w:t>
      </w:r>
      <w:r>
        <w:t>Savings</w:t>
      </w:r>
      <w:r>
        <w:rPr>
          <w:spacing w:val="-14"/>
        </w:rPr>
        <w:t xml:space="preserve"> </w:t>
      </w:r>
      <w:r>
        <w:t>Account</w:t>
      </w:r>
      <w:r>
        <w:rPr>
          <w:spacing w:val="-5"/>
        </w:rPr>
        <w:t xml:space="preserve"> </w:t>
      </w:r>
      <w:r>
        <w:rPr>
          <w:spacing w:val="-2"/>
        </w:rPr>
        <w:t>(HSA):</w:t>
      </w:r>
    </w:p>
    <w:p w14:paraId="55F33C1E" w14:textId="77777777" w:rsidR="00DC4509" w:rsidRDefault="00E478F1">
      <w:pPr>
        <w:pStyle w:val="ListParagraph"/>
        <w:numPr>
          <w:ilvl w:val="0"/>
          <w:numId w:val="12"/>
        </w:numPr>
        <w:tabs>
          <w:tab w:val="left" w:pos="1559"/>
        </w:tabs>
        <w:spacing w:line="254" w:lineRule="auto"/>
        <w:ind w:right="1144"/>
        <w:rPr>
          <w:sz w:val="20"/>
        </w:rPr>
      </w:pPr>
      <w:r>
        <w:rPr>
          <w:b/>
          <w:sz w:val="20"/>
        </w:rPr>
        <w:t>Increase</w:t>
      </w:r>
      <w:r>
        <w:rPr>
          <w:b/>
          <w:spacing w:val="-4"/>
          <w:sz w:val="20"/>
        </w:rPr>
        <w:t xml:space="preserve"> </w:t>
      </w:r>
      <w:r>
        <w:rPr>
          <w:b/>
          <w:sz w:val="20"/>
        </w:rPr>
        <w:t>to</w:t>
      </w:r>
      <w:r>
        <w:rPr>
          <w:b/>
          <w:spacing w:val="-5"/>
          <w:sz w:val="20"/>
        </w:rPr>
        <w:t xml:space="preserve"> </w:t>
      </w:r>
      <w:r>
        <w:rPr>
          <w:b/>
          <w:sz w:val="20"/>
        </w:rPr>
        <w:t>maximum</w:t>
      </w:r>
      <w:r>
        <w:rPr>
          <w:b/>
          <w:spacing w:val="-4"/>
          <w:sz w:val="20"/>
        </w:rPr>
        <w:t xml:space="preserve"> </w:t>
      </w:r>
      <w:r>
        <w:rPr>
          <w:b/>
          <w:sz w:val="20"/>
        </w:rPr>
        <w:t>HSA</w:t>
      </w:r>
      <w:r>
        <w:rPr>
          <w:b/>
          <w:spacing w:val="-11"/>
          <w:sz w:val="20"/>
        </w:rPr>
        <w:t xml:space="preserve"> </w:t>
      </w:r>
      <w:r>
        <w:rPr>
          <w:b/>
          <w:sz w:val="20"/>
        </w:rPr>
        <w:t>contribution</w:t>
      </w:r>
      <w:r>
        <w:rPr>
          <w:b/>
          <w:spacing w:val="-4"/>
          <w:sz w:val="20"/>
        </w:rPr>
        <w:t xml:space="preserve"> </w:t>
      </w:r>
      <w:r>
        <w:rPr>
          <w:b/>
          <w:sz w:val="20"/>
        </w:rPr>
        <w:t>amount.</w:t>
      </w:r>
      <w:r>
        <w:rPr>
          <w:b/>
          <w:spacing w:val="-5"/>
          <w:sz w:val="20"/>
        </w:rPr>
        <w:t xml:space="preserve"> </w:t>
      </w:r>
      <w:r>
        <w:rPr>
          <w:sz w:val="20"/>
        </w:rPr>
        <w:t>The</w:t>
      </w:r>
      <w:r>
        <w:rPr>
          <w:spacing w:val="-4"/>
          <w:sz w:val="20"/>
        </w:rPr>
        <w:t xml:space="preserve"> </w:t>
      </w:r>
      <w:r>
        <w:rPr>
          <w:sz w:val="20"/>
        </w:rPr>
        <w:t>2025</w:t>
      </w:r>
      <w:r>
        <w:rPr>
          <w:spacing w:val="-4"/>
          <w:sz w:val="20"/>
        </w:rPr>
        <w:t xml:space="preserve"> </w:t>
      </w:r>
      <w:r>
        <w:rPr>
          <w:sz w:val="20"/>
        </w:rPr>
        <w:t>HSA</w:t>
      </w:r>
      <w:r>
        <w:rPr>
          <w:spacing w:val="-14"/>
          <w:sz w:val="20"/>
        </w:rPr>
        <w:t xml:space="preserve"> </w:t>
      </w:r>
      <w:r>
        <w:rPr>
          <w:sz w:val="20"/>
        </w:rPr>
        <w:t>contribution</w:t>
      </w:r>
      <w:r>
        <w:rPr>
          <w:spacing w:val="-4"/>
          <w:sz w:val="20"/>
        </w:rPr>
        <w:t xml:space="preserve"> </w:t>
      </w:r>
      <w:r>
        <w:rPr>
          <w:sz w:val="20"/>
        </w:rPr>
        <w:t>maximums</w:t>
      </w:r>
      <w:r>
        <w:rPr>
          <w:spacing w:val="-3"/>
          <w:sz w:val="20"/>
        </w:rPr>
        <w:t xml:space="preserve"> </w:t>
      </w:r>
      <w:r>
        <w:rPr>
          <w:sz w:val="20"/>
        </w:rPr>
        <w:t>will increase from $4,150 to $4,300 for individuals and $8,300 to $8,550 for families.</w:t>
      </w:r>
    </w:p>
    <w:p w14:paraId="55F33C1F" w14:textId="77777777" w:rsidR="00DC4509" w:rsidRDefault="00E478F1">
      <w:pPr>
        <w:pStyle w:val="Heading5"/>
        <w:spacing w:before="172"/>
        <w:ind w:left="839"/>
      </w:pPr>
      <w:r>
        <w:rPr>
          <w:spacing w:val="-2"/>
        </w:rPr>
        <w:t>Disclosure</w:t>
      </w:r>
    </w:p>
    <w:p w14:paraId="55F33C20" w14:textId="77777777" w:rsidR="00DC4509" w:rsidRDefault="00E478F1">
      <w:pPr>
        <w:pStyle w:val="BodyText"/>
        <w:spacing w:before="184" w:line="259" w:lineRule="auto"/>
        <w:ind w:left="839" w:right="901"/>
      </w:pPr>
      <w:r>
        <w:t>HSA</w:t>
      </w:r>
      <w:r>
        <w:rPr>
          <w:spacing w:val="-14"/>
        </w:rPr>
        <w:t xml:space="preserve"> </w:t>
      </w:r>
      <w:r>
        <w:t>payroll</w:t>
      </w:r>
      <w:r>
        <w:rPr>
          <w:spacing w:val="-5"/>
        </w:rPr>
        <w:t xml:space="preserve"> </w:t>
      </w:r>
      <w:r>
        <w:t>contributions</w:t>
      </w:r>
      <w:r>
        <w:rPr>
          <w:spacing w:val="-3"/>
        </w:rPr>
        <w:t xml:space="preserve"> </w:t>
      </w:r>
      <w:r>
        <w:t>and</w:t>
      </w:r>
      <w:r>
        <w:rPr>
          <w:spacing w:val="-4"/>
        </w:rPr>
        <w:t xml:space="preserve"> </w:t>
      </w:r>
      <w:r>
        <w:t>any</w:t>
      </w:r>
      <w:r>
        <w:rPr>
          <w:spacing w:val="-3"/>
        </w:rPr>
        <w:t xml:space="preserve"> </w:t>
      </w:r>
      <w:r>
        <w:t>other</w:t>
      </w:r>
      <w:r>
        <w:rPr>
          <w:spacing w:val="-5"/>
        </w:rPr>
        <w:t xml:space="preserve"> </w:t>
      </w:r>
      <w:r>
        <w:t>contributions</w:t>
      </w:r>
      <w:r>
        <w:rPr>
          <w:spacing w:val="-4"/>
        </w:rPr>
        <w:t xml:space="preserve"> </w:t>
      </w:r>
      <w:r>
        <w:t>described</w:t>
      </w:r>
      <w:r>
        <w:rPr>
          <w:spacing w:val="-4"/>
        </w:rPr>
        <w:t xml:space="preserve"> </w:t>
      </w:r>
      <w:r>
        <w:t>in</w:t>
      </w:r>
      <w:r>
        <w:rPr>
          <w:spacing w:val="-4"/>
        </w:rPr>
        <w:t xml:space="preserve"> </w:t>
      </w:r>
      <w:r>
        <w:t>this</w:t>
      </w:r>
      <w:r>
        <w:rPr>
          <w:spacing w:val="-3"/>
        </w:rPr>
        <w:t xml:space="preserve"> </w:t>
      </w:r>
      <w:r>
        <w:t>notice</w:t>
      </w:r>
      <w:r>
        <w:rPr>
          <w:spacing w:val="-4"/>
        </w:rPr>
        <w:t xml:space="preserve"> </w:t>
      </w:r>
      <w:r>
        <w:t>are</w:t>
      </w:r>
      <w:r>
        <w:rPr>
          <w:spacing w:val="-5"/>
        </w:rPr>
        <w:t xml:space="preserve"> </w:t>
      </w:r>
      <w:r>
        <w:t>governed</w:t>
      </w:r>
      <w:r>
        <w:rPr>
          <w:spacing w:val="-4"/>
        </w:rPr>
        <w:t xml:space="preserve"> </w:t>
      </w:r>
      <w:r>
        <w:t>by</w:t>
      </w:r>
      <w:r>
        <w:rPr>
          <w:spacing w:val="-4"/>
        </w:rPr>
        <w:t xml:space="preserve"> </w:t>
      </w:r>
      <w:r>
        <w:t>the</w:t>
      </w:r>
      <w:r>
        <w:rPr>
          <w:spacing w:val="-14"/>
        </w:rPr>
        <w:t xml:space="preserve"> </w:t>
      </w:r>
      <w:r>
        <w:t>AT&amp;T Flexible Spending</w:t>
      </w:r>
      <w:r>
        <w:rPr>
          <w:spacing w:val="-3"/>
        </w:rPr>
        <w:t xml:space="preserve"> </w:t>
      </w:r>
      <w:r>
        <w:t>Account Plan and your</w:t>
      </w:r>
      <w:r>
        <w:rPr>
          <w:spacing w:val="-3"/>
        </w:rPr>
        <w:t xml:space="preserve"> </w:t>
      </w:r>
      <w:r>
        <w:t>AT&amp;T Medical Program. For more information, refer to</w:t>
      </w:r>
    </w:p>
    <w:p w14:paraId="55F33C21" w14:textId="77777777" w:rsidR="00DC4509" w:rsidRDefault="00E478F1">
      <w:pPr>
        <w:spacing w:line="259" w:lineRule="auto"/>
        <w:ind w:left="839" w:right="901"/>
        <w:rPr>
          <w:sz w:val="20"/>
        </w:rPr>
      </w:pPr>
      <w:r>
        <w:rPr>
          <w:sz w:val="20"/>
        </w:rPr>
        <w:t>the</w:t>
      </w:r>
      <w:r>
        <w:rPr>
          <w:spacing w:val="-6"/>
          <w:sz w:val="20"/>
        </w:rPr>
        <w:t xml:space="preserve"> </w:t>
      </w:r>
      <w:hyperlink r:id="rId23">
        <w:r>
          <w:rPr>
            <w:b/>
            <w:sz w:val="20"/>
          </w:rPr>
          <w:t>AT&amp;T</w:t>
        </w:r>
        <w:r>
          <w:rPr>
            <w:b/>
            <w:spacing w:val="-6"/>
            <w:sz w:val="20"/>
          </w:rPr>
          <w:t xml:space="preserve"> </w:t>
        </w:r>
        <w:r>
          <w:rPr>
            <w:b/>
            <w:sz w:val="20"/>
          </w:rPr>
          <w:t>Flexible</w:t>
        </w:r>
        <w:r>
          <w:rPr>
            <w:b/>
            <w:spacing w:val="-6"/>
            <w:sz w:val="20"/>
          </w:rPr>
          <w:t xml:space="preserve"> </w:t>
        </w:r>
        <w:r>
          <w:rPr>
            <w:b/>
            <w:sz w:val="20"/>
          </w:rPr>
          <w:t>Spending</w:t>
        </w:r>
        <w:r>
          <w:rPr>
            <w:b/>
            <w:spacing w:val="-13"/>
            <w:sz w:val="20"/>
          </w:rPr>
          <w:t xml:space="preserve"> </w:t>
        </w:r>
        <w:r>
          <w:rPr>
            <w:b/>
            <w:sz w:val="20"/>
          </w:rPr>
          <w:t>Account</w:t>
        </w:r>
        <w:r>
          <w:rPr>
            <w:b/>
            <w:spacing w:val="-5"/>
            <w:sz w:val="20"/>
          </w:rPr>
          <w:t xml:space="preserve"> </w:t>
        </w:r>
        <w:r>
          <w:rPr>
            <w:b/>
            <w:sz w:val="20"/>
          </w:rPr>
          <w:t>Plan</w:t>
        </w:r>
        <w:r>
          <w:rPr>
            <w:b/>
            <w:spacing w:val="-6"/>
            <w:sz w:val="20"/>
          </w:rPr>
          <w:t xml:space="preserve"> </w:t>
        </w:r>
        <w:r>
          <w:rPr>
            <w:b/>
            <w:sz w:val="20"/>
          </w:rPr>
          <w:t>and</w:t>
        </w:r>
        <w:r>
          <w:rPr>
            <w:b/>
            <w:spacing w:val="-13"/>
            <w:sz w:val="20"/>
          </w:rPr>
          <w:t xml:space="preserve"> </w:t>
        </w:r>
        <w:r>
          <w:rPr>
            <w:b/>
            <w:sz w:val="20"/>
          </w:rPr>
          <w:t>AT&amp;T</w:t>
        </w:r>
        <w:r>
          <w:rPr>
            <w:b/>
            <w:spacing w:val="-6"/>
            <w:sz w:val="20"/>
          </w:rPr>
          <w:t xml:space="preserve"> </w:t>
        </w:r>
        <w:r>
          <w:rPr>
            <w:b/>
            <w:sz w:val="20"/>
          </w:rPr>
          <w:t>Medical</w:t>
        </w:r>
        <w:r>
          <w:rPr>
            <w:b/>
            <w:spacing w:val="-6"/>
            <w:sz w:val="20"/>
          </w:rPr>
          <w:t xml:space="preserve"> </w:t>
        </w:r>
        <w:r>
          <w:rPr>
            <w:b/>
            <w:sz w:val="20"/>
          </w:rPr>
          <w:t>Program</w:t>
        </w:r>
        <w:r>
          <w:rPr>
            <w:b/>
            <w:spacing w:val="-6"/>
            <w:sz w:val="20"/>
          </w:rPr>
          <w:t xml:space="preserve"> </w:t>
        </w:r>
        <w:r>
          <w:rPr>
            <w:b/>
            <w:sz w:val="20"/>
          </w:rPr>
          <w:t>Summary</w:t>
        </w:r>
        <w:r>
          <w:rPr>
            <w:b/>
            <w:spacing w:val="-6"/>
            <w:sz w:val="20"/>
          </w:rPr>
          <w:t xml:space="preserve"> </w:t>
        </w:r>
        <w:r>
          <w:rPr>
            <w:b/>
            <w:sz w:val="20"/>
          </w:rPr>
          <w:t>Plan</w:t>
        </w:r>
        <w:r>
          <w:rPr>
            <w:b/>
            <w:spacing w:val="-6"/>
            <w:sz w:val="20"/>
          </w:rPr>
          <w:t xml:space="preserve"> </w:t>
        </w:r>
        <w:r>
          <w:rPr>
            <w:b/>
            <w:sz w:val="20"/>
          </w:rPr>
          <w:t>Descriptions</w:t>
        </w:r>
      </w:hyperlink>
      <w:r>
        <w:rPr>
          <w:b/>
          <w:sz w:val="20"/>
        </w:rPr>
        <w:t xml:space="preserve"> </w:t>
      </w:r>
      <w:hyperlink r:id="rId24">
        <w:r>
          <w:rPr>
            <w:b/>
            <w:sz w:val="20"/>
          </w:rPr>
          <w:t>(SPD)</w:t>
        </w:r>
        <w:r>
          <w:rPr>
            <w:sz w:val="20"/>
          </w:rPr>
          <w:t>.</w:t>
        </w:r>
      </w:hyperlink>
      <w:r>
        <w:rPr>
          <w:sz w:val="20"/>
        </w:rPr>
        <w:t xml:space="preserve"> In the case of any discrepancy between this notice and the terms of the Plans as defined in the SPD, the Plan’s terms will govern.</w:t>
      </w:r>
    </w:p>
    <w:p w14:paraId="55F33C22" w14:textId="77777777" w:rsidR="00DC4509" w:rsidRDefault="00E478F1">
      <w:pPr>
        <w:pStyle w:val="Heading2"/>
        <w:spacing w:before="163"/>
      </w:pPr>
      <w:r>
        <w:t>HSA</w:t>
      </w:r>
      <w:r>
        <w:rPr>
          <w:spacing w:val="-22"/>
        </w:rPr>
        <w:t xml:space="preserve"> </w:t>
      </w:r>
      <w:r>
        <w:t>vs.</w:t>
      </w:r>
      <w:r>
        <w:rPr>
          <w:spacing w:val="-10"/>
        </w:rPr>
        <w:t xml:space="preserve"> </w:t>
      </w:r>
      <w:r>
        <w:t>FSA:</w:t>
      </w:r>
      <w:r>
        <w:rPr>
          <w:spacing w:val="-8"/>
        </w:rPr>
        <w:t xml:space="preserve"> </w:t>
      </w:r>
      <w:r>
        <w:t>What’s</w:t>
      </w:r>
      <w:r>
        <w:rPr>
          <w:spacing w:val="-8"/>
        </w:rPr>
        <w:t xml:space="preserve"> </w:t>
      </w:r>
      <w:r>
        <w:t>the</w:t>
      </w:r>
      <w:r>
        <w:rPr>
          <w:spacing w:val="-7"/>
        </w:rPr>
        <w:t xml:space="preserve"> </w:t>
      </w:r>
      <w:r>
        <w:rPr>
          <w:spacing w:val="-2"/>
        </w:rPr>
        <w:t>Difference?</w:t>
      </w:r>
    </w:p>
    <w:p w14:paraId="55F33C23" w14:textId="77777777" w:rsidR="00DC4509" w:rsidRDefault="00E478F1">
      <w:pPr>
        <w:pStyle w:val="BodyText"/>
        <w:spacing w:before="192" w:line="259" w:lineRule="auto"/>
        <w:ind w:right="901"/>
      </w:pPr>
      <w:r>
        <w:t>AT&amp;T offers a Health Savings</w:t>
      </w:r>
      <w:r>
        <w:rPr>
          <w:spacing w:val="-5"/>
        </w:rPr>
        <w:t xml:space="preserve"> </w:t>
      </w:r>
      <w:r>
        <w:t>Account and two Flexible Spending</w:t>
      </w:r>
      <w:r>
        <w:rPr>
          <w:spacing w:val="-5"/>
        </w:rPr>
        <w:t xml:space="preserve"> </w:t>
      </w:r>
      <w:r>
        <w:t>Accounts that you can use to save money when you pay for eligible healthcare and dependent care. Each account type offers certain advantages.</w:t>
      </w:r>
      <w:r>
        <w:rPr>
          <w:spacing w:val="-5"/>
        </w:rPr>
        <w:t xml:space="preserve"> </w:t>
      </w:r>
      <w:r>
        <w:t>Use</w:t>
      </w:r>
      <w:r>
        <w:rPr>
          <w:spacing w:val="-3"/>
        </w:rPr>
        <w:t xml:space="preserve"> </w:t>
      </w:r>
      <w:r>
        <w:t>the</w:t>
      </w:r>
      <w:r>
        <w:rPr>
          <w:spacing w:val="-3"/>
        </w:rPr>
        <w:t xml:space="preserve"> </w:t>
      </w:r>
      <w:r>
        <w:t>information</w:t>
      </w:r>
      <w:r>
        <w:rPr>
          <w:spacing w:val="-3"/>
        </w:rPr>
        <w:t xml:space="preserve"> </w:t>
      </w:r>
      <w:r>
        <w:t>below</w:t>
      </w:r>
      <w:r>
        <w:rPr>
          <w:spacing w:val="-4"/>
        </w:rPr>
        <w:t xml:space="preserve"> </w:t>
      </w:r>
      <w:r>
        <w:t>to</w:t>
      </w:r>
      <w:r>
        <w:rPr>
          <w:spacing w:val="-3"/>
        </w:rPr>
        <w:t xml:space="preserve"> </w:t>
      </w:r>
      <w:r>
        <w:t>understand</w:t>
      </w:r>
      <w:r>
        <w:rPr>
          <w:spacing w:val="-3"/>
        </w:rPr>
        <w:t xml:space="preserve"> </w:t>
      </w:r>
      <w:r>
        <w:t>these</w:t>
      </w:r>
      <w:r>
        <w:rPr>
          <w:spacing w:val="-3"/>
        </w:rPr>
        <w:t xml:space="preserve"> </w:t>
      </w:r>
      <w:r>
        <w:t>advantages</w:t>
      </w:r>
      <w:r>
        <w:rPr>
          <w:spacing w:val="-2"/>
        </w:rPr>
        <w:t xml:space="preserve"> </w:t>
      </w:r>
      <w:r>
        <w:t>and</w:t>
      </w:r>
      <w:r>
        <w:rPr>
          <w:spacing w:val="-3"/>
        </w:rPr>
        <w:t xml:space="preserve"> </w:t>
      </w:r>
      <w:r>
        <w:t>decide</w:t>
      </w:r>
      <w:r>
        <w:rPr>
          <w:spacing w:val="-3"/>
        </w:rPr>
        <w:t xml:space="preserve"> </w:t>
      </w:r>
      <w:r>
        <w:t>what’s</w:t>
      </w:r>
      <w:r>
        <w:rPr>
          <w:spacing w:val="-3"/>
        </w:rPr>
        <w:t xml:space="preserve"> </w:t>
      </w:r>
      <w:r>
        <w:t>best</w:t>
      </w:r>
      <w:r>
        <w:rPr>
          <w:spacing w:val="-3"/>
        </w:rPr>
        <w:t xml:space="preserve"> </w:t>
      </w:r>
      <w:r>
        <w:t>for</w:t>
      </w:r>
      <w:r>
        <w:rPr>
          <w:spacing w:val="-4"/>
        </w:rPr>
        <w:t xml:space="preserve"> </w:t>
      </w:r>
      <w:r>
        <w:t>you.</w:t>
      </w:r>
    </w:p>
    <w:p w14:paraId="55F33C24" w14:textId="77777777" w:rsidR="00DC4509" w:rsidRDefault="00E478F1">
      <w:pPr>
        <w:pStyle w:val="BodyText"/>
        <w:spacing w:before="163"/>
      </w:pPr>
      <w:r>
        <w:t>Below</w:t>
      </w:r>
      <w:r>
        <w:rPr>
          <w:spacing w:val="-5"/>
        </w:rPr>
        <w:t xml:space="preserve"> </w:t>
      </w:r>
      <w:r>
        <w:t>is</w:t>
      </w:r>
      <w:r>
        <w:rPr>
          <w:spacing w:val="-2"/>
        </w:rPr>
        <w:t xml:space="preserve"> </w:t>
      </w:r>
      <w:r>
        <w:t>a</w:t>
      </w:r>
      <w:r>
        <w:rPr>
          <w:spacing w:val="-3"/>
        </w:rPr>
        <w:t xml:space="preserve"> </w:t>
      </w:r>
      <w:r>
        <w:t>quick</w:t>
      </w:r>
      <w:r>
        <w:rPr>
          <w:spacing w:val="-2"/>
        </w:rPr>
        <w:t xml:space="preserve"> </w:t>
      </w:r>
      <w:r>
        <w:t>look</w:t>
      </w:r>
      <w:r>
        <w:rPr>
          <w:spacing w:val="-2"/>
        </w:rPr>
        <w:t xml:space="preserve"> </w:t>
      </w:r>
      <w:r>
        <w:t>at</w:t>
      </w:r>
      <w:r>
        <w:rPr>
          <w:spacing w:val="-3"/>
        </w:rPr>
        <w:t xml:space="preserve"> </w:t>
      </w:r>
      <w:r>
        <w:t>the</w:t>
      </w:r>
      <w:r>
        <w:rPr>
          <w:spacing w:val="-5"/>
        </w:rPr>
        <w:t xml:space="preserve"> </w:t>
      </w:r>
      <w:r>
        <w:t>HSA</w:t>
      </w:r>
      <w:r>
        <w:rPr>
          <w:spacing w:val="-13"/>
        </w:rPr>
        <w:t xml:space="preserve"> </w:t>
      </w:r>
      <w:r>
        <w:t>and</w:t>
      </w:r>
      <w:r>
        <w:rPr>
          <w:spacing w:val="-3"/>
        </w:rPr>
        <w:t xml:space="preserve"> </w:t>
      </w:r>
      <w:r>
        <w:t>FSAs.</w:t>
      </w:r>
      <w:r>
        <w:rPr>
          <w:spacing w:val="-4"/>
        </w:rPr>
        <w:t xml:space="preserve"> </w:t>
      </w:r>
      <w:r>
        <w:t>Contribution</w:t>
      </w:r>
      <w:r>
        <w:rPr>
          <w:spacing w:val="-3"/>
        </w:rPr>
        <w:t xml:space="preserve"> </w:t>
      </w:r>
      <w:r>
        <w:t>limits</w:t>
      </w:r>
      <w:r>
        <w:rPr>
          <w:spacing w:val="-2"/>
        </w:rPr>
        <w:t xml:space="preserve"> </w:t>
      </w:r>
      <w:r>
        <w:t>apply</w:t>
      </w:r>
      <w:r>
        <w:rPr>
          <w:spacing w:val="-2"/>
        </w:rPr>
        <w:t xml:space="preserve"> </w:t>
      </w:r>
      <w:r>
        <w:t>for</w:t>
      </w:r>
      <w:r>
        <w:rPr>
          <w:spacing w:val="-2"/>
        </w:rPr>
        <w:t xml:space="preserve"> </w:t>
      </w:r>
      <w:r>
        <w:t>calendar</w:t>
      </w:r>
      <w:r>
        <w:rPr>
          <w:spacing w:val="-4"/>
        </w:rPr>
        <w:t xml:space="preserve"> </w:t>
      </w:r>
      <w:r>
        <w:t>year</w:t>
      </w:r>
      <w:r>
        <w:rPr>
          <w:spacing w:val="-2"/>
        </w:rPr>
        <w:t xml:space="preserve"> 2025.</w:t>
      </w:r>
    </w:p>
    <w:p w14:paraId="55F33C25" w14:textId="77777777" w:rsidR="00DC4509" w:rsidRDefault="00DC4509">
      <w:pPr>
        <w:sectPr w:rsidR="00DC4509">
          <w:pgSz w:w="12240" w:h="15840"/>
          <w:pgMar w:top="1340" w:right="560" w:bottom="940" w:left="600" w:header="727" w:footer="743" w:gutter="0"/>
          <w:cols w:space="720"/>
        </w:sectPr>
      </w:pPr>
    </w:p>
    <w:p w14:paraId="55F33C26" w14:textId="77777777" w:rsidR="00DC4509" w:rsidRDefault="00DC4509">
      <w:pPr>
        <w:pStyle w:val="BodyText"/>
        <w:ind w:left="0"/>
      </w:pPr>
    </w:p>
    <w:p w14:paraId="55F33C27" w14:textId="77777777" w:rsidR="00DC4509" w:rsidRDefault="00DC4509">
      <w:pPr>
        <w:pStyle w:val="BodyText"/>
        <w:spacing w:before="42"/>
        <w:ind w:left="0"/>
      </w:pPr>
    </w:p>
    <w:tbl>
      <w:tblPr>
        <w:tblW w:w="0" w:type="auto"/>
        <w:tblInd w:w="833" w:type="dxa"/>
        <w:tblLayout w:type="fixed"/>
        <w:tblCellMar>
          <w:left w:w="0" w:type="dxa"/>
          <w:right w:w="0" w:type="dxa"/>
        </w:tblCellMar>
        <w:tblLook w:val="01E0" w:firstRow="1" w:lastRow="1" w:firstColumn="1" w:lastColumn="1" w:noHBand="0" w:noVBand="0"/>
      </w:tblPr>
      <w:tblGrid>
        <w:gridCol w:w="1496"/>
        <w:gridCol w:w="2821"/>
        <w:gridCol w:w="2707"/>
        <w:gridCol w:w="2350"/>
      </w:tblGrid>
      <w:tr w:rsidR="00DC4509" w14:paraId="55F33C2E" w14:textId="77777777">
        <w:trPr>
          <w:trHeight w:val="707"/>
        </w:trPr>
        <w:tc>
          <w:tcPr>
            <w:tcW w:w="1496" w:type="dxa"/>
            <w:tcBorders>
              <w:top w:val="single" w:sz="6" w:space="0" w:color="D2D2D2"/>
              <w:bottom w:val="single" w:sz="6" w:space="0" w:color="D2D2D2"/>
            </w:tcBorders>
            <w:shd w:val="clear" w:color="auto" w:fill="F1F1F1"/>
          </w:tcPr>
          <w:p w14:paraId="55F33C28" w14:textId="77777777" w:rsidR="00DC4509" w:rsidRDefault="00DC4509">
            <w:pPr>
              <w:pStyle w:val="TableParagraph"/>
              <w:ind w:left="0"/>
              <w:rPr>
                <w:rFonts w:ascii="Times New Roman"/>
                <w:sz w:val="16"/>
              </w:rPr>
            </w:pPr>
          </w:p>
        </w:tc>
        <w:tc>
          <w:tcPr>
            <w:tcW w:w="2821" w:type="dxa"/>
            <w:tcBorders>
              <w:top w:val="single" w:sz="6" w:space="0" w:color="D2D2D2"/>
              <w:bottom w:val="single" w:sz="6" w:space="0" w:color="D2D2D2"/>
            </w:tcBorders>
            <w:shd w:val="clear" w:color="auto" w:fill="F1F1F1"/>
          </w:tcPr>
          <w:p w14:paraId="55F33C29" w14:textId="77777777" w:rsidR="00DC4509" w:rsidRDefault="00DC4509">
            <w:pPr>
              <w:pStyle w:val="TableParagraph"/>
              <w:spacing w:before="42"/>
              <w:ind w:left="0"/>
              <w:rPr>
                <w:sz w:val="18"/>
              </w:rPr>
            </w:pPr>
          </w:p>
          <w:p w14:paraId="55F33C2A" w14:textId="77777777" w:rsidR="00DC4509" w:rsidRDefault="00E478F1">
            <w:pPr>
              <w:pStyle w:val="TableParagraph"/>
              <w:ind w:left="70" w:right="247"/>
              <w:rPr>
                <w:b/>
                <w:sz w:val="18"/>
              </w:rPr>
            </w:pPr>
            <w:r>
              <w:rPr>
                <w:b/>
                <w:color w:val="1C1E1F"/>
                <w:sz w:val="18"/>
                <w:shd w:val="clear" w:color="auto" w:fill="F4F4F4"/>
              </w:rPr>
              <w:t>Health</w:t>
            </w:r>
            <w:r>
              <w:rPr>
                <w:b/>
                <w:color w:val="1C1E1F"/>
                <w:spacing w:val="-15"/>
                <w:sz w:val="18"/>
                <w:shd w:val="clear" w:color="auto" w:fill="F4F4F4"/>
              </w:rPr>
              <w:t xml:space="preserve"> </w:t>
            </w:r>
            <w:r>
              <w:rPr>
                <w:b/>
                <w:color w:val="1C1E1F"/>
                <w:sz w:val="18"/>
                <w:shd w:val="clear" w:color="auto" w:fill="F4F4F4"/>
              </w:rPr>
              <w:t>Savings</w:t>
            </w:r>
            <w:r>
              <w:rPr>
                <w:b/>
                <w:color w:val="1C1E1F"/>
                <w:spacing w:val="-12"/>
                <w:sz w:val="18"/>
                <w:shd w:val="clear" w:color="auto" w:fill="F4F4F4"/>
              </w:rPr>
              <w:t xml:space="preserve"> </w:t>
            </w:r>
            <w:r>
              <w:rPr>
                <w:b/>
                <w:color w:val="1C1E1F"/>
                <w:sz w:val="18"/>
                <w:shd w:val="clear" w:color="auto" w:fill="F4F4F4"/>
              </w:rPr>
              <w:t>Account</w:t>
            </w:r>
            <w:r>
              <w:rPr>
                <w:b/>
                <w:color w:val="1C1E1F"/>
                <w:sz w:val="18"/>
              </w:rPr>
              <w:t xml:space="preserve"> </w:t>
            </w:r>
            <w:r>
              <w:rPr>
                <w:b/>
                <w:color w:val="1C1E1F"/>
                <w:spacing w:val="-2"/>
                <w:sz w:val="18"/>
                <w:shd w:val="clear" w:color="auto" w:fill="F4F4F4"/>
              </w:rPr>
              <w:t>(HSA)</w:t>
            </w:r>
          </w:p>
        </w:tc>
        <w:tc>
          <w:tcPr>
            <w:tcW w:w="2707" w:type="dxa"/>
            <w:tcBorders>
              <w:top w:val="single" w:sz="6" w:space="0" w:color="D2D2D2"/>
              <w:bottom w:val="single" w:sz="6" w:space="0" w:color="D2D2D2"/>
            </w:tcBorders>
            <w:shd w:val="clear" w:color="auto" w:fill="F1F1F1"/>
          </w:tcPr>
          <w:p w14:paraId="55F33C2B" w14:textId="77777777" w:rsidR="00DC4509" w:rsidRDefault="00E478F1">
            <w:pPr>
              <w:pStyle w:val="TableParagraph"/>
              <w:spacing w:before="43" w:line="207" w:lineRule="exact"/>
              <w:ind w:left="60"/>
              <w:rPr>
                <w:b/>
                <w:sz w:val="18"/>
              </w:rPr>
            </w:pPr>
            <w:r>
              <w:rPr>
                <w:b/>
                <w:color w:val="1C1E1F"/>
                <w:sz w:val="18"/>
              </w:rPr>
              <w:t>Health</w:t>
            </w:r>
            <w:r>
              <w:rPr>
                <w:b/>
                <w:color w:val="1C1E1F"/>
                <w:spacing w:val="-3"/>
                <w:sz w:val="18"/>
              </w:rPr>
              <w:t xml:space="preserve"> </w:t>
            </w:r>
            <w:r>
              <w:rPr>
                <w:b/>
                <w:color w:val="1C1E1F"/>
                <w:spacing w:val="-4"/>
                <w:sz w:val="18"/>
              </w:rPr>
              <w:t>Care</w:t>
            </w:r>
          </w:p>
          <w:p w14:paraId="55F33C2C" w14:textId="77777777" w:rsidR="00DC4509" w:rsidRDefault="00E478F1">
            <w:pPr>
              <w:pStyle w:val="TableParagraph"/>
              <w:ind w:left="60"/>
              <w:rPr>
                <w:b/>
                <w:sz w:val="18"/>
              </w:rPr>
            </w:pPr>
            <w:r>
              <w:rPr>
                <w:b/>
                <w:color w:val="1C1E1F"/>
                <w:sz w:val="18"/>
                <w:shd w:val="clear" w:color="auto" w:fill="F4F4F4"/>
              </w:rPr>
              <w:t>Flexible</w:t>
            </w:r>
            <w:r>
              <w:rPr>
                <w:b/>
                <w:color w:val="1C1E1F"/>
                <w:spacing w:val="-15"/>
                <w:sz w:val="18"/>
                <w:shd w:val="clear" w:color="auto" w:fill="F4F4F4"/>
              </w:rPr>
              <w:t xml:space="preserve"> </w:t>
            </w:r>
            <w:r>
              <w:rPr>
                <w:b/>
                <w:color w:val="1C1E1F"/>
                <w:sz w:val="18"/>
                <w:shd w:val="clear" w:color="auto" w:fill="F4F4F4"/>
              </w:rPr>
              <w:t>Spending</w:t>
            </w:r>
            <w:r>
              <w:rPr>
                <w:b/>
                <w:color w:val="1C1E1F"/>
                <w:spacing w:val="-12"/>
                <w:sz w:val="18"/>
                <w:shd w:val="clear" w:color="auto" w:fill="F4F4F4"/>
              </w:rPr>
              <w:t xml:space="preserve"> </w:t>
            </w:r>
            <w:r>
              <w:rPr>
                <w:b/>
                <w:color w:val="1C1E1F"/>
                <w:sz w:val="18"/>
                <w:shd w:val="clear" w:color="auto" w:fill="F4F4F4"/>
              </w:rPr>
              <w:t>Account</w:t>
            </w:r>
            <w:r>
              <w:rPr>
                <w:b/>
                <w:color w:val="1C1E1F"/>
                <w:sz w:val="18"/>
              </w:rPr>
              <w:t xml:space="preserve"> </w:t>
            </w:r>
            <w:r>
              <w:rPr>
                <w:b/>
                <w:color w:val="1C1E1F"/>
                <w:spacing w:val="-2"/>
                <w:sz w:val="18"/>
                <w:shd w:val="clear" w:color="auto" w:fill="F4F4F4"/>
              </w:rPr>
              <w:t>(FSA)*</w:t>
            </w:r>
          </w:p>
        </w:tc>
        <w:tc>
          <w:tcPr>
            <w:tcW w:w="2350" w:type="dxa"/>
            <w:tcBorders>
              <w:top w:val="single" w:sz="6" w:space="0" w:color="D2D2D2"/>
              <w:bottom w:val="single" w:sz="6" w:space="0" w:color="D2D2D2"/>
            </w:tcBorders>
            <w:shd w:val="clear" w:color="auto" w:fill="F1F1F1"/>
          </w:tcPr>
          <w:p w14:paraId="55F33C2D" w14:textId="77777777" w:rsidR="00DC4509" w:rsidRDefault="00E478F1">
            <w:pPr>
              <w:pStyle w:val="TableParagraph"/>
              <w:spacing w:before="43"/>
              <w:ind w:left="57" w:right="745"/>
              <w:rPr>
                <w:b/>
                <w:sz w:val="18"/>
              </w:rPr>
            </w:pPr>
            <w:r>
              <w:rPr>
                <w:b/>
                <w:color w:val="1C1E1F"/>
                <w:sz w:val="18"/>
              </w:rPr>
              <w:t xml:space="preserve">Dependent Care </w:t>
            </w:r>
            <w:r>
              <w:rPr>
                <w:b/>
                <w:color w:val="1C1E1F"/>
                <w:sz w:val="18"/>
                <w:shd w:val="clear" w:color="auto" w:fill="F4F4F4"/>
              </w:rPr>
              <w:t>Flexible</w:t>
            </w:r>
            <w:r>
              <w:rPr>
                <w:b/>
                <w:color w:val="1C1E1F"/>
                <w:spacing w:val="-13"/>
                <w:sz w:val="18"/>
                <w:shd w:val="clear" w:color="auto" w:fill="F4F4F4"/>
              </w:rPr>
              <w:t xml:space="preserve"> </w:t>
            </w:r>
            <w:r>
              <w:rPr>
                <w:b/>
                <w:color w:val="1C1E1F"/>
                <w:sz w:val="18"/>
                <w:shd w:val="clear" w:color="auto" w:fill="F4F4F4"/>
              </w:rPr>
              <w:t>Spending</w:t>
            </w:r>
            <w:r>
              <w:rPr>
                <w:b/>
                <w:color w:val="1C1E1F"/>
                <w:sz w:val="18"/>
              </w:rPr>
              <w:t xml:space="preserve"> </w:t>
            </w:r>
            <w:r>
              <w:rPr>
                <w:b/>
                <w:color w:val="1C1E1F"/>
                <w:sz w:val="18"/>
                <w:shd w:val="clear" w:color="auto" w:fill="F4F4F4"/>
              </w:rPr>
              <w:t>Account (FSA)*</w:t>
            </w:r>
          </w:p>
        </w:tc>
      </w:tr>
      <w:tr w:rsidR="00DC4509" w14:paraId="55F33C33" w14:textId="77777777">
        <w:trPr>
          <w:trHeight w:val="1313"/>
        </w:trPr>
        <w:tc>
          <w:tcPr>
            <w:tcW w:w="1496" w:type="dxa"/>
            <w:tcBorders>
              <w:top w:val="single" w:sz="6" w:space="0" w:color="D2D2D2"/>
              <w:bottom w:val="dotted" w:sz="6" w:space="0" w:color="D2D2D2"/>
            </w:tcBorders>
          </w:tcPr>
          <w:p w14:paraId="55F33C2F" w14:textId="77777777" w:rsidR="00DC4509" w:rsidRDefault="00E478F1">
            <w:pPr>
              <w:pStyle w:val="TableParagraph"/>
              <w:spacing w:before="27"/>
              <w:ind w:left="57"/>
              <w:rPr>
                <w:sz w:val="18"/>
              </w:rPr>
            </w:pPr>
            <w:r>
              <w:rPr>
                <w:color w:val="1C1E1F"/>
                <w:spacing w:val="-2"/>
                <w:sz w:val="18"/>
              </w:rPr>
              <w:t>Description</w:t>
            </w:r>
          </w:p>
        </w:tc>
        <w:tc>
          <w:tcPr>
            <w:tcW w:w="2821" w:type="dxa"/>
            <w:tcBorders>
              <w:top w:val="single" w:sz="6" w:space="0" w:color="D2D2D2"/>
              <w:bottom w:val="dotted" w:sz="6" w:space="0" w:color="D2D2D2"/>
            </w:tcBorders>
          </w:tcPr>
          <w:p w14:paraId="55F33C30" w14:textId="77777777" w:rsidR="00DC4509" w:rsidRDefault="00E478F1">
            <w:pPr>
              <w:pStyle w:val="TableParagraph"/>
              <w:spacing w:before="27"/>
              <w:ind w:left="70"/>
              <w:rPr>
                <w:sz w:val="18"/>
              </w:rPr>
            </w:pPr>
            <w:r>
              <w:rPr>
                <w:color w:val="1C1E1F"/>
                <w:sz w:val="18"/>
              </w:rPr>
              <w:t>An</w:t>
            </w:r>
            <w:r>
              <w:rPr>
                <w:color w:val="1C1E1F"/>
                <w:spacing w:val="-8"/>
                <w:sz w:val="18"/>
              </w:rPr>
              <w:t xml:space="preserve"> </w:t>
            </w:r>
            <w:r>
              <w:rPr>
                <w:color w:val="1C1E1F"/>
                <w:sz w:val="18"/>
              </w:rPr>
              <w:t>HSA</w:t>
            </w:r>
            <w:r>
              <w:rPr>
                <w:color w:val="1C1E1F"/>
                <w:spacing w:val="-7"/>
                <w:sz w:val="18"/>
              </w:rPr>
              <w:t xml:space="preserve"> </w:t>
            </w:r>
            <w:r>
              <w:rPr>
                <w:color w:val="1C1E1F"/>
                <w:sz w:val="18"/>
              </w:rPr>
              <w:t>is</w:t>
            </w:r>
            <w:r>
              <w:rPr>
                <w:color w:val="1C1E1F"/>
                <w:spacing w:val="-7"/>
                <w:sz w:val="18"/>
              </w:rPr>
              <w:t xml:space="preserve"> </w:t>
            </w:r>
            <w:r>
              <w:rPr>
                <w:color w:val="1C1E1F"/>
                <w:sz w:val="18"/>
              </w:rPr>
              <w:t>an</w:t>
            </w:r>
            <w:r>
              <w:rPr>
                <w:color w:val="1C1E1F"/>
                <w:spacing w:val="-8"/>
                <w:sz w:val="18"/>
              </w:rPr>
              <w:t xml:space="preserve"> </w:t>
            </w:r>
            <w:r>
              <w:rPr>
                <w:color w:val="1C1E1F"/>
                <w:sz w:val="18"/>
              </w:rPr>
              <w:t>account</w:t>
            </w:r>
            <w:r>
              <w:rPr>
                <w:color w:val="1C1E1F"/>
                <w:spacing w:val="-7"/>
                <w:sz w:val="18"/>
              </w:rPr>
              <w:t xml:space="preserve"> </w:t>
            </w:r>
            <w:r>
              <w:rPr>
                <w:color w:val="1C1E1F"/>
                <w:sz w:val="18"/>
              </w:rPr>
              <w:t>that</w:t>
            </w:r>
            <w:r>
              <w:rPr>
                <w:color w:val="1C1E1F"/>
                <w:spacing w:val="-7"/>
                <w:sz w:val="18"/>
              </w:rPr>
              <w:t xml:space="preserve"> </w:t>
            </w:r>
            <w:r>
              <w:rPr>
                <w:color w:val="1C1E1F"/>
                <w:sz w:val="18"/>
              </w:rPr>
              <w:t>allows you to save tax-free money for qualified healthcare expenses.</w:t>
            </w:r>
          </w:p>
        </w:tc>
        <w:tc>
          <w:tcPr>
            <w:tcW w:w="2707" w:type="dxa"/>
            <w:tcBorders>
              <w:top w:val="single" w:sz="6" w:space="0" w:color="D2D2D2"/>
              <w:bottom w:val="dotted" w:sz="6" w:space="0" w:color="D2D2D2"/>
            </w:tcBorders>
          </w:tcPr>
          <w:p w14:paraId="55F33C31" w14:textId="77777777" w:rsidR="00DC4509" w:rsidRDefault="00E478F1">
            <w:pPr>
              <w:pStyle w:val="TableParagraph"/>
              <w:spacing w:before="27"/>
              <w:ind w:left="60" w:right="134"/>
              <w:jc w:val="both"/>
              <w:rPr>
                <w:sz w:val="18"/>
              </w:rPr>
            </w:pPr>
            <w:r>
              <w:rPr>
                <w:color w:val="1C1E1F"/>
                <w:sz w:val="18"/>
              </w:rPr>
              <w:t>A Health Care FSA also allows you to save tax-free money for qualified</w:t>
            </w:r>
            <w:r>
              <w:rPr>
                <w:color w:val="1C1E1F"/>
                <w:spacing w:val="-4"/>
                <w:sz w:val="18"/>
              </w:rPr>
              <w:t xml:space="preserve"> </w:t>
            </w:r>
            <w:r>
              <w:rPr>
                <w:color w:val="1C1E1F"/>
                <w:sz w:val="18"/>
              </w:rPr>
              <w:t>health</w:t>
            </w:r>
            <w:r>
              <w:rPr>
                <w:color w:val="1C1E1F"/>
                <w:spacing w:val="-2"/>
                <w:sz w:val="18"/>
              </w:rPr>
              <w:t xml:space="preserve"> </w:t>
            </w:r>
            <w:r>
              <w:rPr>
                <w:color w:val="1C1E1F"/>
                <w:sz w:val="18"/>
              </w:rPr>
              <w:t>care</w:t>
            </w:r>
            <w:r>
              <w:rPr>
                <w:color w:val="1C1E1F"/>
                <w:spacing w:val="-4"/>
                <w:sz w:val="18"/>
              </w:rPr>
              <w:t xml:space="preserve"> </w:t>
            </w:r>
            <w:r>
              <w:rPr>
                <w:color w:val="1C1E1F"/>
                <w:sz w:val="18"/>
              </w:rPr>
              <w:t>expenses, but</w:t>
            </w:r>
            <w:r>
              <w:rPr>
                <w:color w:val="1C1E1F"/>
                <w:spacing w:val="-3"/>
                <w:sz w:val="18"/>
              </w:rPr>
              <w:t xml:space="preserve"> </w:t>
            </w:r>
            <w:r>
              <w:rPr>
                <w:color w:val="1C1E1F"/>
                <w:sz w:val="18"/>
              </w:rPr>
              <w:t>you</w:t>
            </w:r>
            <w:r>
              <w:rPr>
                <w:color w:val="1C1E1F"/>
                <w:spacing w:val="-4"/>
                <w:sz w:val="18"/>
              </w:rPr>
              <w:t xml:space="preserve"> </w:t>
            </w:r>
            <w:r>
              <w:rPr>
                <w:color w:val="1C1E1F"/>
                <w:sz w:val="18"/>
              </w:rPr>
              <w:t>must</w:t>
            </w:r>
            <w:r>
              <w:rPr>
                <w:color w:val="1C1E1F"/>
                <w:spacing w:val="-3"/>
                <w:sz w:val="18"/>
              </w:rPr>
              <w:t xml:space="preserve"> </w:t>
            </w:r>
            <w:r>
              <w:rPr>
                <w:color w:val="1C1E1F"/>
                <w:sz w:val="18"/>
              </w:rPr>
              <w:t>use</w:t>
            </w:r>
            <w:r>
              <w:rPr>
                <w:color w:val="1C1E1F"/>
                <w:spacing w:val="-4"/>
                <w:sz w:val="18"/>
              </w:rPr>
              <w:t xml:space="preserve"> </w:t>
            </w:r>
            <w:r>
              <w:rPr>
                <w:color w:val="1C1E1F"/>
                <w:sz w:val="18"/>
              </w:rPr>
              <w:t>all</w:t>
            </w:r>
            <w:r>
              <w:rPr>
                <w:color w:val="1C1E1F"/>
                <w:spacing w:val="-3"/>
                <w:sz w:val="18"/>
              </w:rPr>
              <w:t xml:space="preserve"> </w:t>
            </w:r>
            <w:r>
              <w:rPr>
                <w:color w:val="1C1E1F"/>
                <w:sz w:val="18"/>
              </w:rPr>
              <w:t>the</w:t>
            </w:r>
            <w:r>
              <w:rPr>
                <w:color w:val="1C1E1F"/>
                <w:spacing w:val="-4"/>
                <w:sz w:val="18"/>
              </w:rPr>
              <w:t xml:space="preserve"> </w:t>
            </w:r>
            <w:r>
              <w:rPr>
                <w:color w:val="1C1E1F"/>
                <w:sz w:val="18"/>
              </w:rPr>
              <w:t>money in</w:t>
            </w:r>
            <w:r>
              <w:rPr>
                <w:color w:val="1C1E1F"/>
                <w:spacing w:val="-8"/>
                <w:sz w:val="18"/>
              </w:rPr>
              <w:t xml:space="preserve"> </w:t>
            </w:r>
            <w:r>
              <w:rPr>
                <w:color w:val="1C1E1F"/>
                <w:sz w:val="18"/>
              </w:rPr>
              <w:t>the</w:t>
            </w:r>
            <w:r>
              <w:rPr>
                <w:color w:val="1C1E1F"/>
                <w:spacing w:val="-8"/>
                <w:sz w:val="18"/>
              </w:rPr>
              <w:t xml:space="preserve"> </w:t>
            </w:r>
            <w:r>
              <w:rPr>
                <w:color w:val="1C1E1F"/>
                <w:sz w:val="18"/>
              </w:rPr>
              <w:t>account</w:t>
            </w:r>
            <w:r>
              <w:rPr>
                <w:color w:val="1C1E1F"/>
                <w:spacing w:val="-6"/>
                <w:sz w:val="18"/>
              </w:rPr>
              <w:t xml:space="preserve"> </w:t>
            </w:r>
            <w:r>
              <w:rPr>
                <w:color w:val="1C1E1F"/>
                <w:sz w:val="18"/>
              </w:rPr>
              <w:t>each</w:t>
            </w:r>
            <w:r>
              <w:rPr>
                <w:color w:val="1C1E1F"/>
                <w:spacing w:val="-8"/>
                <w:sz w:val="18"/>
              </w:rPr>
              <w:t xml:space="preserve"> </w:t>
            </w:r>
            <w:r>
              <w:rPr>
                <w:color w:val="1C1E1F"/>
                <w:sz w:val="18"/>
              </w:rPr>
              <w:t>year</w:t>
            </w:r>
            <w:r>
              <w:rPr>
                <w:color w:val="1C1E1F"/>
                <w:spacing w:val="-7"/>
                <w:sz w:val="18"/>
              </w:rPr>
              <w:t xml:space="preserve"> </w:t>
            </w:r>
            <w:r>
              <w:rPr>
                <w:color w:val="1C1E1F"/>
                <w:sz w:val="18"/>
              </w:rPr>
              <w:t>or</w:t>
            </w:r>
            <w:r>
              <w:rPr>
                <w:color w:val="1C1E1F"/>
                <w:spacing w:val="-7"/>
                <w:sz w:val="18"/>
              </w:rPr>
              <w:t xml:space="preserve"> </w:t>
            </w:r>
            <w:r>
              <w:rPr>
                <w:color w:val="1C1E1F"/>
                <w:sz w:val="18"/>
              </w:rPr>
              <w:t>you lose it.</w:t>
            </w:r>
          </w:p>
        </w:tc>
        <w:tc>
          <w:tcPr>
            <w:tcW w:w="2350" w:type="dxa"/>
            <w:tcBorders>
              <w:top w:val="single" w:sz="6" w:space="0" w:color="D2D2D2"/>
              <w:bottom w:val="dotted" w:sz="6" w:space="0" w:color="D2D2D2"/>
            </w:tcBorders>
          </w:tcPr>
          <w:p w14:paraId="55F33C32" w14:textId="77777777" w:rsidR="00DC4509" w:rsidRDefault="00E478F1">
            <w:pPr>
              <w:pStyle w:val="TableParagraph"/>
              <w:spacing w:before="27"/>
              <w:ind w:left="57" w:right="39"/>
              <w:rPr>
                <w:sz w:val="18"/>
              </w:rPr>
            </w:pPr>
            <w:r>
              <w:rPr>
                <w:color w:val="1C1E1F"/>
                <w:sz w:val="18"/>
              </w:rPr>
              <w:t>A Dependent Care FSA offers</w:t>
            </w:r>
            <w:r>
              <w:rPr>
                <w:color w:val="1C1E1F"/>
                <w:spacing w:val="-13"/>
                <w:sz w:val="18"/>
              </w:rPr>
              <w:t xml:space="preserve"> </w:t>
            </w:r>
            <w:r>
              <w:rPr>
                <w:color w:val="1C1E1F"/>
                <w:sz w:val="18"/>
              </w:rPr>
              <w:t>you</w:t>
            </w:r>
            <w:r>
              <w:rPr>
                <w:color w:val="1C1E1F"/>
                <w:spacing w:val="-12"/>
                <w:sz w:val="18"/>
              </w:rPr>
              <w:t xml:space="preserve"> </w:t>
            </w:r>
            <w:r>
              <w:rPr>
                <w:color w:val="1C1E1F"/>
                <w:sz w:val="18"/>
              </w:rPr>
              <w:t>tax-free</w:t>
            </w:r>
            <w:r>
              <w:rPr>
                <w:color w:val="1C1E1F"/>
                <w:spacing w:val="-13"/>
                <w:sz w:val="18"/>
              </w:rPr>
              <w:t xml:space="preserve"> </w:t>
            </w:r>
            <w:r>
              <w:rPr>
                <w:color w:val="1C1E1F"/>
                <w:sz w:val="18"/>
              </w:rPr>
              <w:t>savings on child or elder care coverage (e.g., day care, summer camp and home care expenses).</w:t>
            </w:r>
          </w:p>
        </w:tc>
      </w:tr>
      <w:tr w:rsidR="00DC4509" w14:paraId="55F33C39" w14:textId="77777777">
        <w:trPr>
          <w:trHeight w:val="484"/>
        </w:trPr>
        <w:tc>
          <w:tcPr>
            <w:tcW w:w="1496" w:type="dxa"/>
            <w:tcBorders>
              <w:top w:val="dotted" w:sz="6" w:space="0" w:color="D2D2D2"/>
              <w:bottom w:val="dotted" w:sz="6" w:space="0" w:color="D2D2D2"/>
            </w:tcBorders>
          </w:tcPr>
          <w:p w14:paraId="55F33C34" w14:textId="77777777" w:rsidR="00DC4509" w:rsidRDefault="00E478F1">
            <w:pPr>
              <w:pStyle w:val="TableParagraph"/>
              <w:spacing w:before="26"/>
              <w:ind w:left="57" w:right="61"/>
              <w:rPr>
                <w:sz w:val="18"/>
              </w:rPr>
            </w:pPr>
            <w:r>
              <w:rPr>
                <w:color w:val="1C1E1F"/>
                <w:sz w:val="18"/>
              </w:rPr>
              <w:t>Maximum</w:t>
            </w:r>
            <w:r>
              <w:rPr>
                <w:color w:val="1C1E1F"/>
                <w:spacing w:val="-13"/>
                <w:sz w:val="18"/>
              </w:rPr>
              <w:t xml:space="preserve"> </w:t>
            </w:r>
            <w:r>
              <w:rPr>
                <w:color w:val="1C1E1F"/>
                <w:sz w:val="18"/>
              </w:rPr>
              <w:t xml:space="preserve">annual </w:t>
            </w:r>
            <w:r>
              <w:rPr>
                <w:color w:val="1C1E1F"/>
                <w:spacing w:val="-2"/>
                <w:sz w:val="18"/>
              </w:rPr>
              <w:t>contribution</w:t>
            </w:r>
          </w:p>
        </w:tc>
        <w:tc>
          <w:tcPr>
            <w:tcW w:w="2821" w:type="dxa"/>
            <w:tcBorders>
              <w:top w:val="dotted" w:sz="6" w:space="0" w:color="D2D2D2"/>
              <w:bottom w:val="dotted" w:sz="6" w:space="0" w:color="D2D2D2"/>
            </w:tcBorders>
          </w:tcPr>
          <w:p w14:paraId="55F33C35" w14:textId="77777777" w:rsidR="00DC4509" w:rsidRDefault="00E478F1">
            <w:pPr>
              <w:pStyle w:val="TableParagraph"/>
              <w:spacing w:before="26"/>
              <w:ind w:left="70"/>
              <w:rPr>
                <w:sz w:val="18"/>
              </w:rPr>
            </w:pPr>
            <w:r>
              <w:rPr>
                <w:color w:val="1C1E1F"/>
                <w:sz w:val="18"/>
              </w:rPr>
              <w:t>$4,300</w:t>
            </w:r>
            <w:r>
              <w:rPr>
                <w:color w:val="1C1E1F"/>
                <w:spacing w:val="-5"/>
                <w:sz w:val="18"/>
              </w:rPr>
              <w:t xml:space="preserve"> </w:t>
            </w:r>
            <w:r>
              <w:rPr>
                <w:color w:val="1C1E1F"/>
                <w:sz w:val="18"/>
              </w:rPr>
              <w:t>individual</w:t>
            </w:r>
            <w:r>
              <w:rPr>
                <w:color w:val="1C1E1F"/>
                <w:spacing w:val="-4"/>
                <w:sz w:val="18"/>
              </w:rPr>
              <w:t xml:space="preserve"> </w:t>
            </w:r>
            <w:r>
              <w:rPr>
                <w:color w:val="1C1E1F"/>
                <w:spacing w:val="-2"/>
                <w:sz w:val="18"/>
              </w:rPr>
              <w:t>coverage;</w:t>
            </w:r>
          </w:p>
          <w:p w14:paraId="55F33C36" w14:textId="77777777" w:rsidR="00DC4509" w:rsidRDefault="00E478F1">
            <w:pPr>
              <w:pStyle w:val="TableParagraph"/>
              <w:spacing w:before="1"/>
              <w:ind w:left="70"/>
              <w:rPr>
                <w:sz w:val="18"/>
              </w:rPr>
            </w:pPr>
            <w:r>
              <w:rPr>
                <w:color w:val="1C1E1F"/>
                <w:sz w:val="18"/>
              </w:rPr>
              <w:t>$8,550</w:t>
            </w:r>
            <w:r>
              <w:rPr>
                <w:color w:val="1C1E1F"/>
                <w:spacing w:val="-4"/>
                <w:sz w:val="18"/>
              </w:rPr>
              <w:t xml:space="preserve"> </w:t>
            </w:r>
            <w:r>
              <w:rPr>
                <w:color w:val="1C1E1F"/>
                <w:sz w:val="18"/>
              </w:rPr>
              <w:t>family</w:t>
            </w:r>
            <w:r>
              <w:rPr>
                <w:color w:val="1C1E1F"/>
                <w:spacing w:val="-3"/>
                <w:sz w:val="18"/>
              </w:rPr>
              <w:t xml:space="preserve"> </w:t>
            </w:r>
            <w:r>
              <w:rPr>
                <w:color w:val="1C1E1F"/>
                <w:spacing w:val="-2"/>
                <w:sz w:val="18"/>
              </w:rPr>
              <w:t>coverage</w:t>
            </w:r>
          </w:p>
        </w:tc>
        <w:tc>
          <w:tcPr>
            <w:tcW w:w="2707" w:type="dxa"/>
            <w:tcBorders>
              <w:top w:val="dotted" w:sz="6" w:space="0" w:color="D2D2D2"/>
              <w:bottom w:val="dotted" w:sz="6" w:space="0" w:color="D2D2D2"/>
            </w:tcBorders>
          </w:tcPr>
          <w:p w14:paraId="55F33C37" w14:textId="77777777" w:rsidR="00DC4509" w:rsidRDefault="00E478F1">
            <w:pPr>
              <w:pStyle w:val="TableParagraph"/>
              <w:spacing w:before="26"/>
              <w:ind w:left="60"/>
              <w:rPr>
                <w:sz w:val="18"/>
              </w:rPr>
            </w:pPr>
            <w:r>
              <w:rPr>
                <w:color w:val="1C1E1F"/>
                <w:spacing w:val="-2"/>
                <w:sz w:val="18"/>
              </w:rPr>
              <w:t>$3,200**</w:t>
            </w:r>
          </w:p>
        </w:tc>
        <w:tc>
          <w:tcPr>
            <w:tcW w:w="2350" w:type="dxa"/>
            <w:tcBorders>
              <w:top w:val="dotted" w:sz="6" w:space="0" w:color="D2D2D2"/>
              <w:bottom w:val="dotted" w:sz="6" w:space="0" w:color="D2D2D2"/>
            </w:tcBorders>
          </w:tcPr>
          <w:p w14:paraId="55F33C38" w14:textId="77777777" w:rsidR="00DC4509" w:rsidRDefault="00E478F1">
            <w:pPr>
              <w:pStyle w:val="TableParagraph"/>
              <w:spacing w:before="26"/>
              <w:ind w:left="57"/>
              <w:rPr>
                <w:sz w:val="18"/>
              </w:rPr>
            </w:pPr>
            <w:r>
              <w:rPr>
                <w:color w:val="1C1E1F"/>
                <w:spacing w:val="-2"/>
                <w:sz w:val="18"/>
              </w:rPr>
              <w:t>$5,000</w:t>
            </w:r>
          </w:p>
        </w:tc>
      </w:tr>
      <w:tr w:rsidR="00DC4509" w14:paraId="55F33C3E" w14:textId="77777777">
        <w:trPr>
          <w:trHeight w:val="485"/>
        </w:trPr>
        <w:tc>
          <w:tcPr>
            <w:tcW w:w="1496" w:type="dxa"/>
            <w:tcBorders>
              <w:top w:val="dotted" w:sz="6" w:space="0" w:color="D2D2D2"/>
              <w:bottom w:val="dotted" w:sz="6" w:space="0" w:color="D2D2D2"/>
            </w:tcBorders>
          </w:tcPr>
          <w:p w14:paraId="55F33C3A" w14:textId="77777777" w:rsidR="00DC4509" w:rsidRDefault="00E478F1">
            <w:pPr>
              <w:pStyle w:val="TableParagraph"/>
              <w:spacing w:before="27"/>
              <w:ind w:left="57" w:right="163"/>
              <w:rPr>
                <w:sz w:val="18"/>
              </w:rPr>
            </w:pPr>
            <w:r>
              <w:rPr>
                <w:color w:val="1C1E1F"/>
                <w:sz w:val="18"/>
              </w:rPr>
              <w:t>Offer</w:t>
            </w:r>
            <w:r>
              <w:rPr>
                <w:color w:val="1C1E1F"/>
                <w:spacing w:val="-13"/>
                <w:sz w:val="18"/>
              </w:rPr>
              <w:t xml:space="preserve"> </w:t>
            </w:r>
            <w:r>
              <w:rPr>
                <w:color w:val="1C1E1F"/>
                <w:sz w:val="18"/>
              </w:rPr>
              <w:t xml:space="preserve">"catch-up" </w:t>
            </w:r>
            <w:r>
              <w:rPr>
                <w:color w:val="1C1E1F"/>
                <w:spacing w:val="-2"/>
                <w:sz w:val="18"/>
              </w:rPr>
              <w:t>contributions?</w:t>
            </w:r>
          </w:p>
        </w:tc>
        <w:tc>
          <w:tcPr>
            <w:tcW w:w="2821" w:type="dxa"/>
            <w:tcBorders>
              <w:top w:val="dotted" w:sz="6" w:space="0" w:color="D2D2D2"/>
              <w:bottom w:val="dotted" w:sz="6" w:space="0" w:color="D2D2D2"/>
            </w:tcBorders>
          </w:tcPr>
          <w:p w14:paraId="55F33C3B" w14:textId="77777777" w:rsidR="00DC4509" w:rsidRDefault="00E478F1">
            <w:pPr>
              <w:pStyle w:val="TableParagraph"/>
              <w:spacing w:before="27"/>
              <w:ind w:left="70" w:right="247"/>
              <w:rPr>
                <w:sz w:val="18"/>
              </w:rPr>
            </w:pPr>
            <w:r>
              <w:rPr>
                <w:color w:val="1C1E1F"/>
                <w:sz w:val="18"/>
              </w:rPr>
              <w:t>Yes,</w:t>
            </w:r>
            <w:r>
              <w:rPr>
                <w:color w:val="1C1E1F"/>
                <w:spacing w:val="-8"/>
                <w:sz w:val="18"/>
              </w:rPr>
              <w:t xml:space="preserve"> </w:t>
            </w:r>
            <w:r>
              <w:rPr>
                <w:color w:val="1C1E1F"/>
                <w:sz w:val="18"/>
              </w:rPr>
              <w:t>for</w:t>
            </w:r>
            <w:r>
              <w:rPr>
                <w:color w:val="1C1E1F"/>
                <w:spacing w:val="-8"/>
                <w:sz w:val="18"/>
              </w:rPr>
              <w:t xml:space="preserve"> </w:t>
            </w:r>
            <w:r>
              <w:rPr>
                <w:color w:val="1C1E1F"/>
                <w:sz w:val="18"/>
              </w:rPr>
              <w:t>55</w:t>
            </w:r>
            <w:r>
              <w:rPr>
                <w:color w:val="1C1E1F"/>
                <w:spacing w:val="-9"/>
                <w:sz w:val="18"/>
              </w:rPr>
              <w:t xml:space="preserve"> </w:t>
            </w:r>
            <w:r>
              <w:rPr>
                <w:color w:val="1C1E1F"/>
                <w:sz w:val="18"/>
              </w:rPr>
              <w:t>and</w:t>
            </w:r>
            <w:r>
              <w:rPr>
                <w:color w:val="1C1E1F"/>
                <w:spacing w:val="-7"/>
                <w:sz w:val="18"/>
              </w:rPr>
              <w:t xml:space="preserve"> </w:t>
            </w:r>
            <w:r>
              <w:rPr>
                <w:color w:val="1C1E1F"/>
                <w:sz w:val="18"/>
              </w:rPr>
              <w:t>older</w:t>
            </w:r>
            <w:r>
              <w:rPr>
                <w:color w:val="1C1E1F"/>
                <w:spacing w:val="-8"/>
                <w:sz w:val="18"/>
              </w:rPr>
              <w:t xml:space="preserve"> </w:t>
            </w:r>
            <w:r>
              <w:rPr>
                <w:color w:val="1C1E1F"/>
                <w:sz w:val="18"/>
              </w:rPr>
              <w:t xml:space="preserve">($1,000 </w:t>
            </w:r>
            <w:r>
              <w:rPr>
                <w:color w:val="1C1E1F"/>
                <w:spacing w:val="-2"/>
                <w:sz w:val="18"/>
              </w:rPr>
              <w:t>maximum)</w:t>
            </w:r>
          </w:p>
        </w:tc>
        <w:tc>
          <w:tcPr>
            <w:tcW w:w="2707" w:type="dxa"/>
            <w:tcBorders>
              <w:top w:val="dotted" w:sz="6" w:space="0" w:color="D2D2D2"/>
              <w:bottom w:val="dotted" w:sz="6" w:space="0" w:color="D2D2D2"/>
            </w:tcBorders>
          </w:tcPr>
          <w:p w14:paraId="55F33C3C" w14:textId="77777777" w:rsidR="00DC4509" w:rsidRDefault="00E478F1">
            <w:pPr>
              <w:pStyle w:val="TableParagraph"/>
              <w:spacing w:before="27"/>
              <w:ind w:left="60"/>
              <w:rPr>
                <w:sz w:val="18"/>
              </w:rPr>
            </w:pPr>
            <w:r>
              <w:rPr>
                <w:color w:val="1C1E1F"/>
                <w:spacing w:val="-5"/>
                <w:sz w:val="18"/>
              </w:rPr>
              <w:t>No</w:t>
            </w:r>
          </w:p>
        </w:tc>
        <w:tc>
          <w:tcPr>
            <w:tcW w:w="2350" w:type="dxa"/>
            <w:tcBorders>
              <w:top w:val="dotted" w:sz="6" w:space="0" w:color="D2D2D2"/>
              <w:bottom w:val="dotted" w:sz="6" w:space="0" w:color="D2D2D2"/>
            </w:tcBorders>
          </w:tcPr>
          <w:p w14:paraId="55F33C3D" w14:textId="77777777" w:rsidR="00DC4509" w:rsidRDefault="00E478F1">
            <w:pPr>
              <w:pStyle w:val="TableParagraph"/>
              <w:spacing w:before="27"/>
              <w:ind w:left="57"/>
              <w:rPr>
                <w:sz w:val="18"/>
              </w:rPr>
            </w:pPr>
            <w:r>
              <w:rPr>
                <w:color w:val="1C1E1F"/>
                <w:spacing w:val="-5"/>
                <w:sz w:val="18"/>
              </w:rPr>
              <w:t>No</w:t>
            </w:r>
          </w:p>
        </w:tc>
      </w:tr>
      <w:tr w:rsidR="00DC4509" w14:paraId="55F33C43" w14:textId="77777777">
        <w:trPr>
          <w:trHeight w:val="484"/>
        </w:trPr>
        <w:tc>
          <w:tcPr>
            <w:tcW w:w="1496" w:type="dxa"/>
            <w:tcBorders>
              <w:top w:val="dotted" w:sz="6" w:space="0" w:color="D2D2D2"/>
              <w:bottom w:val="dotted" w:sz="6" w:space="0" w:color="D2D2D2"/>
            </w:tcBorders>
          </w:tcPr>
          <w:p w14:paraId="55F33C3F" w14:textId="77777777" w:rsidR="00DC4509" w:rsidRDefault="00E478F1">
            <w:pPr>
              <w:pStyle w:val="TableParagraph"/>
              <w:spacing w:before="27"/>
              <w:ind w:left="57"/>
              <w:rPr>
                <w:sz w:val="18"/>
              </w:rPr>
            </w:pPr>
            <w:r>
              <w:rPr>
                <w:color w:val="1C1E1F"/>
                <w:sz w:val="18"/>
              </w:rPr>
              <w:t>Ability</w:t>
            </w:r>
            <w:r>
              <w:rPr>
                <w:color w:val="1C1E1F"/>
                <w:spacing w:val="-15"/>
                <w:sz w:val="18"/>
              </w:rPr>
              <w:t xml:space="preserve"> </w:t>
            </w:r>
            <w:r>
              <w:rPr>
                <w:color w:val="1C1E1F"/>
                <w:sz w:val="18"/>
              </w:rPr>
              <w:t>to</w:t>
            </w:r>
            <w:r>
              <w:rPr>
                <w:color w:val="1C1E1F"/>
                <w:spacing w:val="-12"/>
                <w:sz w:val="18"/>
              </w:rPr>
              <w:t xml:space="preserve"> </w:t>
            </w:r>
            <w:r>
              <w:rPr>
                <w:color w:val="1C1E1F"/>
                <w:sz w:val="18"/>
              </w:rPr>
              <w:t xml:space="preserve">invest </w:t>
            </w:r>
            <w:r>
              <w:rPr>
                <w:color w:val="1C1E1F"/>
                <w:spacing w:val="-2"/>
                <w:sz w:val="18"/>
              </w:rPr>
              <w:t>balance?</w:t>
            </w:r>
          </w:p>
        </w:tc>
        <w:tc>
          <w:tcPr>
            <w:tcW w:w="2821" w:type="dxa"/>
            <w:tcBorders>
              <w:top w:val="dotted" w:sz="6" w:space="0" w:color="D2D2D2"/>
              <w:bottom w:val="dotted" w:sz="6" w:space="0" w:color="D2D2D2"/>
            </w:tcBorders>
          </w:tcPr>
          <w:p w14:paraId="55F33C40" w14:textId="77777777" w:rsidR="00DC4509" w:rsidRDefault="00E478F1">
            <w:pPr>
              <w:pStyle w:val="TableParagraph"/>
              <w:spacing w:before="27"/>
              <w:ind w:left="70"/>
              <w:rPr>
                <w:sz w:val="18"/>
              </w:rPr>
            </w:pPr>
            <w:r>
              <w:rPr>
                <w:color w:val="1C1E1F"/>
                <w:spacing w:val="-5"/>
                <w:sz w:val="18"/>
              </w:rPr>
              <w:t>Yes</w:t>
            </w:r>
          </w:p>
        </w:tc>
        <w:tc>
          <w:tcPr>
            <w:tcW w:w="2707" w:type="dxa"/>
            <w:tcBorders>
              <w:top w:val="dotted" w:sz="6" w:space="0" w:color="D2D2D2"/>
              <w:bottom w:val="dotted" w:sz="6" w:space="0" w:color="D2D2D2"/>
            </w:tcBorders>
          </w:tcPr>
          <w:p w14:paraId="55F33C41" w14:textId="77777777" w:rsidR="00DC4509" w:rsidRDefault="00E478F1">
            <w:pPr>
              <w:pStyle w:val="TableParagraph"/>
              <w:spacing w:before="27"/>
              <w:ind w:left="60"/>
              <w:rPr>
                <w:sz w:val="18"/>
              </w:rPr>
            </w:pPr>
            <w:r>
              <w:rPr>
                <w:color w:val="1C1E1F"/>
                <w:spacing w:val="-5"/>
                <w:sz w:val="18"/>
              </w:rPr>
              <w:t>No</w:t>
            </w:r>
          </w:p>
        </w:tc>
        <w:tc>
          <w:tcPr>
            <w:tcW w:w="2350" w:type="dxa"/>
            <w:tcBorders>
              <w:top w:val="dotted" w:sz="6" w:space="0" w:color="D2D2D2"/>
              <w:bottom w:val="dotted" w:sz="6" w:space="0" w:color="D2D2D2"/>
            </w:tcBorders>
          </w:tcPr>
          <w:p w14:paraId="55F33C42" w14:textId="77777777" w:rsidR="00DC4509" w:rsidRDefault="00E478F1">
            <w:pPr>
              <w:pStyle w:val="TableParagraph"/>
              <w:spacing w:before="27"/>
              <w:ind w:left="57"/>
              <w:rPr>
                <w:sz w:val="18"/>
              </w:rPr>
            </w:pPr>
            <w:r>
              <w:rPr>
                <w:color w:val="1C1E1F"/>
                <w:spacing w:val="-5"/>
                <w:sz w:val="18"/>
              </w:rPr>
              <w:t>No</w:t>
            </w:r>
          </w:p>
        </w:tc>
      </w:tr>
      <w:tr w:rsidR="00DC4509" w14:paraId="55F33C48" w14:textId="77777777">
        <w:trPr>
          <w:trHeight w:val="692"/>
        </w:trPr>
        <w:tc>
          <w:tcPr>
            <w:tcW w:w="1496" w:type="dxa"/>
            <w:tcBorders>
              <w:top w:val="dotted" w:sz="6" w:space="0" w:color="D2D2D2"/>
              <w:bottom w:val="dotted" w:sz="6" w:space="0" w:color="D2D2D2"/>
            </w:tcBorders>
          </w:tcPr>
          <w:p w14:paraId="55F33C44" w14:textId="77777777" w:rsidR="00DC4509" w:rsidRDefault="00E478F1">
            <w:pPr>
              <w:pStyle w:val="TableParagraph"/>
              <w:spacing w:before="27"/>
              <w:ind w:left="57" w:right="88"/>
              <w:rPr>
                <w:sz w:val="18"/>
              </w:rPr>
            </w:pPr>
            <w:r>
              <w:rPr>
                <w:color w:val="1C1E1F"/>
                <w:sz w:val="18"/>
              </w:rPr>
              <w:t>Are</w:t>
            </w:r>
            <w:r>
              <w:rPr>
                <w:color w:val="1C1E1F"/>
                <w:spacing w:val="-13"/>
                <w:sz w:val="18"/>
              </w:rPr>
              <w:t xml:space="preserve"> </w:t>
            </w:r>
            <w:r>
              <w:rPr>
                <w:color w:val="1C1E1F"/>
                <w:sz w:val="18"/>
              </w:rPr>
              <w:t xml:space="preserve">contributions taken pre-tax or </w:t>
            </w:r>
            <w:r>
              <w:rPr>
                <w:color w:val="1C1E1F"/>
                <w:spacing w:val="-2"/>
                <w:sz w:val="18"/>
              </w:rPr>
              <w:t>after-tax?</w:t>
            </w:r>
          </w:p>
        </w:tc>
        <w:tc>
          <w:tcPr>
            <w:tcW w:w="2821" w:type="dxa"/>
            <w:tcBorders>
              <w:top w:val="dotted" w:sz="6" w:space="0" w:color="D2D2D2"/>
              <w:bottom w:val="dotted" w:sz="6" w:space="0" w:color="D2D2D2"/>
            </w:tcBorders>
          </w:tcPr>
          <w:p w14:paraId="55F33C45" w14:textId="77777777" w:rsidR="00DC4509" w:rsidRDefault="00E478F1">
            <w:pPr>
              <w:pStyle w:val="TableParagraph"/>
              <w:spacing w:before="27"/>
              <w:ind w:left="70"/>
              <w:rPr>
                <w:sz w:val="18"/>
              </w:rPr>
            </w:pPr>
            <w:r>
              <w:rPr>
                <w:color w:val="1C1E1F"/>
                <w:spacing w:val="-2"/>
                <w:sz w:val="18"/>
              </w:rPr>
              <w:t>Pre-tax***</w:t>
            </w:r>
          </w:p>
        </w:tc>
        <w:tc>
          <w:tcPr>
            <w:tcW w:w="2707" w:type="dxa"/>
            <w:tcBorders>
              <w:top w:val="dotted" w:sz="6" w:space="0" w:color="D2D2D2"/>
              <w:bottom w:val="dotted" w:sz="6" w:space="0" w:color="D2D2D2"/>
            </w:tcBorders>
          </w:tcPr>
          <w:p w14:paraId="55F33C46" w14:textId="77777777" w:rsidR="00DC4509" w:rsidRDefault="00E478F1">
            <w:pPr>
              <w:pStyle w:val="TableParagraph"/>
              <w:spacing w:before="27"/>
              <w:ind w:left="60"/>
              <w:rPr>
                <w:sz w:val="18"/>
              </w:rPr>
            </w:pPr>
            <w:r>
              <w:rPr>
                <w:color w:val="1C1E1F"/>
                <w:spacing w:val="-2"/>
                <w:sz w:val="18"/>
              </w:rPr>
              <w:t>Pre-</w:t>
            </w:r>
            <w:r>
              <w:rPr>
                <w:color w:val="1C1E1F"/>
                <w:spacing w:val="-5"/>
                <w:sz w:val="18"/>
              </w:rPr>
              <w:t>tax</w:t>
            </w:r>
          </w:p>
        </w:tc>
        <w:tc>
          <w:tcPr>
            <w:tcW w:w="2350" w:type="dxa"/>
            <w:tcBorders>
              <w:top w:val="dotted" w:sz="6" w:space="0" w:color="D2D2D2"/>
              <w:bottom w:val="dotted" w:sz="6" w:space="0" w:color="D2D2D2"/>
            </w:tcBorders>
          </w:tcPr>
          <w:p w14:paraId="55F33C47" w14:textId="77777777" w:rsidR="00DC4509" w:rsidRDefault="00E478F1">
            <w:pPr>
              <w:pStyle w:val="TableParagraph"/>
              <w:spacing w:before="27"/>
              <w:ind w:left="57"/>
              <w:rPr>
                <w:sz w:val="18"/>
              </w:rPr>
            </w:pPr>
            <w:r>
              <w:rPr>
                <w:color w:val="1C1E1F"/>
                <w:spacing w:val="-2"/>
                <w:sz w:val="18"/>
              </w:rPr>
              <w:t>Pre-</w:t>
            </w:r>
            <w:r>
              <w:rPr>
                <w:color w:val="1C1E1F"/>
                <w:spacing w:val="-5"/>
                <w:sz w:val="18"/>
              </w:rPr>
              <w:t>tax</w:t>
            </w:r>
          </w:p>
        </w:tc>
      </w:tr>
      <w:tr w:rsidR="00DC4509" w14:paraId="55F33C4E" w14:textId="77777777">
        <w:trPr>
          <w:trHeight w:val="898"/>
        </w:trPr>
        <w:tc>
          <w:tcPr>
            <w:tcW w:w="1496" w:type="dxa"/>
            <w:tcBorders>
              <w:top w:val="dotted" w:sz="6" w:space="0" w:color="D2D2D2"/>
              <w:bottom w:val="dotted" w:sz="6" w:space="0" w:color="D2D2D2"/>
            </w:tcBorders>
          </w:tcPr>
          <w:p w14:paraId="55F33C49" w14:textId="77777777" w:rsidR="00DC4509" w:rsidRDefault="00E478F1">
            <w:pPr>
              <w:pStyle w:val="TableParagraph"/>
              <w:spacing w:before="26"/>
              <w:ind w:left="57"/>
              <w:rPr>
                <w:sz w:val="18"/>
              </w:rPr>
            </w:pPr>
            <w:r>
              <w:rPr>
                <w:color w:val="1C1E1F"/>
                <w:sz w:val="18"/>
              </w:rPr>
              <w:t>Balance carries over</w:t>
            </w:r>
            <w:r>
              <w:rPr>
                <w:color w:val="1C1E1F"/>
                <w:spacing w:val="-15"/>
                <w:sz w:val="18"/>
              </w:rPr>
              <w:t xml:space="preserve"> </w:t>
            </w:r>
            <w:r>
              <w:rPr>
                <w:color w:val="1C1E1F"/>
                <w:sz w:val="18"/>
              </w:rPr>
              <w:t>each</w:t>
            </w:r>
            <w:r>
              <w:rPr>
                <w:color w:val="1C1E1F"/>
                <w:spacing w:val="-12"/>
                <w:sz w:val="18"/>
              </w:rPr>
              <w:t xml:space="preserve"> </w:t>
            </w:r>
            <w:r>
              <w:rPr>
                <w:color w:val="1C1E1F"/>
                <w:sz w:val="18"/>
              </w:rPr>
              <w:t>year?</w:t>
            </w:r>
          </w:p>
        </w:tc>
        <w:tc>
          <w:tcPr>
            <w:tcW w:w="2821" w:type="dxa"/>
            <w:tcBorders>
              <w:top w:val="dotted" w:sz="6" w:space="0" w:color="D2D2D2"/>
              <w:bottom w:val="dotted" w:sz="6" w:space="0" w:color="D2D2D2"/>
            </w:tcBorders>
          </w:tcPr>
          <w:p w14:paraId="55F33C4A" w14:textId="77777777" w:rsidR="00DC4509" w:rsidRDefault="00E478F1">
            <w:pPr>
              <w:pStyle w:val="TableParagraph"/>
              <w:spacing w:before="26"/>
              <w:ind w:left="70" w:right="247"/>
              <w:rPr>
                <w:sz w:val="18"/>
              </w:rPr>
            </w:pPr>
            <w:r>
              <w:rPr>
                <w:color w:val="1C1E1F"/>
                <w:sz w:val="18"/>
              </w:rPr>
              <w:t>Yes,</w:t>
            </w:r>
            <w:r>
              <w:rPr>
                <w:color w:val="1C1E1F"/>
                <w:spacing w:val="-8"/>
                <w:sz w:val="18"/>
              </w:rPr>
              <w:t xml:space="preserve"> </w:t>
            </w:r>
            <w:r>
              <w:rPr>
                <w:color w:val="1C1E1F"/>
                <w:sz w:val="18"/>
              </w:rPr>
              <w:t>HSA</w:t>
            </w:r>
            <w:r>
              <w:rPr>
                <w:color w:val="1C1E1F"/>
                <w:spacing w:val="-8"/>
                <w:sz w:val="18"/>
              </w:rPr>
              <w:t xml:space="preserve"> </w:t>
            </w:r>
            <w:r>
              <w:rPr>
                <w:color w:val="1C1E1F"/>
                <w:sz w:val="18"/>
              </w:rPr>
              <w:t>funds</w:t>
            </w:r>
            <w:r>
              <w:rPr>
                <w:color w:val="1C1E1F"/>
                <w:spacing w:val="-8"/>
                <w:sz w:val="18"/>
              </w:rPr>
              <w:t xml:space="preserve"> </w:t>
            </w:r>
            <w:r>
              <w:rPr>
                <w:color w:val="1C1E1F"/>
                <w:sz w:val="18"/>
              </w:rPr>
              <w:t>can</w:t>
            </w:r>
            <w:r>
              <w:rPr>
                <w:color w:val="1C1E1F"/>
                <w:spacing w:val="-9"/>
                <w:sz w:val="18"/>
              </w:rPr>
              <w:t xml:space="preserve"> </w:t>
            </w:r>
            <w:r>
              <w:rPr>
                <w:color w:val="1C1E1F"/>
                <w:sz w:val="18"/>
              </w:rPr>
              <w:t>be</w:t>
            </w:r>
            <w:r>
              <w:rPr>
                <w:color w:val="1C1E1F"/>
                <w:spacing w:val="-9"/>
                <w:sz w:val="18"/>
              </w:rPr>
              <w:t xml:space="preserve"> </w:t>
            </w:r>
            <w:r>
              <w:rPr>
                <w:color w:val="1C1E1F"/>
                <w:sz w:val="18"/>
              </w:rPr>
              <w:t>used now and in the future (even after you retire or leave</w:t>
            </w:r>
          </w:p>
          <w:p w14:paraId="55F33C4B" w14:textId="77777777" w:rsidR="00DC4509" w:rsidRDefault="00E478F1">
            <w:pPr>
              <w:pStyle w:val="TableParagraph"/>
              <w:spacing w:before="1"/>
              <w:ind w:left="70"/>
              <w:rPr>
                <w:sz w:val="18"/>
              </w:rPr>
            </w:pPr>
            <w:r>
              <w:rPr>
                <w:color w:val="1C1E1F"/>
                <w:sz w:val="18"/>
              </w:rPr>
              <w:t>the</w:t>
            </w:r>
            <w:r>
              <w:rPr>
                <w:color w:val="1C1E1F"/>
                <w:spacing w:val="-4"/>
                <w:sz w:val="18"/>
              </w:rPr>
              <w:t xml:space="preserve"> </w:t>
            </w:r>
            <w:r>
              <w:rPr>
                <w:color w:val="1C1E1F"/>
                <w:spacing w:val="-2"/>
                <w:sz w:val="18"/>
              </w:rPr>
              <w:t>company).</w:t>
            </w:r>
          </w:p>
        </w:tc>
        <w:tc>
          <w:tcPr>
            <w:tcW w:w="2707" w:type="dxa"/>
            <w:tcBorders>
              <w:top w:val="dotted" w:sz="6" w:space="0" w:color="D2D2D2"/>
              <w:bottom w:val="dotted" w:sz="6" w:space="0" w:color="D2D2D2"/>
            </w:tcBorders>
          </w:tcPr>
          <w:p w14:paraId="55F33C4C" w14:textId="77777777" w:rsidR="00DC4509" w:rsidRDefault="00E478F1">
            <w:pPr>
              <w:pStyle w:val="TableParagraph"/>
              <w:spacing w:before="26"/>
              <w:ind w:left="60"/>
              <w:rPr>
                <w:sz w:val="18"/>
              </w:rPr>
            </w:pPr>
            <w:r>
              <w:rPr>
                <w:color w:val="1C1E1F"/>
                <w:sz w:val="18"/>
              </w:rPr>
              <w:t>No,</w:t>
            </w:r>
            <w:r>
              <w:rPr>
                <w:color w:val="1C1E1F"/>
                <w:spacing w:val="-8"/>
                <w:sz w:val="18"/>
              </w:rPr>
              <w:t xml:space="preserve"> </w:t>
            </w:r>
            <w:r>
              <w:rPr>
                <w:color w:val="1C1E1F"/>
                <w:sz w:val="18"/>
              </w:rPr>
              <w:t>must</w:t>
            </w:r>
            <w:r>
              <w:rPr>
                <w:color w:val="1C1E1F"/>
                <w:spacing w:val="-8"/>
                <w:sz w:val="18"/>
              </w:rPr>
              <w:t xml:space="preserve"> </w:t>
            </w:r>
            <w:r>
              <w:rPr>
                <w:color w:val="1C1E1F"/>
                <w:sz w:val="18"/>
              </w:rPr>
              <w:t>be</w:t>
            </w:r>
            <w:r>
              <w:rPr>
                <w:color w:val="1C1E1F"/>
                <w:spacing w:val="-9"/>
                <w:sz w:val="18"/>
              </w:rPr>
              <w:t xml:space="preserve"> </w:t>
            </w:r>
            <w:r>
              <w:rPr>
                <w:color w:val="1C1E1F"/>
                <w:sz w:val="18"/>
              </w:rPr>
              <w:t>used</w:t>
            </w:r>
            <w:r>
              <w:rPr>
                <w:color w:val="1C1E1F"/>
                <w:spacing w:val="-9"/>
                <w:sz w:val="18"/>
              </w:rPr>
              <w:t xml:space="preserve"> </w:t>
            </w:r>
            <w:r>
              <w:rPr>
                <w:color w:val="1C1E1F"/>
                <w:sz w:val="18"/>
              </w:rPr>
              <w:t>each</w:t>
            </w:r>
            <w:r>
              <w:rPr>
                <w:color w:val="1C1E1F"/>
                <w:spacing w:val="-9"/>
                <w:sz w:val="18"/>
              </w:rPr>
              <w:t xml:space="preserve"> </w:t>
            </w:r>
            <w:r>
              <w:rPr>
                <w:color w:val="1C1E1F"/>
                <w:sz w:val="18"/>
              </w:rPr>
              <w:t>calendar year or you forfeit the money.</w:t>
            </w:r>
          </w:p>
        </w:tc>
        <w:tc>
          <w:tcPr>
            <w:tcW w:w="2350" w:type="dxa"/>
            <w:tcBorders>
              <w:top w:val="dotted" w:sz="6" w:space="0" w:color="D2D2D2"/>
              <w:bottom w:val="dotted" w:sz="6" w:space="0" w:color="D2D2D2"/>
            </w:tcBorders>
          </w:tcPr>
          <w:p w14:paraId="55F33C4D" w14:textId="77777777" w:rsidR="00DC4509" w:rsidRDefault="00E478F1">
            <w:pPr>
              <w:pStyle w:val="TableParagraph"/>
              <w:spacing w:before="26"/>
              <w:ind w:left="57" w:right="39"/>
              <w:rPr>
                <w:sz w:val="18"/>
              </w:rPr>
            </w:pPr>
            <w:r>
              <w:rPr>
                <w:color w:val="1C1E1F"/>
                <w:sz w:val="18"/>
              </w:rPr>
              <w:t>No, must be used each calendar</w:t>
            </w:r>
            <w:r>
              <w:rPr>
                <w:color w:val="1C1E1F"/>
                <w:spacing w:val="-10"/>
                <w:sz w:val="18"/>
              </w:rPr>
              <w:t xml:space="preserve"> </w:t>
            </w:r>
            <w:r>
              <w:rPr>
                <w:color w:val="1C1E1F"/>
                <w:sz w:val="18"/>
              </w:rPr>
              <w:t>year</w:t>
            </w:r>
            <w:r>
              <w:rPr>
                <w:color w:val="1C1E1F"/>
                <w:spacing w:val="-10"/>
                <w:sz w:val="18"/>
              </w:rPr>
              <w:t xml:space="preserve"> </w:t>
            </w:r>
            <w:r>
              <w:rPr>
                <w:color w:val="1C1E1F"/>
                <w:sz w:val="18"/>
              </w:rPr>
              <w:t>or</w:t>
            </w:r>
            <w:r>
              <w:rPr>
                <w:color w:val="1C1E1F"/>
                <w:spacing w:val="-10"/>
                <w:sz w:val="18"/>
              </w:rPr>
              <w:t xml:space="preserve"> </w:t>
            </w:r>
            <w:r>
              <w:rPr>
                <w:color w:val="1C1E1F"/>
                <w:sz w:val="18"/>
              </w:rPr>
              <w:t>you</w:t>
            </w:r>
            <w:r>
              <w:rPr>
                <w:color w:val="1C1E1F"/>
                <w:spacing w:val="-11"/>
                <w:sz w:val="18"/>
              </w:rPr>
              <w:t xml:space="preserve"> </w:t>
            </w:r>
            <w:r>
              <w:rPr>
                <w:color w:val="1C1E1F"/>
                <w:sz w:val="18"/>
              </w:rPr>
              <w:t>forfeit the money.</w:t>
            </w:r>
          </w:p>
        </w:tc>
      </w:tr>
      <w:tr w:rsidR="00DC4509" w14:paraId="55F33C53" w14:textId="77777777">
        <w:trPr>
          <w:trHeight w:val="899"/>
        </w:trPr>
        <w:tc>
          <w:tcPr>
            <w:tcW w:w="1496" w:type="dxa"/>
            <w:tcBorders>
              <w:top w:val="dotted" w:sz="6" w:space="0" w:color="D2D2D2"/>
              <w:bottom w:val="single" w:sz="6" w:space="0" w:color="D2D2D2"/>
            </w:tcBorders>
          </w:tcPr>
          <w:p w14:paraId="55F33C4F" w14:textId="77777777" w:rsidR="00DC4509" w:rsidRDefault="00E478F1">
            <w:pPr>
              <w:pStyle w:val="TableParagraph"/>
              <w:spacing w:before="27"/>
              <w:ind w:left="57"/>
              <w:rPr>
                <w:sz w:val="18"/>
              </w:rPr>
            </w:pPr>
            <w:r>
              <w:rPr>
                <w:color w:val="1C1E1F"/>
                <w:sz w:val="18"/>
              </w:rPr>
              <w:t xml:space="preserve">When are </w:t>
            </w:r>
            <w:r>
              <w:rPr>
                <w:color w:val="1C1E1F"/>
                <w:spacing w:val="-2"/>
                <w:sz w:val="18"/>
              </w:rPr>
              <w:t xml:space="preserve">contributions </w:t>
            </w:r>
            <w:r>
              <w:rPr>
                <w:color w:val="1C1E1F"/>
                <w:sz w:val="18"/>
              </w:rPr>
              <w:t xml:space="preserve">available to </w:t>
            </w:r>
            <w:r>
              <w:rPr>
                <w:color w:val="1C1E1F"/>
                <w:spacing w:val="-2"/>
                <w:sz w:val="18"/>
              </w:rPr>
              <w:t>spend?</w:t>
            </w:r>
          </w:p>
        </w:tc>
        <w:tc>
          <w:tcPr>
            <w:tcW w:w="2821" w:type="dxa"/>
            <w:tcBorders>
              <w:top w:val="dotted" w:sz="6" w:space="0" w:color="D2D2D2"/>
              <w:bottom w:val="single" w:sz="6" w:space="0" w:color="D2D2D2"/>
            </w:tcBorders>
          </w:tcPr>
          <w:p w14:paraId="55F33C50" w14:textId="77777777" w:rsidR="00DC4509" w:rsidRDefault="00E478F1">
            <w:pPr>
              <w:pStyle w:val="TableParagraph"/>
              <w:spacing w:before="27"/>
              <w:ind w:left="70"/>
              <w:rPr>
                <w:sz w:val="18"/>
              </w:rPr>
            </w:pPr>
            <w:r>
              <w:rPr>
                <w:color w:val="1C1E1F"/>
                <w:sz w:val="18"/>
              </w:rPr>
              <w:t>Balance</w:t>
            </w:r>
            <w:r>
              <w:rPr>
                <w:color w:val="1C1E1F"/>
                <w:spacing w:val="-9"/>
                <w:sz w:val="18"/>
              </w:rPr>
              <w:t xml:space="preserve"> </w:t>
            </w:r>
            <w:r>
              <w:rPr>
                <w:color w:val="1C1E1F"/>
                <w:sz w:val="18"/>
              </w:rPr>
              <w:t>is</w:t>
            </w:r>
            <w:r>
              <w:rPr>
                <w:color w:val="1C1E1F"/>
                <w:spacing w:val="-8"/>
                <w:sz w:val="18"/>
              </w:rPr>
              <w:t xml:space="preserve"> </w:t>
            </w:r>
            <w:r>
              <w:rPr>
                <w:color w:val="1C1E1F"/>
                <w:sz w:val="18"/>
              </w:rPr>
              <w:t>available</w:t>
            </w:r>
            <w:r>
              <w:rPr>
                <w:color w:val="1C1E1F"/>
                <w:spacing w:val="-9"/>
                <w:sz w:val="18"/>
              </w:rPr>
              <w:t xml:space="preserve"> </w:t>
            </w:r>
            <w:r>
              <w:rPr>
                <w:color w:val="1C1E1F"/>
                <w:sz w:val="18"/>
              </w:rPr>
              <w:t>to</w:t>
            </w:r>
            <w:r>
              <w:rPr>
                <w:color w:val="1C1E1F"/>
                <w:spacing w:val="-9"/>
                <w:sz w:val="18"/>
              </w:rPr>
              <w:t xml:space="preserve"> </w:t>
            </w:r>
            <w:r>
              <w:rPr>
                <w:color w:val="1C1E1F"/>
                <w:sz w:val="18"/>
              </w:rPr>
              <w:t>spend</w:t>
            </w:r>
            <w:r>
              <w:rPr>
                <w:color w:val="1C1E1F"/>
                <w:spacing w:val="-7"/>
                <w:sz w:val="18"/>
              </w:rPr>
              <w:t xml:space="preserve"> </w:t>
            </w:r>
            <w:r>
              <w:rPr>
                <w:color w:val="1C1E1F"/>
                <w:sz w:val="18"/>
              </w:rPr>
              <w:t>as you make contributions.</w:t>
            </w:r>
          </w:p>
        </w:tc>
        <w:tc>
          <w:tcPr>
            <w:tcW w:w="2707" w:type="dxa"/>
            <w:tcBorders>
              <w:top w:val="dotted" w:sz="6" w:space="0" w:color="D2D2D2"/>
              <w:bottom w:val="single" w:sz="6" w:space="0" w:color="D2D2D2"/>
            </w:tcBorders>
          </w:tcPr>
          <w:p w14:paraId="55F33C51" w14:textId="77777777" w:rsidR="00DC4509" w:rsidRDefault="00E478F1">
            <w:pPr>
              <w:pStyle w:val="TableParagraph"/>
              <w:spacing w:before="27"/>
              <w:ind w:left="60" w:right="414"/>
              <w:jc w:val="both"/>
              <w:rPr>
                <w:sz w:val="18"/>
              </w:rPr>
            </w:pPr>
            <w:r>
              <w:rPr>
                <w:color w:val="1C1E1F"/>
                <w:sz w:val="18"/>
              </w:rPr>
              <w:t>Annual amount you elect to contribute</w:t>
            </w:r>
            <w:r>
              <w:rPr>
                <w:color w:val="1C1E1F"/>
                <w:spacing w:val="-11"/>
                <w:sz w:val="18"/>
              </w:rPr>
              <w:t xml:space="preserve"> </w:t>
            </w:r>
            <w:r>
              <w:rPr>
                <w:color w:val="1C1E1F"/>
                <w:sz w:val="18"/>
              </w:rPr>
              <w:t>is</w:t>
            </w:r>
            <w:r>
              <w:rPr>
                <w:color w:val="1C1E1F"/>
                <w:spacing w:val="-10"/>
                <w:sz w:val="18"/>
              </w:rPr>
              <w:t xml:space="preserve"> </w:t>
            </w:r>
            <w:r>
              <w:rPr>
                <w:color w:val="1C1E1F"/>
                <w:sz w:val="18"/>
              </w:rPr>
              <w:t>available</w:t>
            </w:r>
            <w:r>
              <w:rPr>
                <w:color w:val="1C1E1F"/>
                <w:spacing w:val="-11"/>
                <w:sz w:val="18"/>
              </w:rPr>
              <w:t xml:space="preserve"> </w:t>
            </w:r>
            <w:r>
              <w:rPr>
                <w:color w:val="1C1E1F"/>
                <w:sz w:val="18"/>
              </w:rPr>
              <w:t>at</w:t>
            </w:r>
            <w:r>
              <w:rPr>
                <w:color w:val="1C1E1F"/>
                <w:spacing w:val="-10"/>
                <w:sz w:val="18"/>
              </w:rPr>
              <w:t xml:space="preserve"> </w:t>
            </w:r>
            <w:r>
              <w:rPr>
                <w:color w:val="1C1E1F"/>
                <w:sz w:val="18"/>
              </w:rPr>
              <w:t>the beginning of the year.</w:t>
            </w:r>
          </w:p>
        </w:tc>
        <w:tc>
          <w:tcPr>
            <w:tcW w:w="2350" w:type="dxa"/>
            <w:tcBorders>
              <w:top w:val="dotted" w:sz="6" w:space="0" w:color="D2D2D2"/>
              <w:bottom w:val="single" w:sz="6" w:space="0" w:color="D2D2D2"/>
            </w:tcBorders>
          </w:tcPr>
          <w:p w14:paraId="55F33C52" w14:textId="77777777" w:rsidR="00DC4509" w:rsidRDefault="00E478F1">
            <w:pPr>
              <w:pStyle w:val="TableParagraph"/>
              <w:spacing w:before="27"/>
              <w:ind w:left="57" w:right="60"/>
              <w:jc w:val="both"/>
              <w:rPr>
                <w:sz w:val="18"/>
              </w:rPr>
            </w:pPr>
            <w:r>
              <w:rPr>
                <w:color w:val="1C1E1F"/>
                <w:sz w:val="18"/>
              </w:rPr>
              <w:t>Annual amount you elect to contribute</w:t>
            </w:r>
            <w:r>
              <w:rPr>
                <w:color w:val="1C1E1F"/>
                <w:spacing w:val="-11"/>
                <w:sz w:val="18"/>
              </w:rPr>
              <w:t xml:space="preserve"> </w:t>
            </w:r>
            <w:r>
              <w:rPr>
                <w:color w:val="1C1E1F"/>
                <w:sz w:val="18"/>
              </w:rPr>
              <w:t>is</w:t>
            </w:r>
            <w:r>
              <w:rPr>
                <w:color w:val="1C1E1F"/>
                <w:spacing w:val="-10"/>
                <w:sz w:val="18"/>
              </w:rPr>
              <w:t xml:space="preserve"> </w:t>
            </w:r>
            <w:r>
              <w:rPr>
                <w:color w:val="1C1E1F"/>
                <w:sz w:val="18"/>
              </w:rPr>
              <w:t>available</w:t>
            </w:r>
            <w:r>
              <w:rPr>
                <w:color w:val="1C1E1F"/>
                <w:spacing w:val="-11"/>
                <w:sz w:val="18"/>
              </w:rPr>
              <w:t xml:space="preserve"> </w:t>
            </w:r>
            <w:r>
              <w:rPr>
                <w:color w:val="1C1E1F"/>
                <w:sz w:val="18"/>
              </w:rPr>
              <w:t>at</w:t>
            </w:r>
            <w:r>
              <w:rPr>
                <w:color w:val="1C1E1F"/>
                <w:spacing w:val="-10"/>
                <w:sz w:val="18"/>
              </w:rPr>
              <w:t xml:space="preserve"> </w:t>
            </w:r>
            <w:r>
              <w:rPr>
                <w:color w:val="1C1E1F"/>
                <w:sz w:val="18"/>
              </w:rPr>
              <w:t>the beginning of the year.</w:t>
            </w:r>
          </w:p>
        </w:tc>
      </w:tr>
      <w:tr w:rsidR="00DC4509" w14:paraId="55F33C66" w14:textId="77777777">
        <w:trPr>
          <w:trHeight w:val="4372"/>
        </w:trPr>
        <w:tc>
          <w:tcPr>
            <w:tcW w:w="1496" w:type="dxa"/>
            <w:tcBorders>
              <w:top w:val="single" w:sz="6" w:space="0" w:color="D2D2D2"/>
              <w:bottom w:val="single" w:sz="6" w:space="0" w:color="D2D2D2"/>
            </w:tcBorders>
          </w:tcPr>
          <w:p w14:paraId="55F33C54" w14:textId="77777777" w:rsidR="00DC4509" w:rsidRDefault="00E478F1">
            <w:pPr>
              <w:pStyle w:val="TableParagraph"/>
              <w:spacing w:before="27"/>
              <w:ind w:left="57"/>
              <w:rPr>
                <w:sz w:val="18"/>
              </w:rPr>
            </w:pPr>
            <w:r>
              <w:rPr>
                <w:color w:val="1C1E1F"/>
                <w:spacing w:val="-2"/>
                <w:sz w:val="18"/>
              </w:rPr>
              <w:t>Eligibility</w:t>
            </w:r>
          </w:p>
        </w:tc>
        <w:tc>
          <w:tcPr>
            <w:tcW w:w="2821" w:type="dxa"/>
            <w:tcBorders>
              <w:top w:val="single" w:sz="6" w:space="0" w:color="D2D2D2"/>
              <w:bottom w:val="single" w:sz="6" w:space="0" w:color="D2D2D2"/>
            </w:tcBorders>
          </w:tcPr>
          <w:p w14:paraId="55F33C55" w14:textId="77777777" w:rsidR="00DC4509" w:rsidRDefault="00E478F1">
            <w:pPr>
              <w:pStyle w:val="TableParagraph"/>
              <w:spacing w:before="27" w:line="207" w:lineRule="exact"/>
              <w:ind w:left="70"/>
              <w:rPr>
                <w:sz w:val="18"/>
              </w:rPr>
            </w:pPr>
            <w:r>
              <w:rPr>
                <w:color w:val="1C1E1F"/>
                <w:sz w:val="18"/>
              </w:rPr>
              <w:t>You</w:t>
            </w:r>
            <w:r>
              <w:rPr>
                <w:color w:val="1C1E1F"/>
                <w:spacing w:val="-3"/>
                <w:sz w:val="18"/>
              </w:rPr>
              <w:t xml:space="preserve"> </w:t>
            </w:r>
            <w:r>
              <w:rPr>
                <w:color w:val="1C1E1F"/>
                <w:sz w:val="18"/>
              </w:rPr>
              <w:t>can</w:t>
            </w:r>
            <w:r>
              <w:rPr>
                <w:color w:val="1C1E1F"/>
                <w:spacing w:val="-2"/>
                <w:sz w:val="18"/>
              </w:rPr>
              <w:t xml:space="preserve"> </w:t>
            </w:r>
            <w:r>
              <w:rPr>
                <w:color w:val="1C1E1F"/>
                <w:sz w:val="18"/>
              </w:rPr>
              <w:t>open</w:t>
            </w:r>
            <w:r>
              <w:rPr>
                <w:color w:val="1C1E1F"/>
                <w:spacing w:val="-2"/>
                <w:sz w:val="18"/>
              </w:rPr>
              <w:t xml:space="preserve"> </w:t>
            </w:r>
            <w:r>
              <w:rPr>
                <w:color w:val="1C1E1F"/>
                <w:sz w:val="18"/>
              </w:rPr>
              <w:t>an</w:t>
            </w:r>
            <w:r>
              <w:rPr>
                <w:color w:val="1C1E1F"/>
                <w:spacing w:val="-3"/>
                <w:sz w:val="18"/>
              </w:rPr>
              <w:t xml:space="preserve"> </w:t>
            </w:r>
            <w:r>
              <w:rPr>
                <w:color w:val="1C1E1F"/>
                <w:sz w:val="18"/>
              </w:rPr>
              <w:t>HSA</w:t>
            </w:r>
            <w:r>
              <w:rPr>
                <w:color w:val="1C1E1F"/>
                <w:spacing w:val="-1"/>
                <w:sz w:val="18"/>
              </w:rPr>
              <w:t xml:space="preserve"> </w:t>
            </w:r>
            <w:r>
              <w:rPr>
                <w:color w:val="1C1E1F"/>
                <w:sz w:val="18"/>
              </w:rPr>
              <w:t>if</w:t>
            </w:r>
            <w:r>
              <w:rPr>
                <w:color w:val="1C1E1F"/>
                <w:spacing w:val="-1"/>
                <w:sz w:val="18"/>
              </w:rPr>
              <w:t xml:space="preserve"> </w:t>
            </w:r>
            <w:r>
              <w:rPr>
                <w:color w:val="1C1E1F"/>
                <w:spacing w:val="-4"/>
                <w:sz w:val="18"/>
              </w:rPr>
              <w:t>you:</w:t>
            </w:r>
          </w:p>
          <w:p w14:paraId="55F33C56" w14:textId="77777777" w:rsidR="00DC4509" w:rsidRDefault="00E478F1">
            <w:pPr>
              <w:pStyle w:val="TableParagraph"/>
              <w:numPr>
                <w:ilvl w:val="0"/>
                <w:numId w:val="11"/>
              </w:numPr>
              <w:tabs>
                <w:tab w:val="left" w:pos="430"/>
              </w:tabs>
              <w:spacing w:before="6" w:line="232" w:lineRule="auto"/>
              <w:ind w:right="199"/>
              <w:rPr>
                <w:sz w:val="18"/>
              </w:rPr>
            </w:pPr>
            <w:r>
              <w:rPr>
                <w:color w:val="1C1E1F"/>
                <w:sz w:val="18"/>
              </w:rPr>
              <w:t>Enroll in an HSA-eligible high</w:t>
            </w:r>
            <w:r>
              <w:rPr>
                <w:color w:val="1C1E1F"/>
                <w:spacing w:val="-13"/>
                <w:sz w:val="18"/>
              </w:rPr>
              <w:t xml:space="preserve"> </w:t>
            </w:r>
            <w:r>
              <w:rPr>
                <w:color w:val="1C1E1F"/>
                <w:sz w:val="18"/>
              </w:rPr>
              <w:t>deductible</w:t>
            </w:r>
            <w:r>
              <w:rPr>
                <w:color w:val="1C1E1F"/>
                <w:spacing w:val="-12"/>
                <w:sz w:val="18"/>
              </w:rPr>
              <w:t xml:space="preserve"> </w:t>
            </w:r>
            <w:r>
              <w:rPr>
                <w:color w:val="1C1E1F"/>
                <w:sz w:val="18"/>
              </w:rPr>
              <w:t>health</w:t>
            </w:r>
            <w:r>
              <w:rPr>
                <w:color w:val="1C1E1F"/>
                <w:spacing w:val="-13"/>
                <w:sz w:val="18"/>
              </w:rPr>
              <w:t xml:space="preserve"> </w:t>
            </w:r>
            <w:r>
              <w:rPr>
                <w:color w:val="1C1E1F"/>
                <w:sz w:val="18"/>
              </w:rPr>
              <w:t>plan.</w:t>
            </w:r>
          </w:p>
          <w:p w14:paraId="55F33C57" w14:textId="77777777" w:rsidR="00DC4509" w:rsidRDefault="00E478F1">
            <w:pPr>
              <w:pStyle w:val="TableParagraph"/>
              <w:numPr>
                <w:ilvl w:val="0"/>
                <w:numId w:val="11"/>
              </w:numPr>
              <w:tabs>
                <w:tab w:val="left" w:pos="430"/>
              </w:tabs>
              <w:spacing w:before="4" w:line="237" w:lineRule="auto"/>
              <w:ind w:right="499"/>
              <w:rPr>
                <w:sz w:val="18"/>
              </w:rPr>
            </w:pPr>
            <w:r>
              <w:rPr>
                <w:color w:val="1C1E1F"/>
                <w:sz w:val="18"/>
              </w:rPr>
              <w:t>Are not claimed as a dependent</w:t>
            </w:r>
            <w:r>
              <w:rPr>
                <w:color w:val="1C1E1F"/>
                <w:spacing w:val="-15"/>
                <w:sz w:val="18"/>
              </w:rPr>
              <w:t xml:space="preserve"> </w:t>
            </w:r>
            <w:r>
              <w:rPr>
                <w:color w:val="1C1E1F"/>
                <w:sz w:val="18"/>
              </w:rPr>
              <w:t>on</w:t>
            </w:r>
            <w:r>
              <w:rPr>
                <w:color w:val="1C1E1F"/>
                <w:spacing w:val="-12"/>
                <w:sz w:val="18"/>
              </w:rPr>
              <w:t xml:space="preserve"> </w:t>
            </w:r>
            <w:r>
              <w:rPr>
                <w:color w:val="1C1E1F"/>
                <w:sz w:val="18"/>
              </w:rPr>
              <w:t>someone else's tax return.</w:t>
            </w:r>
          </w:p>
          <w:p w14:paraId="55F33C58" w14:textId="77777777" w:rsidR="00DC4509" w:rsidRDefault="00E478F1">
            <w:pPr>
              <w:pStyle w:val="TableParagraph"/>
              <w:numPr>
                <w:ilvl w:val="0"/>
                <w:numId w:val="11"/>
              </w:numPr>
              <w:tabs>
                <w:tab w:val="left" w:pos="430"/>
              </w:tabs>
              <w:spacing w:before="1" w:line="237" w:lineRule="auto"/>
              <w:ind w:right="270"/>
              <w:rPr>
                <w:sz w:val="18"/>
              </w:rPr>
            </w:pPr>
            <w:r>
              <w:rPr>
                <w:color w:val="1C1E1F"/>
                <w:sz w:val="18"/>
              </w:rPr>
              <w:t>Do not have other low- deductible health care coverage,</w:t>
            </w:r>
            <w:r>
              <w:rPr>
                <w:color w:val="1C1E1F"/>
                <w:spacing w:val="-13"/>
                <w:sz w:val="18"/>
              </w:rPr>
              <w:t xml:space="preserve"> </w:t>
            </w:r>
            <w:r>
              <w:rPr>
                <w:color w:val="1C1E1F"/>
                <w:sz w:val="18"/>
              </w:rPr>
              <w:t>such</w:t>
            </w:r>
            <w:r>
              <w:rPr>
                <w:color w:val="1C1E1F"/>
                <w:spacing w:val="-12"/>
                <w:sz w:val="18"/>
              </w:rPr>
              <w:t xml:space="preserve"> </w:t>
            </w:r>
            <w:r>
              <w:rPr>
                <w:color w:val="1C1E1F"/>
                <w:sz w:val="18"/>
              </w:rPr>
              <w:t>as</w:t>
            </w:r>
            <w:r>
              <w:rPr>
                <w:color w:val="1C1E1F"/>
                <w:spacing w:val="-13"/>
                <w:sz w:val="18"/>
              </w:rPr>
              <w:t xml:space="preserve"> </w:t>
            </w:r>
            <w:r>
              <w:rPr>
                <w:color w:val="1C1E1F"/>
                <w:sz w:val="18"/>
              </w:rPr>
              <w:t xml:space="preserve">through a spouse's/partner's </w:t>
            </w:r>
            <w:r>
              <w:rPr>
                <w:color w:val="1C1E1F"/>
                <w:spacing w:val="-2"/>
                <w:sz w:val="18"/>
              </w:rPr>
              <w:t>employer.</w:t>
            </w:r>
          </w:p>
          <w:p w14:paraId="55F33C59" w14:textId="77777777" w:rsidR="00DC4509" w:rsidRDefault="00E478F1">
            <w:pPr>
              <w:pStyle w:val="TableParagraph"/>
              <w:numPr>
                <w:ilvl w:val="0"/>
                <w:numId w:val="11"/>
              </w:numPr>
              <w:tabs>
                <w:tab w:val="left" w:pos="430"/>
              </w:tabs>
              <w:spacing w:before="5" w:line="237" w:lineRule="auto"/>
              <w:ind w:right="58"/>
              <w:rPr>
                <w:sz w:val="18"/>
              </w:rPr>
            </w:pPr>
            <w:r>
              <w:rPr>
                <w:color w:val="1C1E1F"/>
                <w:sz w:val="18"/>
              </w:rPr>
              <w:t>Do</w:t>
            </w:r>
            <w:r>
              <w:rPr>
                <w:color w:val="1C1E1F"/>
                <w:spacing w:val="-6"/>
                <w:sz w:val="18"/>
              </w:rPr>
              <w:t xml:space="preserve"> </w:t>
            </w:r>
            <w:r>
              <w:rPr>
                <w:color w:val="1C1E1F"/>
                <w:sz w:val="18"/>
              </w:rPr>
              <w:t>not</w:t>
            </w:r>
            <w:r>
              <w:rPr>
                <w:color w:val="1C1E1F"/>
                <w:spacing w:val="-5"/>
                <w:sz w:val="18"/>
              </w:rPr>
              <w:t xml:space="preserve"> </w:t>
            </w:r>
            <w:r>
              <w:rPr>
                <w:color w:val="1C1E1F"/>
                <w:sz w:val="18"/>
              </w:rPr>
              <w:t>participate</w:t>
            </w:r>
            <w:r>
              <w:rPr>
                <w:color w:val="1C1E1F"/>
                <w:spacing w:val="-6"/>
                <w:sz w:val="18"/>
              </w:rPr>
              <w:t xml:space="preserve"> </w:t>
            </w:r>
            <w:r>
              <w:rPr>
                <w:color w:val="1C1E1F"/>
                <w:sz w:val="18"/>
              </w:rPr>
              <w:t>in</w:t>
            </w:r>
            <w:r>
              <w:rPr>
                <w:color w:val="1C1E1F"/>
                <w:spacing w:val="-6"/>
                <w:sz w:val="18"/>
              </w:rPr>
              <w:t xml:space="preserve"> </w:t>
            </w:r>
            <w:r>
              <w:rPr>
                <w:color w:val="1C1E1F"/>
                <w:sz w:val="18"/>
              </w:rPr>
              <w:t>a</w:t>
            </w:r>
            <w:r>
              <w:rPr>
                <w:color w:val="1C1E1F"/>
                <w:spacing w:val="-6"/>
                <w:sz w:val="18"/>
              </w:rPr>
              <w:t xml:space="preserve"> </w:t>
            </w:r>
            <w:r>
              <w:rPr>
                <w:color w:val="1C1E1F"/>
                <w:sz w:val="18"/>
              </w:rPr>
              <w:t>Health Care</w:t>
            </w:r>
            <w:r>
              <w:rPr>
                <w:color w:val="1C1E1F"/>
                <w:spacing w:val="-11"/>
                <w:sz w:val="18"/>
              </w:rPr>
              <w:t xml:space="preserve"> </w:t>
            </w:r>
            <w:r>
              <w:rPr>
                <w:color w:val="1C1E1F"/>
                <w:sz w:val="18"/>
              </w:rPr>
              <w:t>FSA</w:t>
            </w:r>
            <w:r>
              <w:rPr>
                <w:color w:val="1C1E1F"/>
                <w:spacing w:val="-10"/>
                <w:sz w:val="18"/>
              </w:rPr>
              <w:t xml:space="preserve"> </w:t>
            </w:r>
            <w:r>
              <w:rPr>
                <w:color w:val="1C1E1F"/>
                <w:sz w:val="18"/>
              </w:rPr>
              <w:t>unless</w:t>
            </w:r>
            <w:r>
              <w:rPr>
                <w:color w:val="1C1E1F"/>
                <w:spacing w:val="-10"/>
                <w:sz w:val="18"/>
              </w:rPr>
              <w:t xml:space="preserve"> </w:t>
            </w:r>
            <w:r>
              <w:rPr>
                <w:color w:val="1C1E1F"/>
                <w:sz w:val="18"/>
              </w:rPr>
              <w:t>your</w:t>
            </w:r>
            <w:r>
              <w:rPr>
                <w:color w:val="1C1E1F"/>
                <w:spacing w:val="-10"/>
                <w:sz w:val="18"/>
              </w:rPr>
              <w:t xml:space="preserve"> </w:t>
            </w:r>
            <w:r>
              <w:rPr>
                <w:color w:val="1C1E1F"/>
                <w:sz w:val="18"/>
              </w:rPr>
              <w:t>Health Care FSA is designated as "limited purpose" to reimbursement of eligible dental,</w:t>
            </w:r>
            <w:r>
              <w:rPr>
                <w:color w:val="1C1E1F"/>
                <w:spacing w:val="-13"/>
                <w:sz w:val="18"/>
              </w:rPr>
              <w:t xml:space="preserve"> </w:t>
            </w:r>
            <w:r>
              <w:rPr>
                <w:color w:val="1C1E1F"/>
                <w:sz w:val="18"/>
              </w:rPr>
              <w:t>vision,</w:t>
            </w:r>
            <w:r>
              <w:rPr>
                <w:color w:val="1C1E1F"/>
                <w:spacing w:val="-12"/>
                <w:sz w:val="18"/>
              </w:rPr>
              <w:t xml:space="preserve"> </w:t>
            </w:r>
            <w:r>
              <w:rPr>
                <w:color w:val="1C1E1F"/>
                <w:sz w:val="18"/>
              </w:rPr>
              <w:t>and</w:t>
            </w:r>
            <w:r>
              <w:rPr>
                <w:color w:val="1C1E1F"/>
                <w:spacing w:val="-13"/>
                <w:sz w:val="18"/>
              </w:rPr>
              <w:t xml:space="preserve"> </w:t>
            </w:r>
            <w:r>
              <w:rPr>
                <w:color w:val="1C1E1F"/>
                <w:sz w:val="18"/>
              </w:rPr>
              <w:t>preventive care expenses.</w:t>
            </w:r>
          </w:p>
          <w:p w14:paraId="55F33C5A" w14:textId="77777777" w:rsidR="00DC4509" w:rsidRDefault="00E478F1">
            <w:pPr>
              <w:pStyle w:val="TableParagraph"/>
              <w:numPr>
                <w:ilvl w:val="0"/>
                <w:numId w:val="11"/>
              </w:numPr>
              <w:tabs>
                <w:tab w:val="left" w:pos="430"/>
              </w:tabs>
              <w:spacing w:before="13" w:line="232" w:lineRule="auto"/>
              <w:ind w:right="589"/>
              <w:rPr>
                <w:sz w:val="18"/>
              </w:rPr>
            </w:pPr>
            <w:r>
              <w:rPr>
                <w:color w:val="1C1E1F"/>
                <w:sz w:val="18"/>
              </w:rPr>
              <w:t>Are</w:t>
            </w:r>
            <w:r>
              <w:rPr>
                <w:color w:val="1C1E1F"/>
                <w:spacing w:val="-11"/>
                <w:sz w:val="18"/>
              </w:rPr>
              <w:t xml:space="preserve"> </w:t>
            </w:r>
            <w:r>
              <w:rPr>
                <w:color w:val="1C1E1F"/>
                <w:sz w:val="18"/>
              </w:rPr>
              <w:t>not</w:t>
            </w:r>
            <w:r>
              <w:rPr>
                <w:color w:val="1C1E1F"/>
                <w:spacing w:val="-10"/>
                <w:sz w:val="18"/>
              </w:rPr>
              <w:t xml:space="preserve"> </w:t>
            </w:r>
            <w:r>
              <w:rPr>
                <w:color w:val="1C1E1F"/>
                <w:sz w:val="18"/>
              </w:rPr>
              <w:t>enrolled</w:t>
            </w:r>
            <w:r>
              <w:rPr>
                <w:color w:val="1C1E1F"/>
                <w:spacing w:val="-11"/>
                <w:sz w:val="18"/>
              </w:rPr>
              <w:t xml:space="preserve"> </w:t>
            </w:r>
            <w:r>
              <w:rPr>
                <w:color w:val="1C1E1F"/>
                <w:sz w:val="18"/>
              </w:rPr>
              <w:t>in</w:t>
            </w:r>
            <w:r>
              <w:rPr>
                <w:color w:val="1C1E1F"/>
                <w:spacing w:val="-11"/>
                <w:sz w:val="18"/>
              </w:rPr>
              <w:t xml:space="preserve"> </w:t>
            </w:r>
            <w:r>
              <w:rPr>
                <w:color w:val="1C1E1F"/>
                <w:sz w:val="18"/>
              </w:rPr>
              <w:t>any part of Medicare.</w:t>
            </w:r>
          </w:p>
        </w:tc>
        <w:tc>
          <w:tcPr>
            <w:tcW w:w="2707" w:type="dxa"/>
            <w:tcBorders>
              <w:top w:val="single" w:sz="6" w:space="0" w:color="D2D2D2"/>
              <w:bottom w:val="single" w:sz="6" w:space="0" w:color="D2D2D2"/>
            </w:tcBorders>
          </w:tcPr>
          <w:p w14:paraId="55F33C5B" w14:textId="77777777" w:rsidR="00DC4509" w:rsidRDefault="00E478F1">
            <w:pPr>
              <w:pStyle w:val="TableParagraph"/>
              <w:spacing w:before="27"/>
              <w:ind w:left="60" w:right="43"/>
              <w:rPr>
                <w:sz w:val="18"/>
              </w:rPr>
            </w:pPr>
            <w:r>
              <w:rPr>
                <w:color w:val="1C1E1F"/>
                <w:sz w:val="18"/>
              </w:rPr>
              <w:t>You</w:t>
            </w:r>
            <w:r>
              <w:rPr>
                <w:color w:val="1C1E1F"/>
                <w:spacing w:val="-10"/>
                <w:sz w:val="18"/>
              </w:rPr>
              <w:t xml:space="preserve"> </w:t>
            </w:r>
            <w:r>
              <w:rPr>
                <w:color w:val="1C1E1F"/>
                <w:sz w:val="18"/>
              </w:rPr>
              <w:t>can</w:t>
            </w:r>
            <w:r>
              <w:rPr>
                <w:color w:val="1C1E1F"/>
                <w:spacing w:val="-10"/>
                <w:sz w:val="18"/>
              </w:rPr>
              <w:t xml:space="preserve"> </w:t>
            </w:r>
            <w:r>
              <w:rPr>
                <w:color w:val="1C1E1F"/>
                <w:sz w:val="18"/>
              </w:rPr>
              <w:t>participate</w:t>
            </w:r>
            <w:r>
              <w:rPr>
                <w:color w:val="1C1E1F"/>
                <w:spacing w:val="-10"/>
                <w:sz w:val="18"/>
              </w:rPr>
              <w:t xml:space="preserve"> </w:t>
            </w:r>
            <w:r>
              <w:rPr>
                <w:color w:val="1C1E1F"/>
                <w:sz w:val="18"/>
              </w:rPr>
              <w:t>whether</w:t>
            </w:r>
            <w:r>
              <w:rPr>
                <w:color w:val="1C1E1F"/>
                <w:spacing w:val="-10"/>
                <w:sz w:val="18"/>
              </w:rPr>
              <w:t xml:space="preserve"> </w:t>
            </w:r>
            <w:r>
              <w:rPr>
                <w:color w:val="1C1E1F"/>
                <w:sz w:val="18"/>
              </w:rPr>
              <w:t>or not you</w:t>
            </w:r>
          </w:p>
          <w:p w14:paraId="55F33C5C" w14:textId="77777777" w:rsidR="00DC4509" w:rsidRDefault="00E478F1">
            <w:pPr>
              <w:pStyle w:val="TableParagraph"/>
              <w:ind w:left="60" w:right="573"/>
              <w:rPr>
                <w:sz w:val="18"/>
              </w:rPr>
            </w:pPr>
            <w:r>
              <w:rPr>
                <w:color w:val="1C1E1F"/>
                <w:sz w:val="18"/>
              </w:rPr>
              <w:t>elect</w:t>
            </w:r>
            <w:r>
              <w:rPr>
                <w:color w:val="1C1E1F"/>
                <w:spacing w:val="-13"/>
                <w:sz w:val="18"/>
              </w:rPr>
              <w:t xml:space="preserve"> </w:t>
            </w:r>
            <w:r>
              <w:rPr>
                <w:color w:val="1C1E1F"/>
                <w:sz w:val="18"/>
              </w:rPr>
              <w:t>coverage</w:t>
            </w:r>
            <w:r>
              <w:rPr>
                <w:color w:val="1C1E1F"/>
                <w:spacing w:val="-12"/>
                <w:sz w:val="18"/>
              </w:rPr>
              <w:t xml:space="preserve"> </w:t>
            </w:r>
            <w:r>
              <w:rPr>
                <w:color w:val="1C1E1F"/>
                <w:sz w:val="18"/>
              </w:rPr>
              <w:t>in</w:t>
            </w:r>
            <w:r>
              <w:rPr>
                <w:color w:val="1C1E1F"/>
                <w:spacing w:val="-13"/>
                <w:sz w:val="18"/>
              </w:rPr>
              <w:t xml:space="preserve"> </w:t>
            </w:r>
            <w:r>
              <w:rPr>
                <w:color w:val="1C1E1F"/>
                <w:sz w:val="18"/>
              </w:rPr>
              <w:t>a medical option.</w:t>
            </w:r>
          </w:p>
          <w:p w14:paraId="55F33C5D" w14:textId="77777777" w:rsidR="00DC4509" w:rsidRDefault="00DC4509">
            <w:pPr>
              <w:pStyle w:val="TableParagraph"/>
              <w:ind w:left="0"/>
              <w:rPr>
                <w:sz w:val="18"/>
              </w:rPr>
            </w:pPr>
          </w:p>
          <w:p w14:paraId="55F33C5E" w14:textId="77777777" w:rsidR="00DC4509" w:rsidRDefault="00E478F1">
            <w:pPr>
              <w:pStyle w:val="TableParagraph"/>
              <w:ind w:left="60"/>
              <w:rPr>
                <w:sz w:val="18"/>
              </w:rPr>
            </w:pPr>
            <w:r>
              <w:rPr>
                <w:color w:val="1C1E1F"/>
                <w:sz w:val="18"/>
              </w:rPr>
              <w:t>If</w:t>
            </w:r>
            <w:r>
              <w:rPr>
                <w:color w:val="1C1E1F"/>
                <w:spacing w:val="-7"/>
                <w:sz w:val="18"/>
              </w:rPr>
              <w:t xml:space="preserve"> </w:t>
            </w:r>
            <w:r>
              <w:rPr>
                <w:color w:val="1C1E1F"/>
                <w:sz w:val="18"/>
              </w:rPr>
              <w:t>you</w:t>
            </w:r>
            <w:r>
              <w:rPr>
                <w:color w:val="1C1E1F"/>
                <w:spacing w:val="-8"/>
                <w:sz w:val="18"/>
              </w:rPr>
              <w:t xml:space="preserve"> </w:t>
            </w:r>
            <w:r>
              <w:rPr>
                <w:color w:val="1C1E1F"/>
                <w:sz w:val="18"/>
              </w:rPr>
              <w:t>contribute</w:t>
            </w:r>
            <w:r>
              <w:rPr>
                <w:color w:val="1C1E1F"/>
                <w:spacing w:val="-8"/>
                <w:sz w:val="18"/>
              </w:rPr>
              <w:t xml:space="preserve"> </w:t>
            </w:r>
            <w:r>
              <w:rPr>
                <w:color w:val="1C1E1F"/>
                <w:sz w:val="18"/>
              </w:rPr>
              <w:t>to</w:t>
            </w:r>
            <w:r>
              <w:rPr>
                <w:color w:val="1C1E1F"/>
                <w:spacing w:val="-8"/>
                <w:sz w:val="18"/>
              </w:rPr>
              <w:t xml:space="preserve"> </w:t>
            </w:r>
            <w:r>
              <w:rPr>
                <w:color w:val="1C1E1F"/>
                <w:sz w:val="18"/>
              </w:rPr>
              <w:t>an</w:t>
            </w:r>
            <w:r>
              <w:rPr>
                <w:color w:val="1C1E1F"/>
                <w:spacing w:val="-8"/>
                <w:sz w:val="18"/>
              </w:rPr>
              <w:t xml:space="preserve"> </w:t>
            </w:r>
            <w:r>
              <w:rPr>
                <w:color w:val="1C1E1F"/>
                <w:sz w:val="18"/>
              </w:rPr>
              <w:t>HSA, money in your</w:t>
            </w:r>
          </w:p>
          <w:p w14:paraId="55F33C5F" w14:textId="77777777" w:rsidR="00DC4509" w:rsidRDefault="00E478F1">
            <w:pPr>
              <w:pStyle w:val="TableParagraph"/>
              <w:spacing w:line="207" w:lineRule="exact"/>
              <w:ind w:left="60"/>
              <w:rPr>
                <w:sz w:val="18"/>
              </w:rPr>
            </w:pPr>
            <w:r>
              <w:rPr>
                <w:color w:val="1C1E1F"/>
                <w:sz w:val="18"/>
              </w:rPr>
              <w:t>FSA</w:t>
            </w:r>
            <w:r>
              <w:rPr>
                <w:color w:val="1C1E1F"/>
                <w:spacing w:val="-2"/>
                <w:sz w:val="18"/>
              </w:rPr>
              <w:t xml:space="preserve"> </w:t>
            </w:r>
            <w:r>
              <w:rPr>
                <w:color w:val="1C1E1F"/>
                <w:sz w:val="18"/>
              </w:rPr>
              <w:t>can</w:t>
            </w:r>
            <w:r>
              <w:rPr>
                <w:color w:val="1C1E1F"/>
                <w:spacing w:val="-2"/>
                <w:sz w:val="18"/>
              </w:rPr>
              <w:t xml:space="preserve"> </w:t>
            </w:r>
            <w:r>
              <w:rPr>
                <w:color w:val="1C1E1F"/>
                <w:sz w:val="18"/>
              </w:rPr>
              <w:t>ONLY</w:t>
            </w:r>
            <w:r>
              <w:rPr>
                <w:color w:val="1C1E1F"/>
                <w:spacing w:val="-1"/>
                <w:sz w:val="18"/>
              </w:rPr>
              <w:t xml:space="preserve"> </w:t>
            </w:r>
            <w:r>
              <w:rPr>
                <w:color w:val="1C1E1F"/>
                <w:spacing w:val="-5"/>
                <w:sz w:val="18"/>
              </w:rPr>
              <w:t>be</w:t>
            </w:r>
          </w:p>
          <w:p w14:paraId="55F33C60" w14:textId="77777777" w:rsidR="00DC4509" w:rsidRDefault="00E478F1">
            <w:pPr>
              <w:pStyle w:val="TableParagraph"/>
              <w:ind w:left="60" w:right="43"/>
              <w:rPr>
                <w:sz w:val="18"/>
              </w:rPr>
            </w:pPr>
            <w:r>
              <w:rPr>
                <w:color w:val="1C1E1F"/>
                <w:sz w:val="18"/>
              </w:rPr>
              <w:t>used</w:t>
            </w:r>
            <w:r>
              <w:rPr>
                <w:color w:val="1C1E1F"/>
                <w:spacing w:val="-10"/>
                <w:sz w:val="18"/>
              </w:rPr>
              <w:t xml:space="preserve"> </w:t>
            </w:r>
            <w:r>
              <w:rPr>
                <w:color w:val="1C1E1F"/>
                <w:sz w:val="18"/>
              </w:rPr>
              <w:t>for</w:t>
            </w:r>
            <w:r>
              <w:rPr>
                <w:color w:val="1C1E1F"/>
                <w:spacing w:val="-9"/>
                <w:sz w:val="18"/>
              </w:rPr>
              <w:t xml:space="preserve"> </w:t>
            </w:r>
            <w:r>
              <w:rPr>
                <w:color w:val="1C1E1F"/>
                <w:sz w:val="18"/>
              </w:rPr>
              <w:t>eligible</w:t>
            </w:r>
            <w:r>
              <w:rPr>
                <w:color w:val="1C1E1F"/>
                <w:spacing w:val="-10"/>
                <w:sz w:val="18"/>
              </w:rPr>
              <w:t xml:space="preserve"> </w:t>
            </w:r>
            <w:r>
              <w:rPr>
                <w:color w:val="1C1E1F"/>
                <w:sz w:val="18"/>
              </w:rPr>
              <w:t>dental,</w:t>
            </w:r>
            <w:r>
              <w:rPr>
                <w:color w:val="1C1E1F"/>
                <w:spacing w:val="-9"/>
                <w:sz w:val="18"/>
              </w:rPr>
              <w:t xml:space="preserve"> </w:t>
            </w:r>
            <w:r>
              <w:rPr>
                <w:color w:val="1C1E1F"/>
                <w:sz w:val="18"/>
              </w:rPr>
              <w:t>vision and preventive</w:t>
            </w:r>
          </w:p>
          <w:p w14:paraId="55F33C61" w14:textId="77777777" w:rsidR="00DC4509" w:rsidRDefault="00E478F1">
            <w:pPr>
              <w:pStyle w:val="TableParagraph"/>
              <w:ind w:left="60"/>
              <w:rPr>
                <w:sz w:val="18"/>
              </w:rPr>
            </w:pPr>
            <w:r>
              <w:rPr>
                <w:color w:val="1C1E1F"/>
                <w:sz w:val="18"/>
              </w:rPr>
              <w:t>care</w:t>
            </w:r>
            <w:r>
              <w:rPr>
                <w:color w:val="1C1E1F"/>
                <w:spacing w:val="-2"/>
                <w:sz w:val="18"/>
              </w:rPr>
              <w:t xml:space="preserve"> expenses.</w:t>
            </w:r>
          </w:p>
        </w:tc>
        <w:tc>
          <w:tcPr>
            <w:tcW w:w="2350" w:type="dxa"/>
            <w:tcBorders>
              <w:top w:val="single" w:sz="6" w:space="0" w:color="D2D2D2"/>
              <w:bottom w:val="single" w:sz="6" w:space="0" w:color="D2D2D2"/>
            </w:tcBorders>
          </w:tcPr>
          <w:p w14:paraId="55F33C62" w14:textId="77777777" w:rsidR="00DC4509" w:rsidRDefault="00E478F1">
            <w:pPr>
              <w:pStyle w:val="TableParagraph"/>
              <w:spacing w:before="27"/>
              <w:ind w:left="57" w:right="39"/>
              <w:rPr>
                <w:sz w:val="18"/>
              </w:rPr>
            </w:pPr>
            <w:r>
              <w:rPr>
                <w:color w:val="1C1E1F"/>
                <w:sz w:val="18"/>
              </w:rPr>
              <w:t>You</w:t>
            </w:r>
            <w:r>
              <w:rPr>
                <w:color w:val="1C1E1F"/>
                <w:spacing w:val="-13"/>
                <w:sz w:val="18"/>
              </w:rPr>
              <w:t xml:space="preserve"> </w:t>
            </w:r>
            <w:r>
              <w:rPr>
                <w:color w:val="1C1E1F"/>
                <w:sz w:val="18"/>
              </w:rPr>
              <w:t>can</w:t>
            </w:r>
            <w:r>
              <w:rPr>
                <w:color w:val="1C1E1F"/>
                <w:spacing w:val="-12"/>
                <w:sz w:val="18"/>
              </w:rPr>
              <w:t xml:space="preserve"> </w:t>
            </w:r>
            <w:r>
              <w:rPr>
                <w:color w:val="1C1E1F"/>
                <w:sz w:val="18"/>
              </w:rPr>
              <w:t>participate</w:t>
            </w:r>
            <w:r>
              <w:rPr>
                <w:color w:val="1C1E1F"/>
                <w:spacing w:val="-13"/>
                <w:sz w:val="18"/>
              </w:rPr>
              <w:t xml:space="preserve"> </w:t>
            </w:r>
            <w:r>
              <w:rPr>
                <w:color w:val="1C1E1F"/>
                <w:sz w:val="18"/>
              </w:rPr>
              <w:t>whether or not you</w:t>
            </w:r>
          </w:p>
          <w:p w14:paraId="55F33C63" w14:textId="77777777" w:rsidR="00DC4509" w:rsidRDefault="00E478F1">
            <w:pPr>
              <w:pStyle w:val="TableParagraph"/>
              <w:ind w:left="57" w:right="39"/>
              <w:rPr>
                <w:sz w:val="18"/>
              </w:rPr>
            </w:pPr>
            <w:r>
              <w:rPr>
                <w:color w:val="1C1E1F"/>
                <w:sz w:val="18"/>
              </w:rPr>
              <w:t>elect</w:t>
            </w:r>
            <w:r>
              <w:rPr>
                <w:color w:val="1C1E1F"/>
                <w:spacing w:val="-10"/>
                <w:sz w:val="18"/>
              </w:rPr>
              <w:t xml:space="preserve"> </w:t>
            </w:r>
            <w:r>
              <w:rPr>
                <w:color w:val="1C1E1F"/>
                <w:sz w:val="18"/>
              </w:rPr>
              <w:t>coverage</w:t>
            </w:r>
            <w:r>
              <w:rPr>
                <w:color w:val="1C1E1F"/>
                <w:spacing w:val="-11"/>
                <w:sz w:val="18"/>
              </w:rPr>
              <w:t xml:space="preserve"> </w:t>
            </w:r>
            <w:r>
              <w:rPr>
                <w:color w:val="1C1E1F"/>
                <w:sz w:val="18"/>
              </w:rPr>
              <w:t>in</w:t>
            </w:r>
            <w:r>
              <w:rPr>
                <w:color w:val="1C1E1F"/>
                <w:spacing w:val="-11"/>
                <w:sz w:val="18"/>
              </w:rPr>
              <w:t xml:space="preserve"> </w:t>
            </w:r>
            <w:r>
              <w:rPr>
                <w:color w:val="1C1E1F"/>
                <w:sz w:val="18"/>
              </w:rPr>
              <w:t>a</w:t>
            </w:r>
            <w:r>
              <w:rPr>
                <w:color w:val="1C1E1F"/>
                <w:spacing w:val="-11"/>
                <w:sz w:val="18"/>
              </w:rPr>
              <w:t xml:space="preserve"> </w:t>
            </w:r>
            <w:r>
              <w:rPr>
                <w:color w:val="1C1E1F"/>
                <w:sz w:val="18"/>
              </w:rPr>
              <w:t xml:space="preserve">medical </w:t>
            </w:r>
            <w:r>
              <w:rPr>
                <w:color w:val="1C1E1F"/>
                <w:spacing w:val="-2"/>
                <w:sz w:val="18"/>
              </w:rPr>
              <w:t>option.</w:t>
            </w:r>
          </w:p>
          <w:p w14:paraId="55F33C64" w14:textId="77777777" w:rsidR="00DC4509" w:rsidRDefault="00DC4509">
            <w:pPr>
              <w:pStyle w:val="TableParagraph"/>
              <w:ind w:left="0"/>
              <w:rPr>
                <w:sz w:val="18"/>
              </w:rPr>
            </w:pPr>
          </w:p>
          <w:p w14:paraId="55F33C65" w14:textId="77777777" w:rsidR="00DC4509" w:rsidRDefault="00E478F1">
            <w:pPr>
              <w:pStyle w:val="TableParagraph"/>
              <w:ind w:left="57" w:right="824"/>
              <w:rPr>
                <w:sz w:val="18"/>
              </w:rPr>
            </w:pPr>
            <w:r>
              <w:rPr>
                <w:color w:val="1C1E1F"/>
                <w:sz w:val="18"/>
              </w:rPr>
              <w:t>This can only be used to pay for eligible</w:t>
            </w:r>
            <w:r>
              <w:rPr>
                <w:color w:val="1C1E1F"/>
                <w:spacing w:val="-13"/>
                <w:sz w:val="18"/>
              </w:rPr>
              <w:t xml:space="preserve"> </w:t>
            </w:r>
            <w:r>
              <w:rPr>
                <w:color w:val="1C1E1F"/>
                <w:sz w:val="18"/>
              </w:rPr>
              <w:t>dependent care expenses.</w:t>
            </w:r>
          </w:p>
        </w:tc>
      </w:tr>
    </w:tbl>
    <w:p w14:paraId="55F33C67" w14:textId="77777777" w:rsidR="00DC4509" w:rsidRDefault="00E478F1">
      <w:pPr>
        <w:spacing w:before="2"/>
        <w:ind w:left="840" w:right="901"/>
        <w:rPr>
          <w:sz w:val="16"/>
        </w:rPr>
      </w:pPr>
      <w:r>
        <w:rPr>
          <w:color w:val="1C1E1F"/>
          <w:sz w:val="16"/>
        </w:rPr>
        <w:t>* To be eligible for reimbursement, eligible Health Care and Dependent Care FSA expenses must be incurred by Dec. 31, 2025. FSA</w:t>
      </w:r>
      <w:r>
        <w:rPr>
          <w:color w:val="1C1E1F"/>
          <w:spacing w:val="-2"/>
          <w:sz w:val="16"/>
        </w:rPr>
        <w:t xml:space="preserve"> </w:t>
      </w:r>
      <w:r>
        <w:rPr>
          <w:color w:val="1C1E1F"/>
          <w:sz w:val="16"/>
        </w:rPr>
        <w:t>claims</w:t>
      </w:r>
      <w:r>
        <w:rPr>
          <w:color w:val="1C1E1F"/>
          <w:spacing w:val="-2"/>
          <w:sz w:val="16"/>
        </w:rPr>
        <w:t xml:space="preserve"> </w:t>
      </w:r>
      <w:r>
        <w:rPr>
          <w:color w:val="1C1E1F"/>
          <w:sz w:val="16"/>
        </w:rPr>
        <w:t>must</w:t>
      </w:r>
      <w:r>
        <w:rPr>
          <w:color w:val="1C1E1F"/>
          <w:spacing w:val="-4"/>
          <w:sz w:val="16"/>
        </w:rPr>
        <w:t xml:space="preserve"> </w:t>
      </w:r>
      <w:r>
        <w:rPr>
          <w:color w:val="1C1E1F"/>
          <w:sz w:val="16"/>
        </w:rPr>
        <w:t>be</w:t>
      </w:r>
      <w:r>
        <w:rPr>
          <w:color w:val="1C1E1F"/>
          <w:spacing w:val="-3"/>
          <w:sz w:val="16"/>
        </w:rPr>
        <w:t xml:space="preserve"> </w:t>
      </w:r>
      <w:r>
        <w:rPr>
          <w:color w:val="1C1E1F"/>
          <w:sz w:val="16"/>
        </w:rPr>
        <w:t>submitted</w:t>
      </w:r>
      <w:r>
        <w:rPr>
          <w:color w:val="1C1E1F"/>
          <w:spacing w:val="-3"/>
          <w:sz w:val="16"/>
        </w:rPr>
        <w:t xml:space="preserve"> </w:t>
      </w:r>
      <w:r>
        <w:rPr>
          <w:color w:val="1C1E1F"/>
          <w:sz w:val="16"/>
        </w:rPr>
        <w:t>to</w:t>
      </w:r>
      <w:r>
        <w:rPr>
          <w:color w:val="1C1E1F"/>
          <w:spacing w:val="-3"/>
          <w:sz w:val="16"/>
        </w:rPr>
        <w:t xml:space="preserve"> </w:t>
      </w:r>
      <w:r>
        <w:rPr>
          <w:color w:val="1C1E1F"/>
          <w:sz w:val="16"/>
        </w:rPr>
        <w:t>the</w:t>
      </w:r>
      <w:r>
        <w:rPr>
          <w:color w:val="1C1E1F"/>
          <w:spacing w:val="-3"/>
          <w:sz w:val="16"/>
        </w:rPr>
        <w:t xml:space="preserve"> </w:t>
      </w:r>
      <w:r>
        <w:rPr>
          <w:color w:val="1C1E1F"/>
          <w:sz w:val="16"/>
        </w:rPr>
        <w:t>FSA</w:t>
      </w:r>
      <w:r>
        <w:rPr>
          <w:color w:val="1C1E1F"/>
          <w:spacing w:val="-2"/>
          <w:sz w:val="16"/>
        </w:rPr>
        <w:t xml:space="preserve"> </w:t>
      </w:r>
      <w:r>
        <w:rPr>
          <w:color w:val="1C1E1F"/>
          <w:sz w:val="16"/>
        </w:rPr>
        <w:t>administrator</w:t>
      </w:r>
      <w:r>
        <w:rPr>
          <w:color w:val="1C1E1F"/>
          <w:spacing w:val="-3"/>
          <w:sz w:val="16"/>
        </w:rPr>
        <w:t xml:space="preserve"> </w:t>
      </w:r>
      <w:r>
        <w:rPr>
          <w:color w:val="1C1E1F"/>
          <w:sz w:val="16"/>
        </w:rPr>
        <w:t>and</w:t>
      </w:r>
      <w:r>
        <w:rPr>
          <w:color w:val="1C1E1F"/>
          <w:spacing w:val="-3"/>
          <w:sz w:val="16"/>
        </w:rPr>
        <w:t xml:space="preserve"> </w:t>
      </w:r>
      <w:r>
        <w:rPr>
          <w:color w:val="1C1E1F"/>
          <w:sz w:val="16"/>
        </w:rPr>
        <w:t>postmarked</w:t>
      </w:r>
      <w:r>
        <w:rPr>
          <w:color w:val="1C1E1F"/>
          <w:spacing w:val="-3"/>
          <w:sz w:val="16"/>
        </w:rPr>
        <w:t xml:space="preserve"> </w:t>
      </w:r>
      <w:r>
        <w:rPr>
          <w:color w:val="1C1E1F"/>
          <w:sz w:val="16"/>
        </w:rPr>
        <w:t>by</w:t>
      </w:r>
      <w:r>
        <w:rPr>
          <w:color w:val="1C1E1F"/>
          <w:spacing w:val="-2"/>
          <w:sz w:val="16"/>
        </w:rPr>
        <w:t xml:space="preserve"> </w:t>
      </w:r>
      <w:r>
        <w:rPr>
          <w:color w:val="1C1E1F"/>
          <w:sz w:val="16"/>
        </w:rPr>
        <w:t>March</w:t>
      </w:r>
      <w:r>
        <w:rPr>
          <w:color w:val="1C1E1F"/>
          <w:spacing w:val="-3"/>
          <w:sz w:val="16"/>
        </w:rPr>
        <w:t xml:space="preserve"> </w:t>
      </w:r>
      <w:r>
        <w:rPr>
          <w:color w:val="1C1E1F"/>
          <w:sz w:val="16"/>
        </w:rPr>
        <w:t>31,</w:t>
      </w:r>
      <w:r>
        <w:rPr>
          <w:color w:val="1C1E1F"/>
          <w:spacing w:val="-1"/>
          <w:sz w:val="16"/>
        </w:rPr>
        <w:t xml:space="preserve"> </w:t>
      </w:r>
      <w:r>
        <w:rPr>
          <w:color w:val="1C1E1F"/>
          <w:sz w:val="16"/>
        </w:rPr>
        <w:t>2026.</w:t>
      </w:r>
      <w:r>
        <w:rPr>
          <w:color w:val="1C1E1F"/>
          <w:spacing w:val="-3"/>
          <w:sz w:val="16"/>
        </w:rPr>
        <w:t xml:space="preserve"> </w:t>
      </w:r>
      <w:r>
        <w:rPr>
          <w:color w:val="1C1E1F"/>
          <w:sz w:val="16"/>
        </w:rPr>
        <w:t>Any</w:t>
      </w:r>
      <w:r>
        <w:rPr>
          <w:color w:val="1C1E1F"/>
          <w:spacing w:val="-2"/>
          <w:sz w:val="16"/>
        </w:rPr>
        <w:t xml:space="preserve"> </w:t>
      </w:r>
      <w:r>
        <w:rPr>
          <w:color w:val="1C1E1F"/>
          <w:sz w:val="16"/>
        </w:rPr>
        <w:t>unused</w:t>
      </w:r>
      <w:r>
        <w:rPr>
          <w:color w:val="1C1E1F"/>
          <w:spacing w:val="-3"/>
          <w:sz w:val="16"/>
        </w:rPr>
        <w:t xml:space="preserve"> </w:t>
      </w:r>
      <w:r>
        <w:rPr>
          <w:color w:val="1C1E1F"/>
          <w:sz w:val="16"/>
        </w:rPr>
        <w:t>balance</w:t>
      </w:r>
      <w:r>
        <w:rPr>
          <w:color w:val="1C1E1F"/>
          <w:spacing w:val="-3"/>
          <w:sz w:val="16"/>
        </w:rPr>
        <w:t xml:space="preserve"> </w:t>
      </w:r>
      <w:r>
        <w:rPr>
          <w:color w:val="1C1E1F"/>
          <w:sz w:val="16"/>
        </w:rPr>
        <w:t>in</w:t>
      </w:r>
      <w:r>
        <w:rPr>
          <w:color w:val="1C1E1F"/>
          <w:spacing w:val="-3"/>
          <w:sz w:val="16"/>
        </w:rPr>
        <w:t xml:space="preserve"> </w:t>
      </w:r>
      <w:r>
        <w:rPr>
          <w:color w:val="1C1E1F"/>
          <w:sz w:val="16"/>
        </w:rPr>
        <w:t>the</w:t>
      </w:r>
      <w:r>
        <w:rPr>
          <w:color w:val="1C1E1F"/>
          <w:spacing w:val="-1"/>
          <w:sz w:val="16"/>
        </w:rPr>
        <w:t xml:space="preserve"> </w:t>
      </w:r>
      <w:r>
        <w:rPr>
          <w:color w:val="1C1E1F"/>
          <w:sz w:val="16"/>
        </w:rPr>
        <w:t>account</w:t>
      </w:r>
      <w:r>
        <w:rPr>
          <w:color w:val="1C1E1F"/>
          <w:spacing w:val="-3"/>
          <w:sz w:val="16"/>
        </w:rPr>
        <w:t xml:space="preserve"> </w:t>
      </w:r>
      <w:r>
        <w:rPr>
          <w:color w:val="1C1E1F"/>
          <w:sz w:val="16"/>
        </w:rPr>
        <w:t>will be forfeited.</w:t>
      </w:r>
    </w:p>
    <w:p w14:paraId="55F33C68" w14:textId="77777777" w:rsidR="00DC4509" w:rsidRDefault="00E478F1">
      <w:pPr>
        <w:spacing w:before="165"/>
        <w:ind w:left="840" w:right="901"/>
        <w:rPr>
          <w:sz w:val="16"/>
        </w:rPr>
      </w:pPr>
      <w:r>
        <w:rPr>
          <w:color w:val="1C1E1F"/>
          <w:sz w:val="16"/>
        </w:rPr>
        <w:t>**</w:t>
      </w:r>
      <w:r>
        <w:rPr>
          <w:color w:val="1C1E1F"/>
          <w:spacing w:val="-2"/>
          <w:sz w:val="16"/>
        </w:rPr>
        <w:t xml:space="preserve"> </w:t>
      </w:r>
      <w:r>
        <w:rPr>
          <w:color w:val="1C1E1F"/>
          <w:sz w:val="16"/>
        </w:rPr>
        <w:t>If</w:t>
      </w:r>
      <w:r>
        <w:rPr>
          <w:color w:val="1C1E1F"/>
          <w:spacing w:val="-3"/>
          <w:sz w:val="16"/>
        </w:rPr>
        <w:t xml:space="preserve"> </w:t>
      </w:r>
      <w:r>
        <w:rPr>
          <w:color w:val="1C1E1F"/>
          <w:sz w:val="16"/>
        </w:rPr>
        <w:t>you</w:t>
      </w:r>
      <w:r>
        <w:rPr>
          <w:color w:val="1C1E1F"/>
          <w:spacing w:val="-3"/>
          <w:sz w:val="16"/>
        </w:rPr>
        <w:t xml:space="preserve"> </w:t>
      </w:r>
      <w:r>
        <w:rPr>
          <w:color w:val="1C1E1F"/>
          <w:sz w:val="16"/>
        </w:rPr>
        <w:t>elect</w:t>
      </w:r>
      <w:r>
        <w:rPr>
          <w:color w:val="1C1E1F"/>
          <w:spacing w:val="-3"/>
          <w:sz w:val="16"/>
        </w:rPr>
        <w:t xml:space="preserve"> </w:t>
      </w:r>
      <w:r>
        <w:rPr>
          <w:color w:val="1C1E1F"/>
          <w:sz w:val="16"/>
        </w:rPr>
        <w:t>to</w:t>
      </w:r>
      <w:r>
        <w:rPr>
          <w:color w:val="1C1E1F"/>
          <w:spacing w:val="-3"/>
          <w:sz w:val="16"/>
        </w:rPr>
        <w:t xml:space="preserve"> </w:t>
      </w:r>
      <w:r>
        <w:rPr>
          <w:color w:val="1C1E1F"/>
          <w:sz w:val="16"/>
        </w:rPr>
        <w:t>contribute</w:t>
      </w:r>
      <w:r>
        <w:rPr>
          <w:color w:val="1C1E1F"/>
          <w:spacing w:val="-3"/>
          <w:sz w:val="16"/>
        </w:rPr>
        <w:t xml:space="preserve"> </w:t>
      </w:r>
      <w:r>
        <w:rPr>
          <w:color w:val="1C1E1F"/>
          <w:sz w:val="16"/>
        </w:rPr>
        <w:t>the</w:t>
      </w:r>
      <w:r>
        <w:rPr>
          <w:color w:val="1C1E1F"/>
          <w:spacing w:val="-3"/>
          <w:sz w:val="16"/>
        </w:rPr>
        <w:t xml:space="preserve"> </w:t>
      </w:r>
      <w:r>
        <w:rPr>
          <w:color w:val="1C1E1F"/>
          <w:sz w:val="16"/>
        </w:rPr>
        <w:t>2024</w:t>
      </w:r>
      <w:r>
        <w:rPr>
          <w:color w:val="1C1E1F"/>
          <w:spacing w:val="-3"/>
          <w:sz w:val="16"/>
        </w:rPr>
        <w:t xml:space="preserve"> </w:t>
      </w:r>
      <w:r>
        <w:rPr>
          <w:color w:val="1C1E1F"/>
          <w:sz w:val="16"/>
        </w:rPr>
        <w:t>IRS</w:t>
      </w:r>
      <w:r>
        <w:rPr>
          <w:color w:val="1C1E1F"/>
          <w:spacing w:val="-2"/>
          <w:sz w:val="16"/>
        </w:rPr>
        <w:t xml:space="preserve"> </w:t>
      </w:r>
      <w:r>
        <w:rPr>
          <w:color w:val="1C1E1F"/>
          <w:sz w:val="16"/>
        </w:rPr>
        <w:t>maximum</w:t>
      </w:r>
      <w:r>
        <w:rPr>
          <w:color w:val="1C1E1F"/>
          <w:spacing w:val="-2"/>
          <w:sz w:val="16"/>
        </w:rPr>
        <w:t xml:space="preserve"> </w:t>
      </w:r>
      <w:r>
        <w:rPr>
          <w:color w:val="1C1E1F"/>
          <w:sz w:val="16"/>
        </w:rPr>
        <w:t>of</w:t>
      </w:r>
      <w:r>
        <w:rPr>
          <w:color w:val="1C1E1F"/>
          <w:spacing w:val="-3"/>
          <w:sz w:val="16"/>
        </w:rPr>
        <w:t xml:space="preserve"> </w:t>
      </w:r>
      <w:r>
        <w:rPr>
          <w:color w:val="1C1E1F"/>
          <w:sz w:val="16"/>
        </w:rPr>
        <w:t>$3,200</w:t>
      </w:r>
      <w:r>
        <w:rPr>
          <w:color w:val="1C1E1F"/>
          <w:spacing w:val="-3"/>
          <w:sz w:val="16"/>
        </w:rPr>
        <w:t xml:space="preserve"> </w:t>
      </w:r>
      <w:r>
        <w:rPr>
          <w:color w:val="1C1E1F"/>
          <w:sz w:val="16"/>
        </w:rPr>
        <w:t>during</w:t>
      </w:r>
      <w:r>
        <w:rPr>
          <w:color w:val="1C1E1F"/>
          <w:spacing w:val="-1"/>
          <w:sz w:val="16"/>
        </w:rPr>
        <w:t xml:space="preserve"> </w:t>
      </w:r>
      <w:r>
        <w:rPr>
          <w:color w:val="1C1E1F"/>
          <w:sz w:val="16"/>
        </w:rPr>
        <w:t>Annual</w:t>
      </w:r>
      <w:r>
        <w:rPr>
          <w:color w:val="1C1E1F"/>
          <w:spacing w:val="-2"/>
          <w:sz w:val="16"/>
        </w:rPr>
        <w:t xml:space="preserve"> </w:t>
      </w:r>
      <w:r>
        <w:rPr>
          <w:color w:val="1C1E1F"/>
          <w:sz w:val="16"/>
        </w:rPr>
        <w:t>Enrollment,</w:t>
      </w:r>
      <w:r>
        <w:rPr>
          <w:color w:val="1C1E1F"/>
          <w:spacing w:val="-3"/>
          <w:sz w:val="16"/>
        </w:rPr>
        <w:t xml:space="preserve"> </w:t>
      </w:r>
      <w:r>
        <w:rPr>
          <w:color w:val="1C1E1F"/>
          <w:sz w:val="16"/>
        </w:rPr>
        <w:t>you</w:t>
      </w:r>
      <w:r>
        <w:rPr>
          <w:color w:val="1C1E1F"/>
          <w:spacing w:val="-3"/>
          <w:sz w:val="16"/>
        </w:rPr>
        <w:t xml:space="preserve"> </w:t>
      </w:r>
      <w:r>
        <w:rPr>
          <w:color w:val="1C1E1F"/>
          <w:sz w:val="16"/>
        </w:rPr>
        <w:t>can</w:t>
      </w:r>
      <w:r>
        <w:rPr>
          <w:color w:val="1C1E1F"/>
          <w:spacing w:val="-3"/>
          <w:sz w:val="16"/>
        </w:rPr>
        <w:t xml:space="preserve"> </w:t>
      </w:r>
      <w:r>
        <w:rPr>
          <w:color w:val="1C1E1F"/>
          <w:sz w:val="16"/>
        </w:rPr>
        <w:t>also</w:t>
      </w:r>
      <w:r>
        <w:rPr>
          <w:color w:val="1C1E1F"/>
          <w:spacing w:val="-3"/>
          <w:sz w:val="16"/>
        </w:rPr>
        <w:t xml:space="preserve"> </w:t>
      </w:r>
      <w:r>
        <w:rPr>
          <w:color w:val="1C1E1F"/>
          <w:sz w:val="16"/>
        </w:rPr>
        <w:t>elect</w:t>
      </w:r>
      <w:r>
        <w:rPr>
          <w:color w:val="1C1E1F"/>
          <w:spacing w:val="-3"/>
          <w:sz w:val="16"/>
        </w:rPr>
        <w:t xml:space="preserve"> </w:t>
      </w:r>
      <w:r>
        <w:rPr>
          <w:color w:val="1C1E1F"/>
          <w:sz w:val="16"/>
        </w:rPr>
        <w:t>to</w:t>
      </w:r>
      <w:r>
        <w:rPr>
          <w:color w:val="1C1E1F"/>
          <w:spacing w:val="-3"/>
          <w:sz w:val="16"/>
        </w:rPr>
        <w:t xml:space="preserve"> </w:t>
      </w:r>
      <w:r>
        <w:rPr>
          <w:color w:val="1C1E1F"/>
          <w:sz w:val="16"/>
        </w:rPr>
        <w:t>have</w:t>
      </w:r>
      <w:r>
        <w:rPr>
          <w:color w:val="1C1E1F"/>
          <w:spacing w:val="-3"/>
          <w:sz w:val="16"/>
        </w:rPr>
        <w:t xml:space="preserve"> </w:t>
      </w:r>
      <w:r>
        <w:rPr>
          <w:color w:val="1C1E1F"/>
          <w:sz w:val="16"/>
        </w:rPr>
        <w:t>your</w:t>
      </w:r>
      <w:r>
        <w:rPr>
          <w:color w:val="1C1E1F"/>
          <w:spacing w:val="-3"/>
          <w:sz w:val="16"/>
        </w:rPr>
        <w:t xml:space="preserve"> </w:t>
      </w:r>
      <w:r>
        <w:rPr>
          <w:color w:val="1C1E1F"/>
          <w:sz w:val="16"/>
        </w:rPr>
        <w:t>contribution increase automatically to the new 2025 IRS maximum.</w:t>
      </w:r>
    </w:p>
    <w:p w14:paraId="55F33C69" w14:textId="77777777" w:rsidR="00DC4509" w:rsidRDefault="00E478F1">
      <w:pPr>
        <w:spacing w:before="166"/>
        <w:ind w:left="840" w:right="948"/>
        <w:rPr>
          <w:sz w:val="16"/>
        </w:rPr>
      </w:pPr>
      <w:r>
        <w:rPr>
          <w:color w:val="1C1E1F"/>
          <w:sz w:val="16"/>
        </w:rPr>
        <w:t>***</w:t>
      </w:r>
      <w:r>
        <w:rPr>
          <w:color w:val="1C1E1F"/>
          <w:spacing w:val="-2"/>
          <w:sz w:val="16"/>
        </w:rPr>
        <w:t xml:space="preserve"> </w:t>
      </w:r>
      <w:r>
        <w:rPr>
          <w:color w:val="1C1E1F"/>
          <w:sz w:val="16"/>
        </w:rPr>
        <w:t>State</w:t>
      </w:r>
      <w:r>
        <w:rPr>
          <w:color w:val="1C1E1F"/>
          <w:spacing w:val="-3"/>
          <w:sz w:val="16"/>
        </w:rPr>
        <w:t xml:space="preserve"> </w:t>
      </w:r>
      <w:r>
        <w:rPr>
          <w:color w:val="1C1E1F"/>
          <w:sz w:val="16"/>
        </w:rPr>
        <w:t>income</w:t>
      </w:r>
      <w:r>
        <w:rPr>
          <w:color w:val="1C1E1F"/>
          <w:spacing w:val="-3"/>
          <w:sz w:val="16"/>
        </w:rPr>
        <w:t xml:space="preserve"> </w:t>
      </w:r>
      <w:r>
        <w:rPr>
          <w:color w:val="1C1E1F"/>
          <w:sz w:val="16"/>
        </w:rPr>
        <w:t>taxes</w:t>
      </w:r>
      <w:r>
        <w:rPr>
          <w:color w:val="1C1E1F"/>
          <w:spacing w:val="-2"/>
          <w:sz w:val="16"/>
        </w:rPr>
        <w:t xml:space="preserve"> </w:t>
      </w:r>
      <w:r>
        <w:rPr>
          <w:color w:val="1C1E1F"/>
          <w:sz w:val="16"/>
        </w:rPr>
        <w:t>apply</w:t>
      </w:r>
      <w:r>
        <w:rPr>
          <w:color w:val="1C1E1F"/>
          <w:spacing w:val="-2"/>
          <w:sz w:val="16"/>
        </w:rPr>
        <w:t xml:space="preserve"> </w:t>
      </w:r>
      <w:r>
        <w:rPr>
          <w:color w:val="1C1E1F"/>
          <w:sz w:val="16"/>
        </w:rPr>
        <w:t>to</w:t>
      </w:r>
      <w:r>
        <w:rPr>
          <w:color w:val="1C1E1F"/>
          <w:spacing w:val="-3"/>
          <w:sz w:val="16"/>
        </w:rPr>
        <w:t xml:space="preserve"> </w:t>
      </w:r>
      <w:r>
        <w:rPr>
          <w:color w:val="1C1E1F"/>
          <w:sz w:val="16"/>
        </w:rPr>
        <w:t>your</w:t>
      </w:r>
      <w:r>
        <w:rPr>
          <w:color w:val="1C1E1F"/>
          <w:spacing w:val="-3"/>
          <w:sz w:val="16"/>
        </w:rPr>
        <w:t xml:space="preserve"> </w:t>
      </w:r>
      <w:r>
        <w:rPr>
          <w:color w:val="1C1E1F"/>
          <w:sz w:val="16"/>
        </w:rPr>
        <w:t>HSA</w:t>
      </w:r>
      <w:r>
        <w:rPr>
          <w:color w:val="1C1E1F"/>
          <w:spacing w:val="-2"/>
          <w:sz w:val="16"/>
        </w:rPr>
        <w:t xml:space="preserve"> </w:t>
      </w:r>
      <w:r>
        <w:rPr>
          <w:color w:val="1C1E1F"/>
          <w:sz w:val="16"/>
        </w:rPr>
        <w:t>contributions</w:t>
      </w:r>
      <w:r>
        <w:rPr>
          <w:color w:val="1C1E1F"/>
          <w:spacing w:val="-2"/>
          <w:sz w:val="16"/>
        </w:rPr>
        <w:t xml:space="preserve"> </w:t>
      </w:r>
      <w:r>
        <w:rPr>
          <w:color w:val="1C1E1F"/>
          <w:sz w:val="16"/>
        </w:rPr>
        <w:t>in</w:t>
      </w:r>
      <w:r>
        <w:rPr>
          <w:color w:val="1C1E1F"/>
          <w:spacing w:val="-3"/>
          <w:sz w:val="16"/>
        </w:rPr>
        <w:t xml:space="preserve"> </w:t>
      </w:r>
      <w:r>
        <w:rPr>
          <w:color w:val="1C1E1F"/>
          <w:sz w:val="16"/>
        </w:rPr>
        <w:t>California</w:t>
      </w:r>
      <w:r>
        <w:rPr>
          <w:color w:val="1C1E1F"/>
          <w:spacing w:val="-3"/>
          <w:sz w:val="16"/>
        </w:rPr>
        <w:t xml:space="preserve"> </w:t>
      </w:r>
      <w:r>
        <w:rPr>
          <w:color w:val="1C1E1F"/>
          <w:sz w:val="16"/>
        </w:rPr>
        <w:t>and</w:t>
      </w:r>
      <w:r>
        <w:rPr>
          <w:color w:val="1C1E1F"/>
          <w:spacing w:val="-3"/>
          <w:sz w:val="16"/>
        </w:rPr>
        <w:t xml:space="preserve"> </w:t>
      </w:r>
      <w:r>
        <w:rPr>
          <w:color w:val="1C1E1F"/>
          <w:sz w:val="16"/>
        </w:rPr>
        <w:t>New</w:t>
      </w:r>
      <w:r>
        <w:rPr>
          <w:color w:val="1C1E1F"/>
          <w:spacing w:val="-3"/>
          <w:sz w:val="16"/>
        </w:rPr>
        <w:t xml:space="preserve"> </w:t>
      </w:r>
      <w:r>
        <w:rPr>
          <w:color w:val="1C1E1F"/>
          <w:sz w:val="16"/>
        </w:rPr>
        <w:t>Jersey.</w:t>
      </w:r>
      <w:r>
        <w:rPr>
          <w:color w:val="1C1E1F"/>
          <w:spacing w:val="-1"/>
          <w:sz w:val="16"/>
        </w:rPr>
        <w:t xml:space="preserve"> </w:t>
      </w:r>
      <w:r>
        <w:rPr>
          <w:color w:val="1C1E1F"/>
          <w:sz w:val="16"/>
        </w:rPr>
        <w:t>Other</w:t>
      </w:r>
      <w:r>
        <w:rPr>
          <w:color w:val="1C1E1F"/>
          <w:spacing w:val="-2"/>
          <w:sz w:val="16"/>
        </w:rPr>
        <w:t xml:space="preserve"> </w:t>
      </w:r>
      <w:r>
        <w:rPr>
          <w:color w:val="1C1E1F"/>
          <w:sz w:val="16"/>
        </w:rPr>
        <w:t>states</w:t>
      </w:r>
      <w:r>
        <w:rPr>
          <w:color w:val="1C1E1F"/>
          <w:spacing w:val="-2"/>
          <w:sz w:val="16"/>
        </w:rPr>
        <w:t xml:space="preserve"> </w:t>
      </w:r>
      <w:r>
        <w:rPr>
          <w:color w:val="1C1E1F"/>
          <w:sz w:val="16"/>
        </w:rPr>
        <w:t>may</w:t>
      </w:r>
      <w:r>
        <w:rPr>
          <w:color w:val="1C1E1F"/>
          <w:spacing w:val="-2"/>
          <w:sz w:val="16"/>
        </w:rPr>
        <w:t xml:space="preserve"> </w:t>
      </w:r>
      <w:r>
        <w:rPr>
          <w:color w:val="1C1E1F"/>
          <w:sz w:val="16"/>
        </w:rPr>
        <w:t>vary</w:t>
      </w:r>
      <w:r>
        <w:rPr>
          <w:color w:val="1C1E1F"/>
          <w:spacing w:val="-2"/>
          <w:sz w:val="16"/>
        </w:rPr>
        <w:t xml:space="preserve"> </w:t>
      </w:r>
      <w:r>
        <w:rPr>
          <w:color w:val="1C1E1F"/>
          <w:sz w:val="16"/>
        </w:rPr>
        <w:t>in</w:t>
      </w:r>
      <w:r>
        <w:rPr>
          <w:color w:val="1C1E1F"/>
          <w:spacing w:val="-3"/>
          <w:sz w:val="16"/>
        </w:rPr>
        <w:t xml:space="preserve"> </w:t>
      </w:r>
      <w:r>
        <w:rPr>
          <w:color w:val="1C1E1F"/>
          <w:sz w:val="16"/>
        </w:rPr>
        <w:t>their</w:t>
      </w:r>
      <w:r>
        <w:rPr>
          <w:color w:val="1C1E1F"/>
          <w:spacing w:val="-3"/>
          <w:sz w:val="16"/>
        </w:rPr>
        <w:t xml:space="preserve"> </w:t>
      </w:r>
      <w:r>
        <w:rPr>
          <w:color w:val="1C1E1F"/>
          <w:sz w:val="16"/>
        </w:rPr>
        <w:t>tax</w:t>
      </w:r>
      <w:r>
        <w:rPr>
          <w:color w:val="1C1E1F"/>
          <w:spacing w:val="-2"/>
          <w:sz w:val="16"/>
        </w:rPr>
        <w:t xml:space="preserve"> </w:t>
      </w:r>
      <w:r>
        <w:rPr>
          <w:color w:val="1C1E1F"/>
          <w:sz w:val="16"/>
        </w:rPr>
        <w:t>treatment</w:t>
      </w:r>
      <w:r>
        <w:rPr>
          <w:color w:val="1C1E1F"/>
          <w:spacing w:val="-3"/>
          <w:sz w:val="16"/>
        </w:rPr>
        <w:t xml:space="preserve"> </w:t>
      </w:r>
      <w:r>
        <w:rPr>
          <w:color w:val="1C1E1F"/>
          <w:sz w:val="16"/>
        </w:rPr>
        <w:t>of earnings and withdrawals from the federal tax treatment. For more information, consult your personal tax advisor. When you make pre-tax contributions, you will take home more pay than you would with after-tax contributions.</w:t>
      </w:r>
    </w:p>
    <w:p w14:paraId="55F33C6A" w14:textId="77777777" w:rsidR="00DC4509" w:rsidRDefault="00DC4509">
      <w:pPr>
        <w:rPr>
          <w:sz w:val="16"/>
        </w:rPr>
        <w:sectPr w:rsidR="00DC4509">
          <w:pgSz w:w="12240" w:h="15840"/>
          <w:pgMar w:top="1340" w:right="560" w:bottom="940" w:left="600" w:header="727" w:footer="743" w:gutter="0"/>
          <w:cols w:space="720"/>
        </w:sectPr>
      </w:pPr>
    </w:p>
    <w:p w14:paraId="55F33C6B" w14:textId="77777777" w:rsidR="00DC4509" w:rsidRDefault="00E478F1">
      <w:pPr>
        <w:pStyle w:val="Heading4"/>
        <w:spacing w:line="415" w:lineRule="auto"/>
        <w:ind w:right="7447"/>
      </w:pPr>
      <w:bookmarkStart w:id="3" w:name="A_Closer_Look_at_HSAs"/>
      <w:bookmarkEnd w:id="3"/>
      <w:r>
        <w:lastRenderedPageBreak/>
        <w:t>A</w:t>
      </w:r>
      <w:r>
        <w:rPr>
          <w:spacing w:val="-16"/>
        </w:rPr>
        <w:t xml:space="preserve"> </w:t>
      </w:r>
      <w:r>
        <w:t>Closer</w:t>
      </w:r>
      <w:r>
        <w:rPr>
          <w:spacing w:val="-12"/>
        </w:rPr>
        <w:t xml:space="preserve"> </w:t>
      </w:r>
      <w:r>
        <w:t>Look</w:t>
      </w:r>
      <w:r>
        <w:rPr>
          <w:spacing w:val="-10"/>
        </w:rPr>
        <w:t xml:space="preserve"> </w:t>
      </w:r>
      <w:r>
        <w:t>at</w:t>
      </w:r>
      <w:r>
        <w:rPr>
          <w:spacing w:val="-10"/>
        </w:rPr>
        <w:t xml:space="preserve"> </w:t>
      </w:r>
      <w:r>
        <w:t xml:space="preserve">HSAs </w:t>
      </w:r>
      <w:bookmarkStart w:id="4" w:name="HSA_Basics"/>
      <w:bookmarkEnd w:id="4"/>
      <w:r>
        <w:rPr>
          <w:color w:val="1C1E1F"/>
        </w:rPr>
        <w:t>HSA Basics</w:t>
      </w:r>
    </w:p>
    <w:p w14:paraId="55F33C6C" w14:textId="77777777" w:rsidR="00DC4509" w:rsidRDefault="00E478F1">
      <w:pPr>
        <w:pStyle w:val="BodyText"/>
        <w:spacing w:before="1" w:line="256" w:lineRule="auto"/>
        <w:ind w:right="901"/>
      </w:pPr>
      <w:r>
        <w:rPr>
          <w:color w:val="1C1E1F"/>
        </w:rPr>
        <w:t>The</w:t>
      </w:r>
      <w:r>
        <w:rPr>
          <w:color w:val="1C1E1F"/>
          <w:spacing w:val="-3"/>
        </w:rPr>
        <w:t xml:space="preserve"> </w:t>
      </w:r>
      <w:r>
        <w:rPr>
          <w:color w:val="1C1E1F"/>
        </w:rPr>
        <w:t>Health</w:t>
      </w:r>
      <w:r>
        <w:rPr>
          <w:color w:val="1C1E1F"/>
          <w:spacing w:val="-3"/>
        </w:rPr>
        <w:t xml:space="preserve"> </w:t>
      </w:r>
      <w:r>
        <w:rPr>
          <w:color w:val="1C1E1F"/>
        </w:rPr>
        <w:t>Savings</w:t>
      </w:r>
      <w:r>
        <w:rPr>
          <w:color w:val="1C1E1F"/>
          <w:spacing w:val="-2"/>
        </w:rPr>
        <w:t xml:space="preserve"> </w:t>
      </w:r>
      <w:r>
        <w:rPr>
          <w:color w:val="1C1E1F"/>
        </w:rPr>
        <w:t>Account</w:t>
      </w:r>
      <w:r>
        <w:rPr>
          <w:color w:val="1C1E1F"/>
          <w:spacing w:val="-3"/>
        </w:rPr>
        <w:t xml:space="preserve"> </w:t>
      </w:r>
      <w:r>
        <w:rPr>
          <w:color w:val="1C1E1F"/>
        </w:rPr>
        <w:t>(HSA)</w:t>
      </w:r>
      <w:r>
        <w:rPr>
          <w:color w:val="1C1E1F"/>
          <w:spacing w:val="-2"/>
        </w:rPr>
        <w:t xml:space="preserve"> </w:t>
      </w:r>
      <w:r>
        <w:rPr>
          <w:color w:val="1C1E1F"/>
        </w:rPr>
        <w:t>is</w:t>
      </w:r>
      <w:r>
        <w:rPr>
          <w:color w:val="1C1E1F"/>
          <w:spacing w:val="-2"/>
        </w:rPr>
        <w:t xml:space="preserve"> </w:t>
      </w:r>
      <w:r>
        <w:rPr>
          <w:color w:val="1C1E1F"/>
        </w:rPr>
        <w:t>a</w:t>
      </w:r>
      <w:r>
        <w:rPr>
          <w:color w:val="1C1E1F"/>
          <w:spacing w:val="-4"/>
        </w:rPr>
        <w:t xml:space="preserve"> </w:t>
      </w:r>
      <w:r>
        <w:rPr>
          <w:color w:val="1C1E1F"/>
        </w:rPr>
        <w:t>tax-free*</w:t>
      </w:r>
      <w:r>
        <w:rPr>
          <w:color w:val="1C1E1F"/>
          <w:spacing w:val="-3"/>
        </w:rPr>
        <w:t xml:space="preserve"> </w:t>
      </w:r>
      <w:r>
        <w:rPr>
          <w:color w:val="1C1E1F"/>
        </w:rPr>
        <w:t>way</w:t>
      </w:r>
      <w:r>
        <w:rPr>
          <w:color w:val="1C1E1F"/>
          <w:spacing w:val="-3"/>
        </w:rPr>
        <w:t xml:space="preserve"> </w:t>
      </w:r>
      <w:r>
        <w:rPr>
          <w:color w:val="1C1E1F"/>
        </w:rPr>
        <w:t>to</w:t>
      </w:r>
      <w:r>
        <w:rPr>
          <w:color w:val="1C1E1F"/>
          <w:spacing w:val="-3"/>
        </w:rPr>
        <w:t xml:space="preserve"> </w:t>
      </w:r>
      <w:r>
        <w:rPr>
          <w:color w:val="1C1E1F"/>
        </w:rPr>
        <w:t>pay</w:t>
      </w:r>
      <w:r>
        <w:rPr>
          <w:color w:val="1C1E1F"/>
          <w:spacing w:val="-2"/>
        </w:rPr>
        <w:t xml:space="preserve"> </w:t>
      </w:r>
      <w:r>
        <w:rPr>
          <w:color w:val="1C1E1F"/>
        </w:rPr>
        <w:t>for</w:t>
      </w:r>
      <w:r>
        <w:rPr>
          <w:color w:val="1C1E1F"/>
          <w:spacing w:val="-2"/>
        </w:rPr>
        <w:t xml:space="preserve"> </w:t>
      </w:r>
      <w:r>
        <w:rPr>
          <w:color w:val="1C1E1F"/>
        </w:rPr>
        <w:t>qualified</w:t>
      </w:r>
      <w:r>
        <w:rPr>
          <w:color w:val="1C1E1F"/>
          <w:spacing w:val="-3"/>
        </w:rPr>
        <w:t xml:space="preserve"> </w:t>
      </w:r>
      <w:r>
        <w:rPr>
          <w:color w:val="1C1E1F"/>
        </w:rPr>
        <w:t>healthcare</w:t>
      </w:r>
      <w:r>
        <w:rPr>
          <w:color w:val="1C1E1F"/>
          <w:spacing w:val="-3"/>
        </w:rPr>
        <w:t xml:space="preserve"> </w:t>
      </w:r>
      <w:r>
        <w:rPr>
          <w:color w:val="1C1E1F"/>
        </w:rPr>
        <w:t>expenses.</w:t>
      </w:r>
      <w:r>
        <w:rPr>
          <w:color w:val="1C1E1F"/>
          <w:spacing w:val="-3"/>
        </w:rPr>
        <w:t xml:space="preserve"> </w:t>
      </w:r>
      <w:r>
        <w:rPr>
          <w:color w:val="1C1E1F"/>
        </w:rPr>
        <w:t>You</w:t>
      </w:r>
      <w:r>
        <w:rPr>
          <w:color w:val="1C1E1F"/>
          <w:spacing w:val="-3"/>
        </w:rPr>
        <w:t xml:space="preserve"> </w:t>
      </w:r>
      <w:r>
        <w:rPr>
          <w:color w:val="1C1E1F"/>
        </w:rPr>
        <w:t>must enroll in a high deductible HSA-eligible medical plan option to be eligible for the HSA.</w:t>
      </w:r>
    </w:p>
    <w:p w14:paraId="55F33C6D" w14:textId="77777777" w:rsidR="00DC4509" w:rsidRDefault="00E478F1">
      <w:pPr>
        <w:pStyle w:val="BodyText"/>
        <w:spacing w:before="169" w:line="259" w:lineRule="auto"/>
        <w:ind w:right="846"/>
      </w:pPr>
      <w:r>
        <w:rPr>
          <w:color w:val="1C1E1F"/>
        </w:rPr>
        <w:t>You</w:t>
      </w:r>
      <w:r>
        <w:rPr>
          <w:color w:val="1C1E1F"/>
          <w:spacing w:val="-2"/>
        </w:rPr>
        <w:t xml:space="preserve"> </w:t>
      </w:r>
      <w:r>
        <w:rPr>
          <w:color w:val="1C1E1F"/>
        </w:rPr>
        <w:t>decide</w:t>
      </w:r>
      <w:r>
        <w:rPr>
          <w:color w:val="1C1E1F"/>
          <w:spacing w:val="-2"/>
        </w:rPr>
        <w:t xml:space="preserve"> </w:t>
      </w:r>
      <w:r>
        <w:rPr>
          <w:color w:val="1C1E1F"/>
        </w:rPr>
        <w:t>how</w:t>
      </w:r>
      <w:r>
        <w:rPr>
          <w:color w:val="1C1E1F"/>
          <w:spacing w:val="-1"/>
        </w:rPr>
        <w:t xml:space="preserve"> </w:t>
      </w:r>
      <w:r>
        <w:rPr>
          <w:color w:val="1C1E1F"/>
        </w:rPr>
        <w:t>much</w:t>
      </w:r>
      <w:r>
        <w:rPr>
          <w:color w:val="1C1E1F"/>
          <w:spacing w:val="-2"/>
        </w:rPr>
        <w:t xml:space="preserve"> </w:t>
      </w:r>
      <w:r>
        <w:rPr>
          <w:color w:val="1C1E1F"/>
        </w:rPr>
        <w:t>money</w:t>
      </w:r>
      <w:r>
        <w:rPr>
          <w:color w:val="1C1E1F"/>
          <w:spacing w:val="-1"/>
        </w:rPr>
        <w:t xml:space="preserve"> </w:t>
      </w:r>
      <w:r>
        <w:rPr>
          <w:color w:val="1C1E1F"/>
        </w:rPr>
        <w:t>to</w:t>
      </w:r>
      <w:r>
        <w:rPr>
          <w:color w:val="1C1E1F"/>
          <w:spacing w:val="-2"/>
        </w:rPr>
        <w:t xml:space="preserve"> </w:t>
      </w:r>
      <w:r>
        <w:rPr>
          <w:color w:val="1C1E1F"/>
        </w:rPr>
        <w:t>save</w:t>
      </w:r>
      <w:r>
        <w:rPr>
          <w:color w:val="1C1E1F"/>
          <w:spacing w:val="-2"/>
        </w:rPr>
        <w:t xml:space="preserve"> </w:t>
      </w:r>
      <w:r>
        <w:rPr>
          <w:color w:val="1C1E1F"/>
        </w:rPr>
        <w:t>in</w:t>
      </w:r>
      <w:r>
        <w:rPr>
          <w:color w:val="1C1E1F"/>
          <w:spacing w:val="-2"/>
        </w:rPr>
        <w:t xml:space="preserve"> </w:t>
      </w:r>
      <w:r>
        <w:rPr>
          <w:color w:val="1C1E1F"/>
        </w:rPr>
        <w:t>your</w:t>
      </w:r>
      <w:r>
        <w:rPr>
          <w:color w:val="1C1E1F"/>
          <w:spacing w:val="-1"/>
        </w:rPr>
        <w:t xml:space="preserve"> </w:t>
      </w:r>
      <w:r>
        <w:rPr>
          <w:color w:val="1C1E1F"/>
        </w:rPr>
        <w:t>HSA,</w:t>
      </w:r>
      <w:r>
        <w:rPr>
          <w:color w:val="1C1E1F"/>
          <w:spacing w:val="-2"/>
        </w:rPr>
        <w:t xml:space="preserve"> </w:t>
      </w:r>
      <w:r>
        <w:rPr>
          <w:color w:val="1C1E1F"/>
        </w:rPr>
        <w:t>and</w:t>
      </w:r>
      <w:r>
        <w:rPr>
          <w:color w:val="1C1E1F"/>
          <w:spacing w:val="-2"/>
        </w:rPr>
        <w:t xml:space="preserve"> </w:t>
      </w:r>
      <w:r>
        <w:rPr>
          <w:color w:val="1C1E1F"/>
        </w:rPr>
        <w:t>you</w:t>
      </w:r>
      <w:r>
        <w:rPr>
          <w:color w:val="1C1E1F"/>
          <w:spacing w:val="-2"/>
        </w:rPr>
        <w:t xml:space="preserve"> </w:t>
      </w:r>
      <w:r>
        <w:rPr>
          <w:color w:val="1C1E1F"/>
        </w:rPr>
        <w:t>can</w:t>
      </w:r>
      <w:r>
        <w:rPr>
          <w:color w:val="1C1E1F"/>
          <w:spacing w:val="-3"/>
        </w:rPr>
        <w:t xml:space="preserve"> </w:t>
      </w:r>
      <w:r>
        <w:rPr>
          <w:color w:val="1C1E1F"/>
        </w:rPr>
        <w:t>change</w:t>
      </w:r>
      <w:r>
        <w:rPr>
          <w:color w:val="1C1E1F"/>
          <w:spacing w:val="-2"/>
        </w:rPr>
        <w:t xml:space="preserve"> </w:t>
      </w:r>
      <w:r>
        <w:rPr>
          <w:color w:val="1C1E1F"/>
        </w:rPr>
        <w:t>that</w:t>
      </w:r>
      <w:r>
        <w:rPr>
          <w:color w:val="1C1E1F"/>
          <w:spacing w:val="-2"/>
        </w:rPr>
        <w:t xml:space="preserve"> </w:t>
      </w:r>
      <w:r>
        <w:rPr>
          <w:color w:val="1C1E1F"/>
        </w:rPr>
        <w:t>amount</w:t>
      </w:r>
      <w:r>
        <w:rPr>
          <w:color w:val="1C1E1F"/>
          <w:spacing w:val="-2"/>
        </w:rPr>
        <w:t xml:space="preserve"> </w:t>
      </w:r>
      <w:r>
        <w:rPr>
          <w:color w:val="1C1E1F"/>
        </w:rPr>
        <w:t>at</w:t>
      </w:r>
      <w:r>
        <w:rPr>
          <w:color w:val="1C1E1F"/>
          <w:spacing w:val="-2"/>
        </w:rPr>
        <w:t xml:space="preserve"> </w:t>
      </w:r>
      <w:r>
        <w:rPr>
          <w:color w:val="1C1E1F"/>
        </w:rPr>
        <w:t>any</w:t>
      </w:r>
      <w:r>
        <w:rPr>
          <w:color w:val="1C1E1F"/>
          <w:spacing w:val="-2"/>
        </w:rPr>
        <w:t xml:space="preserve"> </w:t>
      </w:r>
      <w:r>
        <w:rPr>
          <w:color w:val="1C1E1F"/>
        </w:rPr>
        <w:t>time.</w:t>
      </w:r>
      <w:r>
        <w:rPr>
          <w:color w:val="1C1E1F"/>
          <w:spacing w:val="-2"/>
        </w:rPr>
        <w:t xml:space="preserve"> </w:t>
      </w:r>
      <w:r>
        <w:rPr>
          <w:color w:val="1C1E1F"/>
        </w:rPr>
        <w:t>You</w:t>
      </w:r>
      <w:r>
        <w:rPr>
          <w:color w:val="1C1E1F"/>
          <w:spacing w:val="-2"/>
        </w:rPr>
        <w:t xml:space="preserve"> </w:t>
      </w:r>
      <w:r>
        <w:rPr>
          <w:color w:val="1C1E1F"/>
        </w:rPr>
        <w:t>can put money into your HSA on a pre-tax* basis through convenient payroll deductions to use now or in the future. Setting aside money in an HSA has a few other advantages as well:</w:t>
      </w:r>
    </w:p>
    <w:p w14:paraId="55F33C6E" w14:textId="77777777" w:rsidR="00DC4509" w:rsidRDefault="00E478F1">
      <w:pPr>
        <w:pStyle w:val="ListParagraph"/>
        <w:numPr>
          <w:ilvl w:val="0"/>
          <w:numId w:val="10"/>
        </w:numPr>
        <w:tabs>
          <w:tab w:val="left" w:pos="1199"/>
        </w:tabs>
        <w:spacing w:before="164"/>
        <w:ind w:left="1199" w:hanging="359"/>
        <w:rPr>
          <w:rFonts w:ascii="Symbol" w:hAnsi="Symbol"/>
          <w:color w:val="1C1E1F"/>
          <w:sz w:val="20"/>
        </w:rPr>
      </w:pPr>
      <w:r>
        <w:rPr>
          <w:color w:val="1C1E1F"/>
          <w:sz w:val="20"/>
        </w:rPr>
        <w:t>Not</w:t>
      </w:r>
      <w:r>
        <w:rPr>
          <w:color w:val="1C1E1F"/>
          <w:spacing w:val="-6"/>
          <w:sz w:val="20"/>
        </w:rPr>
        <w:t xml:space="preserve"> </w:t>
      </w:r>
      <w:r>
        <w:rPr>
          <w:color w:val="1C1E1F"/>
          <w:sz w:val="20"/>
        </w:rPr>
        <w:t>only</w:t>
      </w:r>
      <w:r>
        <w:rPr>
          <w:color w:val="1C1E1F"/>
          <w:spacing w:val="-2"/>
          <w:sz w:val="20"/>
        </w:rPr>
        <w:t xml:space="preserve"> </w:t>
      </w:r>
      <w:r>
        <w:rPr>
          <w:color w:val="1C1E1F"/>
          <w:sz w:val="20"/>
        </w:rPr>
        <w:t>do</w:t>
      </w:r>
      <w:r>
        <w:rPr>
          <w:color w:val="1C1E1F"/>
          <w:spacing w:val="-4"/>
          <w:sz w:val="20"/>
        </w:rPr>
        <w:t xml:space="preserve"> </w:t>
      </w:r>
      <w:r>
        <w:rPr>
          <w:color w:val="1C1E1F"/>
          <w:sz w:val="20"/>
        </w:rPr>
        <w:t>you</w:t>
      </w:r>
      <w:r>
        <w:rPr>
          <w:color w:val="1C1E1F"/>
          <w:spacing w:val="-3"/>
          <w:sz w:val="20"/>
        </w:rPr>
        <w:t xml:space="preserve"> </w:t>
      </w:r>
      <w:r>
        <w:rPr>
          <w:color w:val="1C1E1F"/>
          <w:sz w:val="20"/>
        </w:rPr>
        <w:t>save</w:t>
      </w:r>
      <w:r>
        <w:rPr>
          <w:color w:val="1C1E1F"/>
          <w:spacing w:val="-3"/>
          <w:sz w:val="20"/>
        </w:rPr>
        <w:t xml:space="preserve"> </w:t>
      </w:r>
      <w:r>
        <w:rPr>
          <w:color w:val="1C1E1F"/>
          <w:sz w:val="20"/>
        </w:rPr>
        <w:t>money</w:t>
      </w:r>
      <w:r>
        <w:rPr>
          <w:color w:val="1C1E1F"/>
          <w:spacing w:val="-3"/>
          <w:sz w:val="20"/>
        </w:rPr>
        <w:t xml:space="preserve"> </w:t>
      </w:r>
      <w:r>
        <w:rPr>
          <w:color w:val="1C1E1F"/>
          <w:sz w:val="20"/>
        </w:rPr>
        <w:t>on</w:t>
      </w:r>
      <w:r>
        <w:rPr>
          <w:color w:val="1C1E1F"/>
          <w:spacing w:val="-3"/>
          <w:sz w:val="20"/>
        </w:rPr>
        <w:t xml:space="preserve"> </w:t>
      </w:r>
      <w:r>
        <w:rPr>
          <w:color w:val="1C1E1F"/>
          <w:sz w:val="20"/>
        </w:rPr>
        <w:t>qualified</w:t>
      </w:r>
      <w:r>
        <w:rPr>
          <w:color w:val="1C1E1F"/>
          <w:spacing w:val="-3"/>
          <w:sz w:val="20"/>
        </w:rPr>
        <w:t xml:space="preserve"> </w:t>
      </w:r>
      <w:r>
        <w:rPr>
          <w:color w:val="1C1E1F"/>
          <w:sz w:val="20"/>
        </w:rPr>
        <w:t>expenses,</w:t>
      </w:r>
      <w:r>
        <w:rPr>
          <w:color w:val="1C1E1F"/>
          <w:spacing w:val="-3"/>
          <w:sz w:val="20"/>
        </w:rPr>
        <w:t xml:space="preserve"> </w:t>
      </w:r>
      <w:r>
        <w:rPr>
          <w:color w:val="1C1E1F"/>
          <w:sz w:val="20"/>
        </w:rPr>
        <w:t>but</w:t>
      </w:r>
      <w:r>
        <w:rPr>
          <w:color w:val="1C1E1F"/>
          <w:spacing w:val="-4"/>
          <w:sz w:val="20"/>
        </w:rPr>
        <w:t xml:space="preserve"> </w:t>
      </w:r>
      <w:r>
        <w:rPr>
          <w:color w:val="1C1E1F"/>
          <w:sz w:val="20"/>
        </w:rPr>
        <w:t>your</w:t>
      </w:r>
      <w:r>
        <w:rPr>
          <w:color w:val="1C1E1F"/>
          <w:spacing w:val="-2"/>
          <w:sz w:val="20"/>
        </w:rPr>
        <w:t xml:space="preserve"> </w:t>
      </w:r>
      <w:r>
        <w:rPr>
          <w:color w:val="1C1E1F"/>
          <w:sz w:val="20"/>
        </w:rPr>
        <w:t>taxable</w:t>
      </w:r>
      <w:r>
        <w:rPr>
          <w:color w:val="1C1E1F"/>
          <w:spacing w:val="-4"/>
          <w:sz w:val="20"/>
        </w:rPr>
        <w:t xml:space="preserve"> </w:t>
      </w:r>
      <w:r>
        <w:rPr>
          <w:color w:val="1C1E1F"/>
          <w:sz w:val="20"/>
        </w:rPr>
        <w:t>income</w:t>
      </w:r>
      <w:r>
        <w:rPr>
          <w:color w:val="1C1E1F"/>
          <w:spacing w:val="-3"/>
          <w:sz w:val="20"/>
        </w:rPr>
        <w:t xml:space="preserve"> </w:t>
      </w:r>
      <w:r>
        <w:rPr>
          <w:color w:val="1C1E1F"/>
          <w:sz w:val="20"/>
        </w:rPr>
        <w:t>is</w:t>
      </w:r>
      <w:r>
        <w:rPr>
          <w:color w:val="1C1E1F"/>
          <w:spacing w:val="-3"/>
          <w:sz w:val="20"/>
        </w:rPr>
        <w:t xml:space="preserve"> </w:t>
      </w:r>
      <w:r>
        <w:rPr>
          <w:color w:val="1C1E1F"/>
          <w:sz w:val="20"/>
        </w:rPr>
        <w:t>also</w:t>
      </w:r>
      <w:r>
        <w:rPr>
          <w:color w:val="1C1E1F"/>
          <w:spacing w:val="-3"/>
          <w:sz w:val="20"/>
        </w:rPr>
        <w:t xml:space="preserve"> </w:t>
      </w:r>
      <w:r>
        <w:rPr>
          <w:color w:val="1C1E1F"/>
          <w:spacing w:val="-2"/>
          <w:sz w:val="20"/>
        </w:rPr>
        <w:t>lowered.</w:t>
      </w:r>
    </w:p>
    <w:p w14:paraId="55F33C6F" w14:textId="77777777" w:rsidR="00DC4509" w:rsidRDefault="00E478F1">
      <w:pPr>
        <w:pStyle w:val="ListParagraph"/>
        <w:numPr>
          <w:ilvl w:val="0"/>
          <w:numId w:val="10"/>
        </w:numPr>
        <w:tabs>
          <w:tab w:val="left" w:pos="1199"/>
        </w:tabs>
        <w:ind w:left="1199" w:hanging="359"/>
        <w:rPr>
          <w:rFonts w:ascii="Symbol" w:hAnsi="Symbol"/>
          <w:color w:val="1C1E1F"/>
          <w:sz w:val="20"/>
        </w:rPr>
      </w:pPr>
      <w:r>
        <w:rPr>
          <w:color w:val="1C1E1F"/>
          <w:sz w:val="20"/>
        </w:rPr>
        <w:t>You</w:t>
      </w:r>
      <w:r>
        <w:rPr>
          <w:color w:val="1C1E1F"/>
          <w:spacing w:val="-6"/>
          <w:sz w:val="20"/>
        </w:rPr>
        <w:t xml:space="preserve"> </w:t>
      </w:r>
      <w:r>
        <w:rPr>
          <w:color w:val="1C1E1F"/>
          <w:sz w:val="20"/>
        </w:rPr>
        <w:t>can</w:t>
      </w:r>
      <w:r>
        <w:rPr>
          <w:color w:val="1C1E1F"/>
          <w:spacing w:val="-3"/>
          <w:sz w:val="20"/>
        </w:rPr>
        <w:t xml:space="preserve"> </w:t>
      </w:r>
      <w:r>
        <w:rPr>
          <w:color w:val="1C1E1F"/>
          <w:sz w:val="20"/>
        </w:rPr>
        <w:t>invest</w:t>
      </w:r>
      <w:r>
        <w:rPr>
          <w:color w:val="1C1E1F"/>
          <w:spacing w:val="-3"/>
          <w:sz w:val="20"/>
        </w:rPr>
        <w:t xml:space="preserve"> </w:t>
      </w:r>
      <w:r>
        <w:rPr>
          <w:color w:val="1C1E1F"/>
          <w:sz w:val="20"/>
        </w:rPr>
        <w:t>your</w:t>
      </w:r>
      <w:r>
        <w:rPr>
          <w:color w:val="1C1E1F"/>
          <w:spacing w:val="-2"/>
          <w:sz w:val="20"/>
        </w:rPr>
        <w:t xml:space="preserve"> </w:t>
      </w:r>
      <w:r>
        <w:rPr>
          <w:color w:val="1C1E1F"/>
          <w:sz w:val="20"/>
        </w:rPr>
        <w:t>HSA</w:t>
      </w:r>
      <w:r>
        <w:rPr>
          <w:color w:val="1C1E1F"/>
          <w:spacing w:val="-5"/>
          <w:sz w:val="20"/>
        </w:rPr>
        <w:t xml:space="preserve"> </w:t>
      </w:r>
      <w:r>
        <w:rPr>
          <w:color w:val="1C1E1F"/>
          <w:sz w:val="20"/>
        </w:rPr>
        <w:t>and</w:t>
      </w:r>
      <w:r>
        <w:rPr>
          <w:color w:val="1C1E1F"/>
          <w:spacing w:val="-3"/>
          <w:sz w:val="20"/>
        </w:rPr>
        <w:t xml:space="preserve"> </w:t>
      </w:r>
      <w:r>
        <w:rPr>
          <w:color w:val="1C1E1F"/>
          <w:sz w:val="20"/>
        </w:rPr>
        <w:t>your</w:t>
      </w:r>
      <w:r>
        <w:rPr>
          <w:color w:val="1C1E1F"/>
          <w:spacing w:val="-5"/>
          <w:sz w:val="20"/>
        </w:rPr>
        <w:t xml:space="preserve"> </w:t>
      </w:r>
      <w:r>
        <w:rPr>
          <w:color w:val="1C1E1F"/>
          <w:sz w:val="20"/>
        </w:rPr>
        <w:t>contributions,</w:t>
      </w:r>
      <w:r>
        <w:rPr>
          <w:color w:val="1C1E1F"/>
          <w:spacing w:val="-3"/>
          <w:sz w:val="20"/>
        </w:rPr>
        <w:t xml:space="preserve"> </w:t>
      </w:r>
      <w:r>
        <w:rPr>
          <w:color w:val="1C1E1F"/>
          <w:sz w:val="20"/>
        </w:rPr>
        <w:t>and</w:t>
      </w:r>
      <w:r>
        <w:rPr>
          <w:color w:val="1C1E1F"/>
          <w:spacing w:val="-4"/>
          <w:sz w:val="20"/>
        </w:rPr>
        <w:t xml:space="preserve"> </w:t>
      </w:r>
      <w:r>
        <w:rPr>
          <w:color w:val="1C1E1F"/>
          <w:sz w:val="20"/>
        </w:rPr>
        <w:t>any</w:t>
      </w:r>
      <w:r>
        <w:rPr>
          <w:color w:val="1C1E1F"/>
          <w:spacing w:val="-2"/>
          <w:sz w:val="20"/>
        </w:rPr>
        <w:t xml:space="preserve"> </w:t>
      </w:r>
      <w:r>
        <w:rPr>
          <w:color w:val="1C1E1F"/>
          <w:sz w:val="20"/>
        </w:rPr>
        <w:t>earnings</w:t>
      </w:r>
      <w:r>
        <w:rPr>
          <w:color w:val="1C1E1F"/>
          <w:spacing w:val="-3"/>
          <w:sz w:val="20"/>
        </w:rPr>
        <w:t xml:space="preserve"> </w:t>
      </w:r>
      <w:r>
        <w:rPr>
          <w:color w:val="1C1E1F"/>
          <w:sz w:val="20"/>
        </w:rPr>
        <w:t>grow</w:t>
      </w:r>
      <w:r>
        <w:rPr>
          <w:color w:val="1C1E1F"/>
          <w:spacing w:val="-2"/>
          <w:sz w:val="20"/>
        </w:rPr>
        <w:t xml:space="preserve"> </w:t>
      </w:r>
      <w:r>
        <w:rPr>
          <w:color w:val="1C1E1F"/>
          <w:sz w:val="20"/>
        </w:rPr>
        <w:t>tax-</w:t>
      </w:r>
      <w:r>
        <w:rPr>
          <w:color w:val="1C1E1F"/>
          <w:spacing w:val="-2"/>
          <w:sz w:val="20"/>
        </w:rPr>
        <w:t>free.</w:t>
      </w:r>
    </w:p>
    <w:p w14:paraId="55F33C70" w14:textId="77777777" w:rsidR="00DC4509" w:rsidRDefault="00E478F1">
      <w:pPr>
        <w:pStyle w:val="ListParagraph"/>
        <w:numPr>
          <w:ilvl w:val="0"/>
          <w:numId w:val="10"/>
        </w:numPr>
        <w:tabs>
          <w:tab w:val="left" w:pos="1199"/>
        </w:tabs>
        <w:spacing w:before="180"/>
        <w:ind w:left="1199" w:hanging="359"/>
        <w:rPr>
          <w:rFonts w:ascii="Symbol" w:hAnsi="Symbol"/>
          <w:color w:val="1C1E1F"/>
          <w:sz w:val="20"/>
        </w:rPr>
      </w:pPr>
      <w:r>
        <w:rPr>
          <w:color w:val="1C1E1F"/>
          <w:sz w:val="20"/>
        </w:rPr>
        <w:t>You</w:t>
      </w:r>
      <w:r>
        <w:rPr>
          <w:color w:val="1C1E1F"/>
          <w:spacing w:val="-5"/>
          <w:sz w:val="20"/>
        </w:rPr>
        <w:t xml:space="preserve"> </w:t>
      </w:r>
      <w:r>
        <w:rPr>
          <w:color w:val="1C1E1F"/>
          <w:sz w:val="20"/>
        </w:rPr>
        <w:t>don’t</w:t>
      </w:r>
      <w:r>
        <w:rPr>
          <w:color w:val="1C1E1F"/>
          <w:spacing w:val="-3"/>
          <w:sz w:val="20"/>
        </w:rPr>
        <w:t xml:space="preserve"> </w:t>
      </w:r>
      <w:r>
        <w:rPr>
          <w:color w:val="1C1E1F"/>
          <w:sz w:val="20"/>
        </w:rPr>
        <w:t>pay</w:t>
      </w:r>
      <w:r>
        <w:rPr>
          <w:color w:val="1C1E1F"/>
          <w:spacing w:val="-3"/>
          <w:sz w:val="20"/>
        </w:rPr>
        <w:t xml:space="preserve"> </w:t>
      </w:r>
      <w:r>
        <w:rPr>
          <w:color w:val="1C1E1F"/>
          <w:sz w:val="20"/>
        </w:rPr>
        <w:t>any</w:t>
      </w:r>
      <w:r>
        <w:rPr>
          <w:color w:val="1C1E1F"/>
          <w:spacing w:val="-3"/>
          <w:sz w:val="20"/>
        </w:rPr>
        <w:t xml:space="preserve"> </w:t>
      </w:r>
      <w:r>
        <w:rPr>
          <w:color w:val="1C1E1F"/>
          <w:sz w:val="20"/>
        </w:rPr>
        <w:t>taxes</w:t>
      </w:r>
      <w:r>
        <w:rPr>
          <w:color w:val="1C1E1F"/>
          <w:spacing w:val="-3"/>
          <w:sz w:val="20"/>
        </w:rPr>
        <w:t xml:space="preserve"> </w:t>
      </w:r>
      <w:r>
        <w:rPr>
          <w:color w:val="1C1E1F"/>
          <w:sz w:val="20"/>
        </w:rPr>
        <w:t>when</w:t>
      </w:r>
      <w:r>
        <w:rPr>
          <w:color w:val="1C1E1F"/>
          <w:spacing w:val="-3"/>
          <w:sz w:val="20"/>
        </w:rPr>
        <w:t xml:space="preserve"> </w:t>
      </w:r>
      <w:r>
        <w:rPr>
          <w:color w:val="1C1E1F"/>
          <w:sz w:val="20"/>
        </w:rPr>
        <w:t>you</w:t>
      </w:r>
      <w:r>
        <w:rPr>
          <w:color w:val="1C1E1F"/>
          <w:spacing w:val="-3"/>
          <w:sz w:val="20"/>
        </w:rPr>
        <w:t xml:space="preserve"> </w:t>
      </w:r>
      <w:r>
        <w:rPr>
          <w:color w:val="1C1E1F"/>
          <w:sz w:val="20"/>
        </w:rPr>
        <w:t>spend</w:t>
      </w:r>
      <w:r>
        <w:rPr>
          <w:color w:val="1C1E1F"/>
          <w:spacing w:val="-3"/>
          <w:sz w:val="20"/>
        </w:rPr>
        <w:t xml:space="preserve"> </w:t>
      </w:r>
      <w:r>
        <w:rPr>
          <w:color w:val="1C1E1F"/>
          <w:sz w:val="20"/>
        </w:rPr>
        <w:t>your</w:t>
      </w:r>
      <w:r>
        <w:rPr>
          <w:color w:val="1C1E1F"/>
          <w:spacing w:val="-4"/>
          <w:sz w:val="20"/>
        </w:rPr>
        <w:t xml:space="preserve"> </w:t>
      </w:r>
      <w:r>
        <w:rPr>
          <w:color w:val="1C1E1F"/>
          <w:sz w:val="20"/>
        </w:rPr>
        <w:t>HSA</w:t>
      </w:r>
      <w:r>
        <w:rPr>
          <w:color w:val="1C1E1F"/>
          <w:spacing w:val="-3"/>
          <w:sz w:val="20"/>
        </w:rPr>
        <w:t xml:space="preserve"> </w:t>
      </w:r>
      <w:r>
        <w:rPr>
          <w:color w:val="1C1E1F"/>
          <w:sz w:val="20"/>
        </w:rPr>
        <w:t>money</w:t>
      </w:r>
      <w:r>
        <w:rPr>
          <w:color w:val="1C1E1F"/>
          <w:spacing w:val="-2"/>
          <w:sz w:val="20"/>
        </w:rPr>
        <w:t xml:space="preserve"> </w:t>
      </w:r>
      <w:r>
        <w:rPr>
          <w:color w:val="1C1E1F"/>
          <w:sz w:val="20"/>
        </w:rPr>
        <w:t>on</w:t>
      </w:r>
      <w:r>
        <w:rPr>
          <w:color w:val="1C1E1F"/>
          <w:spacing w:val="-3"/>
          <w:sz w:val="20"/>
        </w:rPr>
        <w:t xml:space="preserve"> </w:t>
      </w:r>
      <w:hyperlink r:id="rId25">
        <w:r>
          <w:rPr>
            <w:sz w:val="20"/>
          </w:rPr>
          <w:t>qualified</w:t>
        </w:r>
        <w:r>
          <w:rPr>
            <w:spacing w:val="-3"/>
            <w:sz w:val="20"/>
          </w:rPr>
          <w:t xml:space="preserve"> </w:t>
        </w:r>
        <w:r>
          <w:rPr>
            <w:sz w:val="20"/>
          </w:rPr>
          <w:t>healthcare</w:t>
        </w:r>
        <w:r>
          <w:rPr>
            <w:spacing w:val="-3"/>
            <w:sz w:val="20"/>
          </w:rPr>
          <w:t xml:space="preserve"> </w:t>
        </w:r>
        <w:r>
          <w:rPr>
            <w:spacing w:val="-2"/>
            <w:sz w:val="20"/>
          </w:rPr>
          <w:t>expenses</w:t>
        </w:r>
        <w:r>
          <w:rPr>
            <w:color w:val="1C1E1F"/>
            <w:spacing w:val="-2"/>
            <w:sz w:val="20"/>
          </w:rPr>
          <w:t>.</w:t>
        </w:r>
      </w:hyperlink>
    </w:p>
    <w:p w14:paraId="55F33C71" w14:textId="77777777" w:rsidR="00DC4509" w:rsidRDefault="00E478F1">
      <w:pPr>
        <w:pStyle w:val="ListParagraph"/>
        <w:numPr>
          <w:ilvl w:val="0"/>
          <w:numId w:val="10"/>
        </w:numPr>
        <w:tabs>
          <w:tab w:val="left" w:pos="1199"/>
        </w:tabs>
        <w:ind w:left="1199" w:hanging="359"/>
        <w:rPr>
          <w:rFonts w:ascii="Symbol" w:hAnsi="Symbol"/>
          <w:color w:val="1C1E1F"/>
          <w:sz w:val="20"/>
        </w:rPr>
      </w:pPr>
      <w:r>
        <w:rPr>
          <w:color w:val="1C1E1F"/>
          <w:sz w:val="20"/>
        </w:rPr>
        <w:t>The</w:t>
      </w:r>
      <w:r>
        <w:rPr>
          <w:color w:val="1C1E1F"/>
          <w:spacing w:val="-5"/>
          <w:sz w:val="20"/>
        </w:rPr>
        <w:t xml:space="preserve"> </w:t>
      </w:r>
      <w:r>
        <w:rPr>
          <w:color w:val="1C1E1F"/>
          <w:sz w:val="20"/>
        </w:rPr>
        <w:t>money</w:t>
      </w:r>
      <w:r>
        <w:rPr>
          <w:color w:val="1C1E1F"/>
          <w:spacing w:val="-2"/>
          <w:sz w:val="20"/>
        </w:rPr>
        <w:t xml:space="preserve"> </w:t>
      </w:r>
      <w:r>
        <w:rPr>
          <w:color w:val="1C1E1F"/>
          <w:sz w:val="20"/>
        </w:rPr>
        <w:t>in</w:t>
      </w:r>
      <w:r>
        <w:rPr>
          <w:color w:val="1C1E1F"/>
          <w:spacing w:val="-4"/>
          <w:sz w:val="20"/>
        </w:rPr>
        <w:t xml:space="preserve"> </w:t>
      </w:r>
      <w:r>
        <w:rPr>
          <w:color w:val="1C1E1F"/>
          <w:sz w:val="20"/>
        </w:rPr>
        <w:t>your</w:t>
      </w:r>
      <w:r>
        <w:rPr>
          <w:color w:val="1C1E1F"/>
          <w:spacing w:val="-4"/>
          <w:sz w:val="20"/>
        </w:rPr>
        <w:t xml:space="preserve"> </w:t>
      </w:r>
      <w:r>
        <w:rPr>
          <w:color w:val="1C1E1F"/>
          <w:sz w:val="20"/>
        </w:rPr>
        <w:t>HSA</w:t>
      </w:r>
      <w:r>
        <w:rPr>
          <w:color w:val="1C1E1F"/>
          <w:spacing w:val="-3"/>
          <w:sz w:val="20"/>
        </w:rPr>
        <w:t xml:space="preserve"> </w:t>
      </w:r>
      <w:r>
        <w:rPr>
          <w:color w:val="1C1E1F"/>
          <w:sz w:val="20"/>
        </w:rPr>
        <w:t>is</w:t>
      </w:r>
      <w:r>
        <w:rPr>
          <w:color w:val="1C1E1F"/>
          <w:spacing w:val="-2"/>
          <w:sz w:val="20"/>
        </w:rPr>
        <w:t xml:space="preserve"> </w:t>
      </w:r>
      <w:r>
        <w:rPr>
          <w:color w:val="1C1E1F"/>
          <w:sz w:val="20"/>
        </w:rPr>
        <w:t>yours</w:t>
      </w:r>
      <w:r>
        <w:rPr>
          <w:color w:val="1C1E1F"/>
          <w:spacing w:val="-2"/>
          <w:sz w:val="20"/>
        </w:rPr>
        <w:t xml:space="preserve"> </w:t>
      </w:r>
      <w:r>
        <w:rPr>
          <w:color w:val="1C1E1F"/>
          <w:sz w:val="20"/>
        </w:rPr>
        <w:t>even</w:t>
      </w:r>
      <w:r>
        <w:rPr>
          <w:color w:val="1C1E1F"/>
          <w:spacing w:val="-3"/>
          <w:sz w:val="20"/>
        </w:rPr>
        <w:t xml:space="preserve"> </w:t>
      </w:r>
      <w:r>
        <w:rPr>
          <w:color w:val="1C1E1F"/>
          <w:sz w:val="20"/>
        </w:rPr>
        <w:t>if</w:t>
      </w:r>
      <w:r>
        <w:rPr>
          <w:color w:val="1C1E1F"/>
          <w:spacing w:val="-3"/>
          <w:sz w:val="20"/>
        </w:rPr>
        <w:t xml:space="preserve"> </w:t>
      </w:r>
      <w:r>
        <w:rPr>
          <w:color w:val="1C1E1F"/>
          <w:sz w:val="20"/>
        </w:rPr>
        <w:t>you</w:t>
      </w:r>
      <w:r>
        <w:rPr>
          <w:color w:val="1C1E1F"/>
          <w:spacing w:val="-4"/>
          <w:sz w:val="20"/>
        </w:rPr>
        <w:t xml:space="preserve"> </w:t>
      </w:r>
      <w:r>
        <w:rPr>
          <w:color w:val="1C1E1F"/>
          <w:sz w:val="20"/>
        </w:rPr>
        <w:t>change</w:t>
      </w:r>
      <w:r>
        <w:rPr>
          <w:color w:val="1C1E1F"/>
          <w:spacing w:val="-4"/>
          <w:sz w:val="20"/>
        </w:rPr>
        <w:t xml:space="preserve"> </w:t>
      </w:r>
      <w:r>
        <w:rPr>
          <w:color w:val="1C1E1F"/>
          <w:sz w:val="20"/>
        </w:rPr>
        <w:t>medical</w:t>
      </w:r>
      <w:r>
        <w:rPr>
          <w:color w:val="1C1E1F"/>
          <w:spacing w:val="-2"/>
          <w:sz w:val="20"/>
        </w:rPr>
        <w:t xml:space="preserve"> </w:t>
      </w:r>
      <w:r>
        <w:rPr>
          <w:color w:val="1C1E1F"/>
          <w:sz w:val="20"/>
        </w:rPr>
        <w:t>options,</w:t>
      </w:r>
      <w:r>
        <w:rPr>
          <w:color w:val="1C1E1F"/>
          <w:spacing w:val="-3"/>
          <w:sz w:val="20"/>
        </w:rPr>
        <w:t xml:space="preserve"> </w:t>
      </w:r>
      <w:r>
        <w:rPr>
          <w:color w:val="1C1E1F"/>
          <w:sz w:val="20"/>
        </w:rPr>
        <w:t>leave</w:t>
      </w:r>
      <w:r>
        <w:rPr>
          <w:color w:val="1C1E1F"/>
          <w:spacing w:val="-3"/>
          <w:sz w:val="20"/>
        </w:rPr>
        <w:t xml:space="preserve"> </w:t>
      </w:r>
      <w:r>
        <w:rPr>
          <w:color w:val="1C1E1F"/>
          <w:sz w:val="20"/>
        </w:rPr>
        <w:t>the</w:t>
      </w:r>
      <w:r>
        <w:rPr>
          <w:color w:val="1C1E1F"/>
          <w:spacing w:val="-4"/>
          <w:sz w:val="20"/>
        </w:rPr>
        <w:t xml:space="preserve"> </w:t>
      </w:r>
      <w:r>
        <w:rPr>
          <w:color w:val="1C1E1F"/>
          <w:sz w:val="20"/>
        </w:rPr>
        <w:t>company</w:t>
      </w:r>
      <w:r>
        <w:rPr>
          <w:color w:val="1C1E1F"/>
          <w:spacing w:val="-2"/>
          <w:sz w:val="20"/>
        </w:rPr>
        <w:t xml:space="preserve"> </w:t>
      </w:r>
      <w:r>
        <w:rPr>
          <w:color w:val="1C1E1F"/>
          <w:sz w:val="20"/>
        </w:rPr>
        <w:t>or</w:t>
      </w:r>
      <w:r>
        <w:rPr>
          <w:color w:val="1C1E1F"/>
          <w:spacing w:val="-1"/>
          <w:sz w:val="20"/>
        </w:rPr>
        <w:t xml:space="preserve"> </w:t>
      </w:r>
      <w:r>
        <w:rPr>
          <w:color w:val="1C1E1F"/>
          <w:spacing w:val="-2"/>
          <w:sz w:val="20"/>
        </w:rPr>
        <w:t>retire.</w:t>
      </w:r>
    </w:p>
    <w:p w14:paraId="55F33C72" w14:textId="77777777" w:rsidR="00DC4509" w:rsidRDefault="00E478F1">
      <w:pPr>
        <w:pStyle w:val="BodyText"/>
        <w:spacing w:before="181" w:line="259" w:lineRule="auto"/>
        <w:ind w:right="901"/>
      </w:pPr>
      <w:r>
        <w:rPr>
          <w:color w:val="1C1E1F"/>
        </w:rPr>
        <w:t>You can contribute up to the annual maximum amount as determined by the IRS. For 2025, maximum contribution</w:t>
      </w:r>
      <w:r>
        <w:rPr>
          <w:color w:val="1C1E1F"/>
          <w:spacing w:val="-4"/>
        </w:rPr>
        <w:t xml:space="preserve"> </w:t>
      </w:r>
      <w:r>
        <w:rPr>
          <w:color w:val="1C1E1F"/>
        </w:rPr>
        <w:t>amounts</w:t>
      </w:r>
      <w:r>
        <w:rPr>
          <w:color w:val="1C1E1F"/>
          <w:spacing w:val="-3"/>
        </w:rPr>
        <w:t xml:space="preserve"> </w:t>
      </w:r>
      <w:r>
        <w:rPr>
          <w:color w:val="1C1E1F"/>
        </w:rPr>
        <w:t>are</w:t>
      </w:r>
      <w:r>
        <w:rPr>
          <w:color w:val="1C1E1F"/>
          <w:spacing w:val="-4"/>
        </w:rPr>
        <w:t xml:space="preserve"> </w:t>
      </w:r>
      <w:r>
        <w:rPr>
          <w:color w:val="1C1E1F"/>
        </w:rPr>
        <w:t>$4,300</w:t>
      </w:r>
      <w:r>
        <w:rPr>
          <w:color w:val="1C1E1F"/>
          <w:spacing w:val="-4"/>
        </w:rPr>
        <w:t xml:space="preserve"> </w:t>
      </w:r>
      <w:r>
        <w:rPr>
          <w:color w:val="1C1E1F"/>
        </w:rPr>
        <w:t>for</w:t>
      </w:r>
      <w:r>
        <w:rPr>
          <w:color w:val="1C1E1F"/>
          <w:spacing w:val="-3"/>
        </w:rPr>
        <w:t xml:space="preserve"> </w:t>
      </w:r>
      <w:r>
        <w:rPr>
          <w:color w:val="1C1E1F"/>
        </w:rPr>
        <w:t>individuals</w:t>
      </w:r>
      <w:r>
        <w:rPr>
          <w:color w:val="1C1E1F"/>
          <w:spacing w:val="-3"/>
        </w:rPr>
        <w:t xml:space="preserve"> </w:t>
      </w:r>
      <w:r>
        <w:rPr>
          <w:color w:val="1C1E1F"/>
        </w:rPr>
        <w:t>or</w:t>
      </w:r>
      <w:r>
        <w:rPr>
          <w:color w:val="1C1E1F"/>
          <w:spacing w:val="-3"/>
        </w:rPr>
        <w:t xml:space="preserve"> </w:t>
      </w:r>
      <w:r>
        <w:rPr>
          <w:color w:val="1C1E1F"/>
        </w:rPr>
        <w:t>$8,550</w:t>
      </w:r>
      <w:r>
        <w:rPr>
          <w:color w:val="1C1E1F"/>
          <w:spacing w:val="-4"/>
        </w:rPr>
        <w:t xml:space="preserve"> </w:t>
      </w:r>
      <w:r>
        <w:rPr>
          <w:color w:val="1C1E1F"/>
        </w:rPr>
        <w:t>for</w:t>
      </w:r>
      <w:r>
        <w:rPr>
          <w:color w:val="1C1E1F"/>
          <w:spacing w:val="-3"/>
        </w:rPr>
        <w:t xml:space="preserve"> </w:t>
      </w:r>
      <w:r>
        <w:rPr>
          <w:color w:val="1C1E1F"/>
        </w:rPr>
        <w:t>families.</w:t>
      </w:r>
      <w:r>
        <w:rPr>
          <w:color w:val="1C1E1F"/>
          <w:spacing w:val="-4"/>
        </w:rPr>
        <w:t xml:space="preserve"> </w:t>
      </w:r>
      <w:r>
        <w:rPr>
          <w:color w:val="1C1E1F"/>
        </w:rPr>
        <w:t>The</w:t>
      </w:r>
      <w:r>
        <w:rPr>
          <w:color w:val="1C1E1F"/>
          <w:spacing w:val="-4"/>
        </w:rPr>
        <w:t xml:space="preserve"> </w:t>
      </w:r>
      <w:r>
        <w:rPr>
          <w:color w:val="1C1E1F"/>
        </w:rPr>
        <w:t>annual</w:t>
      </w:r>
      <w:r>
        <w:rPr>
          <w:color w:val="1C1E1F"/>
          <w:spacing w:val="-4"/>
        </w:rPr>
        <w:t xml:space="preserve"> </w:t>
      </w:r>
      <w:r>
        <w:rPr>
          <w:color w:val="1C1E1F"/>
        </w:rPr>
        <w:t>“catch-up”</w:t>
      </w:r>
      <w:r>
        <w:rPr>
          <w:color w:val="1C1E1F"/>
          <w:spacing w:val="-3"/>
        </w:rPr>
        <w:t xml:space="preserve"> </w:t>
      </w:r>
      <w:r>
        <w:rPr>
          <w:color w:val="1C1E1F"/>
        </w:rPr>
        <w:t>contribution amount for individuals aged 55 or older is $1,000.</w:t>
      </w:r>
    </w:p>
    <w:p w14:paraId="55F33C73" w14:textId="77777777" w:rsidR="00DC4509" w:rsidRDefault="00E478F1">
      <w:pPr>
        <w:pStyle w:val="BodyText"/>
        <w:spacing w:before="164" w:line="259" w:lineRule="auto"/>
        <w:ind w:right="901"/>
      </w:pPr>
      <w:r>
        <w:rPr>
          <w:color w:val="1C1E1F"/>
        </w:rPr>
        <w:t>Contributions</w:t>
      </w:r>
      <w:r>
        <w:rPr>
          <w:color w:val="1C1E1F"/>
          <w:spacing w:val="-3"/>
        </w:rPr>
        <w:t xml:space="preserve"> </w:t>
      </w:r>
      <w:r>
        <w:rPr>
          <w:color w:val="1C1E1F"/>
        </w:rPr>
        <w:t>will</w:t>
      </w:r>
      <w:r>
        <w:rPr>
          <w:color w:val="1C1E1F"/>
          <w:spacing w:val="-3"/>
        </w:rPr>
        <w:t xml:space="preserve"> </w:t>
      </w:r>
      <w:r>
        <w:rPr>
          <w:color w:val="1C1E1F"/>
        </w:rPr>
        <w:t>be</w:t>
      </w:r>
      <w:r>
        <w:rPr>
          <w:color w:val="1C1E1F"/>
          <w:spacing w:val="-3"/>
        </w:rPr>
        <w:t xml:space="preserve"> </w:t>
      </w:r>
      <w:r>
        <w:rPr>
          <w:color w:val="1C1E1F"/>
        </w:rPr>
        <w:t>taken</w:t>
      </w:r>
      <w:r>
        <w:rPr>
          <w:color w:val="1C1E1F"/>
          <w:spacing w:val="-3"/>
        </w:rPr>
        <w:t xml:space="preserve"> </w:t>
      </w:r>
      <w:r>
        <w:rPr>
          <w:color w:val="1C1E1F"/>
        </w:rPr>
        <w:t>in</w:t>
      </w:r>
      <w:r>
        <w:rPr>
          <w:color w:val="1C1E1F"/>
          <w:spacing w:val="-3"/>
        </w:rPr>
        <w:t xml:space="preserve"> </w:t>
      </w:r>
      <w:r>
        <w:rPr>
          <w:color w:val="1C1E1F"/>
        </w:rPr>
        <w:t>equal</w:t>
      </w:r>
      <w:r>
        <w:rPr>
          <w:color w:val="1C1E1F"/>
          <w:spacing w:val="-3"/>
        </w:rPr>
        <w:t xml:space="preserve"> </w:t>
      </w:r>
      <w:r>
        <w:rPr>
          <w:color w:val="1C1E1F"/>
        </w:rPr>
        <w:t>amounts</w:t>
      </w:r>
      <w:r>
        <w:rPr>
          <w:color w:val="1C1E1F"/>
          <w:spacing w:val="-2"/>
        </w:rPr>
        <w:t xml:space="preserve"> </w:t>
      </w:r>
      <w:r>
        <w:rPr>
          <w:color w:val="1C1E1F"/>
        </w:rPr>
        <w:t>from</w:t>
      </w:r>
      <w:r>
        <w:rPr>
          <w:color w:val="1C1E1F"/>
          <w:spacing w:val="-3"/>
        </w:rPr>
        <w:t xml:space="preserve"> </w:t>
      </w:r>
      <w:r>
        <w:rPr>
          <w:color w:val="1C1E1F"/>
        </w:rPr>
        <w:t>each</w:t>
      </w:r>
      <w:r>
        <w:rPr>
          <w:color w:val="1C1E1F"/>
          <w:spacing w:val="-3"/>
        </w:rPr>
        <w:t xml:space="preserve"> </w:t>
      </w:r>
      <w:r>
        <w:rPr>
          <w:color w:val="1C1E1F"/>
        </w:rPr>
        <w:t>of</w:t>
      </w:r>
      <w:r>
        <w:rPr>
          <w:color w:val="1C1E1F"/>
          <w:spacing w:val="-3"/>
        </w:rPr>
        <w:t xml:space="preserve"> </w:t>
      </w:r>
      <w:r>
        <w:rPr>
          <w:color w:val="1C1E1F"/>
        </w:rPr>
        <w:t>your</w:t>
      </w:r>
      <w:r>
        <w:rPr>
          <w:color w:val="1C1E1F"/>
          <w:spacing w:val="-2"/>
        </w:rPr>
        <w:t xml:space="preserve"> </w:t>
      </w:r>
      <w:r>
        <w:rPr>
          <w:color w:val="1C1E1F"/>
        </w:rPr>
        <w:t>paychecks</w:t>
      </w:r>
      <w:r>
        <w:rPr>
          <w:color w:val="1C1E1F"/>
          <w:spacing w:val="-3"/>
        </w:rPr>
        <w:t xml:space="preserve"> </w:t>
      </w:r>
      <w:r>
        <w:rPr>
          <w:color w:val="1C1E1F"/>
        </w:rPr>
        <w:t>(or</w:t>
      </w:r>
      <w:r>
        <w:rPr>
          <w:color w:val="1C1E1F"/>
          <w:spacing w:val="-2"/>
        </w:rPr>
        <w:t xml:space="preserve"> </w:t>
      </w:r>
      <w:r>
        <w:rPr>
          <w:color w:val="1C1E1F"/>
        </w:rPr>
        <w:t>the</w:t>
      </w:r>
      <w:r>
        <w:rPr>
          <w:color w:val="1C1E1F"/>
          <w:spacing w:val="-3"/>
        </w:rPr>
        <w:t xml:space="preserve"> </w:t>
      </w:r>
      <w:r>
        <w:rPr>
          <w:color w:val="1C1E1F"/>
        </w:rPr>
        <w:t>first</w:t>
      </w:r>
      <w:r>
        <w:rPr>
          <w:color w:val="1C1E1F"/>
          <w:spacing w:val="-3"/>
        </w:rPr>
        <w:t xml:space="preserve"> </w:t>
      </w:r>
      <w:r>
        <w:rPr>
          <w:color w:val="1C1E1F"/>
        </w:rPr>
        <w:t>two</w:t>
      </w:r>
      <w:r>
        <w:rPr>
          <w:color w:val="1C1E1F"/>
          <w:spacing w:val="-3"/>
        </w:rPr>
        <w:t xml:space="preserve"> </w:t>
      </w:r>
      <w:r>
        <w:rPr>
          <w:color w:val="1C1E1F"/>
        </w:rPr>
        <w:t>checks</w:t>
      </w:r>
      <w:r>
        <w:rPr>
          <w:color w:val="1C1E1F"/>
          <w:spacing w:val="-2"/>
        </w:rPr>
        <w:t xml:space="preserve"> </w:t>
      </w:r>
      <w:r>
        <w:rPr>
          <w:color w:val="1C1E1F"/>
        </w:rPr>
        <w:t>of</w:t>
      </w:r>
      <w:r>
        <w:rPr>
          <w:color w:val="1C1E1F"/>
          <w:spacing w:val="-3"/>
        </w:rPr>
        <w:t xml:space="preserve"> </w:t>
      </w:r>
      <w:r>
        <w:rPr>
          <w:color w:val="1C1E1F"/>
        </w:rPr>
        <w:t>each month if you receive biweekly checks) throughout the year. You can only access whatever amount is in your account at a given time. Your HSA carries over year to year, so you don’t have to worry about forfeiting your funds at the end of the year.</w:t>
      </w:r>
    </w:p>
    <w:p w14:paraId="55F33C74" w14:textId="77777777" w:rsidR="00DC4509" w:rsidRDefault="00E478F1">
      <w:pPr>
        <w:pStyle w:val="BodyText"/>
        <w:spacing w:before="165" w:line="259" w:lineRule="auto"/>
        <w:ind w:right="846"/>
      </w:pPr>
      <w:r>
        <w:rPr>
          <w:color w:val="1C1E1F"/>
        </w:rPr>
        <w:t>*</w:t>
      </w:r>
      <w:r>
        <w:rPr>
          <w:color w:val="1C1E1F"/>
          <w:spacing w:val="-3"/>
        </w:rPr>
        <w:t xml:space="preserve"> </w:t>
      </w:r>
      <w:r>
        <w:rPr>
          <w:color w:val="1C1E1F"/>
        </w:rPr>
        <w:t>State</w:t>
      </w:r>
      <w:r>
        <w:rPr>
          <w:color w:val="1C1E1F"/>
          <w:spacing w:val="-3"/>
        </w:rPr>
        <w:t xml:space="preserve"> </w:t>
      </w:r>
      <w:r>
        <w:rPr>
          <w:color w:val="1C1E1F"/>
        </w:rPr>
        <w:t>income</w:t>
      </w:r>
      <w:r>
        <w:rPr>
          <w:color w:val="1C1E1F"/>
          <w:spacing w:val="-3"/>
        </w:rPr>
        <w:t xml:space="preserve"> </w:t>
      </w:r>
      <w:r>
        <w:rPr>
          <w:color w:val="1C1E1F"/>
        </w:rPr>
        <w:t>taxes</w:t>
      </w:r>
      <w:r>
        <w:rPr>
          <w:color w:val="1C1E1F"/>
          <w:spacing w:val="-2"/>
        </w:rPr>
        <w:t xml:space="preserve"> </w:t>
      </w:r>
      <w:r>
        <w:rPr>
          <w:color w:val="1C1E1F"/>
        </w:rPr>
        <w:t>apply</w:t>
      </w:r>
      <w:r>
        <w:rPr>
          <w:color w:val="1C1E1F"/>
          <w:spacing w:val="-3"/>
        </w:rPr>
        <w:t xml:space="preserve"> </w:t>
      </w:r>
      <w:r>
        <w:rPr>
          <w:color w:val="1C1E1F"/>
        </w:rPr>
        <w:t>to</w:t>
      </w:r>
      <w:r>
        <w:rPr>
          <w:color w:val="1C1E1F"/>
          <w:spacing w:val="-3"/>
        </w:rPr>
        <w:t xml:space="preserve"> </w:t>
      </w:r>
      <w:r>
        <w:rPr>
          <w:color w:val="1C1E1F"/>
        </w:rPr>
        <w:t>your</w:t>
      </w:r>
      <w:r>
        <w:rPr>
          <w:color w:val="1C1E1F"/>
          <w:spacing w:val="-4"/>
        </w:rPr>
        <w:t xml:space="preserve"> </w:t>
      </w:r>
      <w:r>
        <w:rPr>
          <w:color w:val="1C1E1F"/>
        </w:rPr>
        <w:t>HSA</w:t>
      </w:r>
      <w:r>
        <w:rPr>
          <w:color w:val="1C1E1F"/>
          <w:spacing w:val="-3"/>
        </w:rPr>
        <w:t xml:space="preserve"> </w:t>
      </w:r>
      <w:r>
        <w:rPr>
          <w:color w:val="1C1E1F"/>
        </w:rPr>
        <w:t>contributions</w:t>
      </w:r>
      <w:r>
        <w:rPr>
          <w:color w:val="1C1E1F"/>
          <w:spacing w:val="-3"/>
        </w:rPr>
        <w:t xml:space="preserve"> </w:t>
      </w:r>
      <w:r>
        <w:rPr>
          <w:color w:val="1C1E1F"/>
        </w:rPr>
        <w:t>in</w:t>
      </w:r>
      <w:r>
        <w:rPr>
          <w:color w:val="1C1E1F"/>
          <w:spacing w:val="-3"/>
        </w:rPr>
        <w:t xml:space="preserve"> </w:t>
      </w:r>
      <w:r>
        <w:rPr>
          <w:color w:val="1C1E1F"/>
        </w:rPr>
        <w:t>California</w:t>
      </w:r>
      <w:r>
        <w:rPr>
          <w:color w:val="1C1E1F"/>
          <w:spacing w:val="-3"/>
        </w:rPr>
        <w:t xml:space="preserve"> </w:t>
      </w:r>
      <w:r>
        <w:rPr>
          <w:color w:val="1C1E1F"/>
        </w:rPr>
        <w:t>and</w:t>
      </w:r>
      <w:r>
        <w:rPr>
          <w:color w:val="1C1E1F"/>
          <w:spacing w:val="-3"/>
        </w:rPr>
        <w:t xml:space="preserve"> </w:t>
      </w:r>
      <w:r>
        <w:rPr>
          <w:color w:val="1C1E1F"/>
        </w:rPr>
        <w:t>New</w:t>
      </w:r>
      <w:r>
        <w:rPr>
          <w:color w:val="1C1E1F"/>
          <w:spacing w:val="-2"/>
        </w:rPr>
        <w:t xml:space="preserve"> </w:t>
      </w:r>
      <w:r>
        <w:rPr>
          <w:color w:val="1C1E1F"/>
        </w:rPr>
        <w:t>Jersey.</w:t>
      </w:r>
      <w:r>
        <w:rPr>
          <w:color w:val="1C1E1F"/>
          <w:spacing w:val="-3"/>
        </w:rPr>
        <w:t xml:space="preserve"> </w:t>
      </w:r>
      <w:r>
        <w:rPr>
          <w:color w:val="1C1E1F"/>
        </w:rPr>
        <w:t>Other</w:t>
      </w:r>
      <w:r>
        <w:rPr>
          <w:color w:val="1C1E1F"/>
          <w:spacing w:val="-4"/>
        </w:rPr>
        <w:t xml:space="preserve"> </w:t>
      </w:r>
      <w:r>
        <w:rPr>
          <w:color w:val="1C1E1F"/>
        </w:rPr>
        <w:t>states</w:t>
      </w:r>
      <w:r>
        <w:rPr>
          <w:color w:val="1C1E1F"/>
          <w:spacing w:val="-2"/>
        </w:rPr>
        <w:t xml:space="preserve"> </w:t>
      </w:r>
      <w:r>
        <w:rPr>
          <w:color w:val="1C1E1F"/>
        </w:rPr>
        <w:t>may</w:t>
      </w:r>
      <w:r>
        <w:rPr>
          <w:color w:val="1C1E1F"/>
          <w:spacing w:val="-2"/>
        </w:rPr>
        <w:t xml:space="preserve"> </w:t>
      </w:r>
      <w:r>
        <w:rPr>
          <w:color w:val="1C1E1F"/>
        </w:rPr>
        <w:t>vary in their tax treatment of earnings and withdrawals from the federal tax treatment. For more information, consult your personal tax advisor. When you make pre-tax contributions, you take home more pay than you would with after-tax contributions.</w:t>
      </w:r>
    </w:p>
    <w:p w14:paraId="55F33C75" w14:textId="77777777" w:rsidR="00DC4509" w:rsidRDefault="00E478F1">
      <w:pPr>
        <w:spacing w:before="164" w:line="259" w:lineRule="auto"/>
        <w:ind w:left="840" w:right="846"/>
        <w:rPr>
          <w:sz w:val="20"/>
        </w:rPr>
      </w:pPr>
      <w:r>
        <w:rPr>
          <w:color w:val="1C1E1F"/>
          <w:sz w:val="20"/>
        </w:rPr>
        <w:t>For</w:t>
      </w:r>
      <w:r>
        <w:rPr>
          <w:color w:val="1C1E1F"/>
          <w:spacing w:val="-2"/>
          <w:sz w:val="20"/>
        </w:rPr>
        <w:t xml:space="preserve"> </w:t>
      </w:r>
      <w:r>
        <w:rPr>
          <w:color w:val="1C1E1F"/>
          <w:sz w:val="20"/>
        </w:rPr>
        <w:t>more</w:t>
      </w:r>
      <w:r>
        <w:rPr>
          <w:color w:val="1C1E1F"/>
          <w:spacing w:val="-3"/>
          <w:sz w:val="20"/>
        </w:rPr>
        <w:t xml:space="preserve"> </w:t>
      </w:r>
      <w:r>
        <w:rPr>
          <w:color w:val="1C1E1F"/>
          <w:sz w:val="20"/>
        </w:rPr>
        <w:t>information,</w:t>
      </w:r>
      <w:r>
        <w:rPr>
          <w:color w:val="1C1E1F"/>
          <w:spacing w:val="-3"/>
          <w:sz w:val="20"/>
        </w:rPr>
        <w:t xml:space="preserve"> </w:t>
      </w:r>
      <w:r>
        <w:rPr>
          <w:color w:val="1C1E1F"/>
          <w:sz w:val="20"/>
        </w:rPr>
        <w:t>see</w:t>
      </w:r>
      <w:r>
        <w:rPr>
          <w:color w:val="1C1E1F"/>
          <w:spacing w:val="-3"/>
          <w:sz w:val="20"/>
        </w:rPr>
        <w:t xml:space="preserve"> </w:t>
      </w:r>
      <w:r>
        <w:rPr>
          <w:color w:val="1C1E1F"/>
          <w:sz w:val="20"/>
        </w:rPr>
        <w:t>the</w:t>
      </w:r>
      <w:r>
        <w:rPr>
          <w:color w:val="1C1E1F"/>
          <w:spacing w:val="-3"/>
          <w:sz w:val="20"/>
        </w:rPr>
        <w:t xml:space="preserve"> </w:t>
      </w:r>
      <w:hyperlink r:id="rId26">
        <w:r>
          <w:rPr>
            <w:b/>
            <w:sz w:val="20"/>
          </w:rPr>
          <w:t>Health</w:t>
        </w:r>
        <w:r>
          <w:rPr>
            <w:b/>
            <w:spacing w:val="-3"/>
            <w:sz w:val="20"/>
          </w:rPr>
          <w:t xml:space="preserve"> </w:t>
        </w:r>
        <w:r>
          <w:rPr>
            <w:b/>
            <w:sz w:val="20"/>
          </w:rPr>
          <w:t>Savings</w:t>
        </w:r>
        <w:r>
          <w:rPr>
            <w:b/>
            <w:spacing w:val="-3"/>
            <w:sz w:val="20"/>
          </w:rPr>
          <w:t xml:space="preserve"> </w:t>
        </w:r>
        <w:r>
          <w:rPr>
            <w:b/>
            <w:sz w:val="20"/>
          </w:rPr>
          <w:t>Account</w:t>
        </w:r>
        <w:r>
          <w:rPr>
            <w:b/>
            <w:spacing w:val="-2"/>
            <w:sz w:val="20"/>
          </w:rPr>
          <w:t xml:space="preserve"> </w:t>
        </w:r>
        <w:r>
          <w:rPr>
            <w:b/>
            <w:sz w:val="20"/>
          </w:rPr>
          <w:t>vs.</w:t>
        </w:r>
        <w:r>
          <w:rPr>
            <w:b/>
            <w:spacing w:val="-3"/>
            <w:sz w:val="20"/>
          </w:rPr>
          <w:t xml:space="preserve"> </w:t>
        </w:r>
        <w:r>
          <w:rPr>
            <w:b/>
            <w:sz w:val="20"/>
          </w:rPr>
          <w:t>Flexible</w:t>
        </w:r>
        <w:r>
          <w:rPr>
            <w:b/>
            <w:spacing w:val="-3"/>
            <w:sz w:val="20"/>
          </w:rPr>
          <w:t xml:space="preserve"> </w:t>
        </w:r>
        <w:r>
          <w:rPr>
            <w:b/>
            <w:sz w:val="20"/>
          </w:rPr>
          <w:t>Spending</w:t>
        </w:r>
        <w:r>
          <w:rPr>
            <w:b/>
            <w:spacing w:val="-4"/>
            <w:sz w:val="20"/>
          </w:rPr>
          <w:t xml:space="preserve"> </w:t>
        </w:r>
        <w:r>
          <w:rPr>
            <w:b/>
            <w:sz w:val="20"/>
          </w:rPr>
          <w:t>Account</w:t>
        </w:r>
        <w:r>
          <w:rPr>
            <w:b/>
            <w:spacing w:val="-2"/>
            <w:sz w:val="20"/>
          </w:rPr>
          <w:t xml:space="preserve"> </w:t>
        </w:r>
        <w:r>
          <w:rPr>
            <w:b/>
            <w:sz w:val="20"/>
          </w:rPr>
          <w:t>video</w:t>
        </w:r>
      </w:hyperlink>
      <w:r>
        <w:rPr>
          <w:b/>
          <w:spacing w:val="-3"/>
          <w:sz w:val="20"/>
        </w:rPr>
        <w:t xml:space="preserve"> </w:t>
      </w:r>
      <w:r>
        <w:rPr>
          <w:color w:val="1C1E1F"/>
          <w:sz w:val="20"/>
        </w:rPr>
        <w:t>and</w:t>
      </w:r>
      <w:r>
        <w:rPr>
          <w:color w:val="1C1E1F"/>
          <w:spacing w:val="-3"/>
          <w:sz w:val="20"/>
        </w:rPr>
        <w:t xml:space="preserve"> </w:t>
      </w:r>
      <w:r>
        <w:rPr>
          <w:color w:val="1C1E1F"/>
          <w:sz w:val="20"/>
        </w:rPr>
        <w:t xml:space="preserve">refer to your AT&amp;T Medical Program (for HSA company contributions) or the </w:t>
      </w:r>
      <w:hyperlink r:id="rId27">
        <w:r>
          <w:rPr>
            <w:b/>
            <w:sz w:val="20"/>
          </w:rPr>
          <w:t>AT&amp;T Flexible Spending</w:t>
        </w:r>
      </w:hyperlink>
      <w:r>
        <w:rPr>
          <w:b/>
          <w:sz w:val="20"/>
        </w:rPr>
        <w:t xml:space="preserve"> </w:t>
      </w:r>
      <w:hyperlink r:id="rId28">
        <w:r>
          <w:rPr>
            <w:b/>
            <w:sz w:val="20"/>
          </w:rPr>
          <w:t>Account Plan Summary Plan Descriptions (SPD)</w:t>
        </w:r>
        <w:r>
          <w:rPr>
            <w:color w:val="1C1E1F"/>
            <w:sz w:val="20"/>
          </w:rPr>
          <w:t>.</w:t>
        </w:r>
      </w:hyperlink>
    </w:p>
    <w:p w14:paraId="55F33C76" w14:textId="77777777" w:rsidR="00DC4509" w:rsidRDefault="00E478F1">
      <w:pPr>
        <w:pStyle w:val="Heading5"/>
        <w:spacing w:before="164"/>
      </w:pPr>
      <w:r>
        <w:t>If</w:t>
      </w:r>
      <w:r>
        <w:rPr>
          <w:spacing w:val="-7"/>
        </w:rPr>
        <w:t xml:space="preserve"> </w:t>
      </w:r>
      <w:r>
        <w:t>You</w:t>
      </w:r>
      <w:r>
        <w:rPr>
          <w:spacing w:val="-11"/>
        </w:rPr>
        <w:t xml:space="preserve"> </w:t>
      </w:r>
      <w:r>
        <w:t>Are</w:t>
      </w:r>
      <w:r>
        <w:rPr>
          <w:spacing w:val="-4"/>
        </w:rPr>
        <w:t xml:space="preserve"> </w:t>
      </w:r>
      <w:r>
        <w:t>Enrolling</w:t>
      </w:r>
      <w:r>
        <w:rPr>
          <w:spacing w:val="-4"/>
        </w:rPr>
        <w:t xml:space="preserve"> </w:t>
      </w:r>
      <w:r>
        <w:t>in</w:t>
      </w:r>
      <w:r>
        <w:rPr>
          <w:spacing w:val="-4"/>
        </w:rPr>
        <w:t xml:space="preserve"> </w:t>
      </w:r>
      <w:r>
        <w:t>an</w:t>
      </w:r>
      <w:r>
        <w:rPr>
          <w:spacing w:val="-4"/>
        </w:rPr>
        <w:t xml:space="preserve"> </w:t>
      </w:r>
      <w:r>
        <w:t>HSA</w:t>
      </w:r>
      <w:r>
        <w:rPr>
          <w:spacing w:val="-11"/>
        </w:rPr>
        <w:t xml:space="preserve"> </w:t>
      </w:r>
      <w:r>
        <w:t>for</w:t>
      </w:r>
      <w:r>
        <w:rPr>
          <w:spacing w:val="-4"/>
        </w:rPr>
        <w:t xml:space="preserve"> </w:t>
      </w:r>
      <w:r>
        <w:t>the</w:t>
      </w:r>
      <w:r>
        <w:rPr>
          <w:spacing w:val="-4"/>
        </w:rPr>
        <w:t xml:space="preserve"> </w:t>
      </w:r>
      <w:r>
        <w:t>First</w:t>
      </w:r>
      <w:r>
        <w:rPr>
          <w:spacing w:val="-3"/>
        </w:rPr>
        <w:t xml:space="preserve"> </w:t>
      </w:r>
      <w:r>
        <w:rPr>
          <w:spacing w:val="-4"/>
        </w:rPr>
        <w:t>Time</w:t>
      </w:r>
    </w:p>
    <w:p w14:paraId="55F33C77" w14:textId="77777777" w:rsidR="00DC4509" w:rsidRDefault="00E478F1">
      <w:pPr>
        <w:pStyle w:val="BodyText"/>
        <w:spacing w:before="184" w:line="259" w:lineRule="auto"/>
        <w:ind w:right="901"/>
      </w:pPr>
      <w:r>
        <w:t>If you meet certain requirements, you can open an HSA</w:t>
      </w:r>
      <w:r>
        <w:rPr>
          <w:spacing w:val="-11"/>
        </w:rPr>
        <w:t xml:space="preserve"> </w:t>
      </w:r>
      <w:r>
        <w:t>with any financial institution. However, to make HSA</w:t>
      </w:r>
      <w:r>
        <w:rPr>
          <w:spacing w:val="-14"/>
        </w:rPr>
        <w:t xml:space="preserve"> </w:t>
      </w:r>
      <w:r>
        <w:t>payroll</w:t>
      </w:r>
      <w:r>
        <w:rPr>
          <w:spacing w:val="-5"/>
        </w:rPr>
        <w:t xml:space="preserve"> </w:t>
      </w:r>
      <w:r>
        <w:t>contributions,</w:t>
      </w:r>
      <w:r>
        <w:rPr>
          <w:spacing w:val="-6"/>
        </w:rPr>
        <w:t xml:space="preserve"> </w:t>
      </w:r>
      <w:r>
        <w:t>you</w:t>
      </w:r>
      <w:r>
        <w:rPr>
          <w:spacing w:val="-4"/>
        </w:rPr>
        <w:t xml:space="preserve"> </w:t>
      </w:r>
      <w:r>
        <w:t>must</w:t>
      </w:r>
      <w:r>
        <w:rPr>
          <w:spacing w:val="-4"/>
        </w:rPr>
        <w:t xml:space="preserve"> </w:t>
      </w:r>
      <w:r>
        <w:t>establish</w:t>
      </w:r>
      <w:r>
        <w:rPr>
          <w:spacing w:val="-4"/>
        </w:rPr>
        <w:t xml:space="preserve"> </w:t>
      </w:r>
      <w:r>
        <w:t>an</w:t>
      </w:r>
      <w:r>
        <w:rPr>
          <w:spacing w:val="-4"/>
        </w:rPr>
        <w:t xml:space="preserve"> </w:t>
      </w:r>
      <w:r>
        <w:t>HSA</w:t>
      </w:r>
      <w:r>
        <w:rPr>
          <w:spacing w:val="-14"/>
        </w:rPr>
        <w:t xml:space="preserve"> </w:t>
      </w:r>
      <w:r>
        <w:t>with</w:t>
      </w:r>
      <w:r>
        <w:rPr>
          <w:spacing w:val="-4"/>
        </w:rPr>
        <w:t xml:space="preserve"> </w:t>
      </w:r>
      <w:r>
        <w:t>Fidelity,</w:t>
      </w:r>
      <w:r>
        <w:rPr>
          <w:spacing w:val="-4"/>
        </w:rPr>
        <w:t xml:space="preserve"> </w:t>
      </w:r>
      <w:r>
        <w:t>and</w:t>
      </w:r>
      <w:r>
        <w:rPr>
          <w:spacing w:val="-4"/>
        </w:rPr>
        <w:t xml:space="preserve"> </w:t>
      </w:r>
      <w:r>
        <w:t>you</w:t>
      </w:r>
      <w:r>
        <w:rPr>
          <w:spacing w:val="-4"/>
        </w:rPr>
        <w:t xml:space="preserve"> </w:t>
      </w:r>
      <w:r>
        <w:t>must</w:t>
      </w:r>
      <w:r>
        <w:rPr>
          <w:spacing w:val="-4"/>
        </w:rPr>
        <w:t xml:space="preserve"> </w:t>
      </w:r>
      <w:r>
        <w:t>complete</w:t>
      </w:r>
      <w:r>
        <w:rPr>
          <w:spacing w:val="-4"/>
        </w:rPr>
        <w:t xml:space="preserve"> </w:t>
      </w:r>
      <w:r>
        <w:t>the</w:t>
      </w:r>
      <w:r>
        <w:rPr>
          <w:spacing w:val="-4"/>
        </w:rPr>
        <w:t xml:space="preserve"> </w:t>
      </w:r>
      <w:r>
        <w:t xml:space="preserve">following </w:t>
      </w:r>
      <w:r>
        <w:rPr>
          <w:spacing w:val="-2"/>
        </w:rPr>
        <w:t>steps:</w:t>
      </w:r>
    </w:p>
    <w:p w14:paraId="55F33C78" w14:textId="77777777" w:rsidR="00DC4509" w:rsidRDefault="00E478F1">
      <w:pPr>
        <w:pStyle w:val="ListParagraph"/>
        <w:numPr>
          <w:ilvl w:val="0"/>
          <w:numId w:val="10"/>
        </w:numPr>
        <w:tabs>
          <w:tab w:val="left" w:pos="1200"/>
        </w:tabs>
        <w:spacing w:before="164" w:line="254" w:lineRule="auto"/>
        <w:ind w:right="881"/>
        <w:rPr>
          <w:rFonts w:ascii="Symbol" w:hAnsi="Symbol"/>
          <w:sz w:val="20"/>
        </w:rPr>
      </w:pPr>
      <w:r>
        <w:rPr>
          <w:sz w:val="20"/>
        </w:rPr>
        <w:t>During</w:t>
      </w:r>
      <w:r>
        <w:rPr>
          <w:spacing w:val="-13"/>
          <w:sz w:val="20"/>
        </w:rPr>
        <w:t xml:space="preserve"> </w:t>
      </w:r>
      <w:r>
        <w:rPr>
          <w:sz w:val="20"/>
        </w:rPr>
        <w:t>Annual</w:t>
      </w:r>
      <w:r>
        <w:rPr>
          <w:spacing w:val="-3"/>
          <w:sz w:val="20"/>
        </w:rPr>
        <w:t xml:space="preserve"> </w:t>
      </w:r>
      <w:r>
        <w:rPr>
          <w:sz w:val="20"/>
        </w:rPr>
        <w:t>Enrollment,</w:t>
      </w:r>
      <w:r>
        <w:rPr>
          <w:spacing w:val="-3"/>
          <w:sz w:val="20"/>
        </w:rPr>
        <w:t xml:space="preserve"> </w:t>
      </w:r>
      <w:r>
        <w:rPr>
          <w:sz w:val="20"/>
        </w:rPr>
        <w:t>input</w:t>
      </w:r>
      <w:r>
        <w:rPr>
          <w:spacing w:val="-3"/>
          <w:sz w:val="20"/>
        </w:rPr>
        <w:t xml:space="preserve"> </w:t>
      </w:r>
      <w:r>
        <w:rPr>
          <w:sz w:val="20"/>
        </w:rPr>
        <w:t>your</w:t>
      </w:r>
      <w:r>
        <w:rPr>
          <w:spacing w:val="-2"/>
          <w:sz w:val="20"/>
        </w:rPr>
        <w:t xml:space="preserve"> </w:t>
      </w:r>
      <w:r>
        <w:rPr>
          <w:sz w:val="20"/>
        </w:rPr>
        <w:t>desired</w:t>
      </w:r>
      <w:r>
        <w:rPr>
          <w:spacing w:val="-3"/>
          <w:sz w:val="20"/>
        </w:rPr>
        <w:t xml:space="preserve"> </w:t>
      </w:r>
      <w:r>
        <w:rPr>
          <w:sz w:val="20"/>
        </w:rPr>
        <w:t>annual</w:t>
      </w:r>
      <w:r>
        <w:rPr>
          <w:spacing w:val="-4"/>
          <w:sz w:val="20"/>
        </w:rPr>
        <w:t xml:space="preserve"> </w:t>
      </w:r>
      <w:r>
        <w:rPr>
          <w:sz w:val="20"/>
        </w:rPr>
        <w:t>HSA</w:t>
      </w:r>
      <w:r>
        <w:rPr>
          <w:spacing w:val="-14"/>
          <w:sz w:val="20"/>
        </w:rPr>
        <w:t xml:space="preserve"> </w:t>
      </w:r>
      <w:r>
        <w:rPr>
          <w:sz w:val="20"/>
        </w:rPr>
        <w:t>payroll</w:t>
      </w:r>
      <w:r>
        <w:rPr>
          <w:spacing w:val="-3"/>
          <w:sz w:val="20"/>
        </w:rPr>
        <w:t xml:space="preserve"> </w:t>
      </w:r>
      <w:r>
        <w:rPr>
          <w:sz w:val="20"/>
        </w:rPr>
        <w:t>contribution</w:t>
      </w:r>
      <w:r>
        <w:rPr>
          <w:spacing w:val="-3"/>
          <w:sz w:val="20"/>
        </w:rPr>
        <w:t xml:space="preserve"> </w:t>
      </w:r>
      <w:r>
        <w:rPr>
          <w:sz w:val="20"/>
        </w:rPr>
        <w:t>amount</w:t>
      </w:r>
      <w:r>
        <w:rPr>
          <w:spacing w:val="-3"/>
          <w:sz w:val="20"/>
        </w:rPr>
        <w:t xml:space="preserve"> </w:t>
      </w:r>
      <w:r>
        <w:rPr>
          <w:sz w:val="20"/>
        </w:rPr>
        <w:t>when</w:t>
      </w:r>
      <w:r>
        <w:rPr>
          <w:spacing w:val="-3"/>
          <w:sz w:val="20"/>
        </w:rPr>
        <w:t xml:space="preserve"> </w:t>
      </w:r>
      <w:r>
        <w:rPr>
          <w:sz w:val="20"/>
        </w:rPr>
        <w:t>you</w:t>
      </w:r>
      <w:r>
        <w:rPr>
          <w:spacing w:val="-3"/>
          <w:sz w:val="20"/>
        </w:rPr>
        <w:t xml:space="preserve"> </w:t>
      </w:r>
      <w:r>
        <w:rPr>
          <w:sz w:val="20"/>
        </w:rPr>
        <w:t>enroll in medical coverage.</w:t>
      </w:r>
    </w:p>
    <w:p w14:paraId="55F33C79" w14:textId="77777777" w:rsidR="00DC4509" w:rsidRDefault="00E478F1">
      <w:pPr>
        <w:pStyle w:val="ListParagraph"/>
        <w:numPr>
          <w:ilvl w:val="0"/>
          <w:numId w:val="10"/>
        </w:numPr>
        <w:tabs>
          <w:tab w:val="left" w:pos="1200"/>
        </w:tabs>
        <w:spacing w:before="172" w:line="256" w:lineRule="auto"/>
        <w:ind w:right="1261"/>
        <w:rPr>
          <w:rFonts w:ascii="Symbol" w:hAnsi="Symbol"/>
          <w:sz w:val="20"/>
        </w:rPr>
      </w:pPr>
      <w:r>
        <w:rPr>
          <w:sz w:val="20"/>
        </w:rPr>
        <w:t>Outside of</w:t>
      </w:r>
      <w:r>
        <w:rPr>
          <w:spacing w:val="-5"/>
          <w:sz w:val="20"/>
        </w:rPr>
        <w:t xml:space="preserve"> </w:t>
      </w:r>
      <w:r>
        <w:rPr>
          <w:sz w:val="20"/>
        </w:rPr>
        <w:t>Annual Enrollment, make your HSA</w:t>
      </w:r>
      <w:r>
        <w:rPr>
          <w:spacing w:val="-5"/>
          <w:sz w:val="20"/>
        </w:rPr>
        <w:t xml:space="preserve"> </w:t>
      </w:r>
      <w:r>
        <w:rPr>
          <w:sz w:val="20"/>
        </w:rPr>
        <w:t>election on the</w:t>
      </w:r>
      <w:r>
        <w:rPr>
          <w:spacing w:val="-4"/>
          <w:sz w:val="20"/>
        </w:rPr>
        <w:t xml:space="preserve"> </w:t>
      </w:r>
      <w:r>
        <w:rPr>
          <w:sz w:val="20"/>
        </w:rPr>
        <w:t>AT&amp;T Benefits Center website by clicking</w:t>
      </w:r>
      <w:r>
        <w:rPr>
          <w:spacing w:val="-3"/>
          <w:sz w:val="20"/>
        </w:rPr>
        <w:t xml:space="preserve"> </w:t>
      </w:r>
      <w:r>
        <w:rPr>
          <w:sz w:val="20"/>
        </w:rPr>
        <w:t>on</w:t>
      </w:r>
      <w:r>
        <w:rPr>
          <w:spacing w:val="-3"/>
          <w:sz w:val="20"/>
        </w:rPr>
        <w:t xml:space="preserve"> </w:t>
      </w:r>
      <w:r>
        <w:rPr>
          <w:sz w:val="20"/>
        </w:rPr>
        <w:t>the</w:t>
      </w:r>
      <w:r>
        <w:rPr>
          <w:spacing w:val="-3"/>
          <w:sz w:val="20"/>
        </w:rPr>
        <w:t xml:space="preserve"> </w:t>
      </w:r>
      <w:r>
        <w:rPr>
          <w:b/>
          <w:sz w:val="20"/>
        </w:rPr>
        <w:t>Change</w:t>
      </w:r>
      <w:r>
        <w:rPr>
          <w:b/>
          <w:spacing w:val="-3"/>
          <w:sz w:val="20"/>
        </w:rPr>
        <w:t xml:space="preserve"> </w:t>
      </w:r>
      <w:r>
        <w:rPr>
          <w:b/>
          <w:sz w:val="20"/>
        </w:rPr>
        <w:t>HSA</w:t>
      </w:r>
      <w:r>
        <w:rPr>
          <w:b/>
          <w:spacing w:val="-11"/>
          <w:sz w:val="20"/>
        </w:rPr>
        <w:t xml:space="preserve"> </w:t>
      </w:r>
      <w:r>
        <w:rPr>
          <w:b/>
          <w:sz w:val="20"/>
        </w:rPr>
        <w:t>Contributions</w:t>
      </w:r>
      <w:r>
        <w:rPr>
          <w:b/>
          <w:spacing w:val="-3"/>
          <w:sz w:val="20"/>
        </w:rPr>
        <w:t xml:space="preserve"> </w:t>
      </w:r>
      <w:r>
        <w:rPr>
          <w:sz w:val="20"/>
        </w:rPr>
        <w:t>link</w:t>
      </w:r>
      <w:r>
        <w:rPr>
          <w:spacing w:val="-2"/>
          <w:sz w:val="20"/>
        </w:rPr>
        <w:t xml:space="preserve"> </w:t>
      </w:r>
      <w:r>
        <w:rPr>
          <w:sz w:val="20"/>
        </w:rPr>
        <w:t>in</w:t>
      </w:r>
      <w:r>
        <w:rPr>
          <w:spacing w:val="-3"/>
          <w:sz w:val="20"/>
        </w:rPr>
        <w:t xml:space="preserve"> </w:t>
      </w:r>
      <w:r>
        <w:rPr>
          <w:sz w:val="20"/>
        </w:rPr>
        <w:t>the</w:t>
      </w:r>
      <w:r>
        <w:rPr>
          <w:spacing w:val="-3"/>
          <w:sz w:val="20"/>
        </w:rPr>
        <w:t xml:space="preserve"> </w:t>
      </w:r>
      <w:r>
        <w:rPr>
          <w:b/>
          <w:sz w:val="20"/>
        </w:rPr>
        <w:t>Reference</w:t>
      </w:r>
      <w:r>
        <w:rPr>
          <w:b/>
          <w:spacing w:val="-4"/>
          <w:sz w:val="20"/>
        </w:rPr>
        <w:t xml:space="preserve"> </w:t>
      </w:r>
      <w:r>
        <w:rPr>
          <w:sz w:val="20"/>
        </w:rPr>
        <w:t>section</w:t>
      </w:r>
      <w:r>
        <w:rPr>
          <w:spacing w:val="-3"/>
          <w:sz w:val="20"/>
        </w:rPr>
        <w:t xml:space="preserve"> </w:t>
      </w:r>
      <w:r>
        <w:rPr>
          <w:sz w:val="20"/>
        </w:rPr>
        <w:t>of</w:t>
      </w:r>
      <w:r>
        <w:rPr>
          <w:spacing w:val="-3"/>
          <w:sz w:val="20"/>
        </w:rPr>
        <w:t xml:space="preserve"> </w:t>
      </w:r>
      <w:r>
        <w:rPr>
          <w:sz w:val="20"/>
        </w:rPr>
        <w:t>the</w:t>
      </w:r>
      <w:r>
        <w:rPr>
          <w:spacing w:val="-4"/>
          <w:sz w:val="20"/>
        </w:rPr>
        <w:t xml:space="preserve"> </w:t>
      </w:r>
      <w:r>
        <w:rPr>
          <w:sz w:val="20"/>
        </w:rPr>
        <w:t>home</w:t>
      </w:r>
      <w:r>
        <w:rPr>
          <w:spacing w:val="-3"/>
          <w:sz w:val="20"/>
        </w:rPr>
        <w:t xml:space="preserve"> </w:t>
      </w:r>
      <w:r>
        <w:rPr>
          <w:sz w:val="20"/>
        </w:rPr>
        <w:t>page</w:t>
      </w:r>
      <w:r>
        <w:rPr>
          <w:spacing w:val="-3"/>
          <w:sz w:val="20"/>
        </w:rPr>
        <w:t xml:space="preserve"> </w:t>
      </w:r>
      <w:r>
        <w:rPr>
          <w:sz w:val="20"/>
        </w:rPr>
        <w:t>or</w:t>
      </w:r>
      <w:r>
        <w:rPr>
          <w:spacing w:val="-2"/>
          <w:sz w:val="20"/>
        </w:rPr>
        <w:t xml:space="preserve"> </w:t>
      </w:r>
      <w:r>
        <w:rPr>
          <w:sz w:val="20"/>
        </w:rPr>
        <w:t>by calling 877-722-0020.</w:t>
      </w:r>
    </w:p>
    <w:p w14:paraId="55F33C7A" w14:textId="77777777" w:rsidR="00DC4509" w:rsidRDefault="00E478F1">
      <w:pPr>
        <w:pStyle w:val="ListParagraph"/>
        <w:numPr>
          <w:ilvl w:val="0"/>
          <w:numId w:val="10"/>
        </w:numPr>
        <w:tabs>
          <w:tab w:val="left" w:pos="1200"/>
        </w:tabs>
        <w:spacing w:before="168" w:line="254" w:lineRule="auto"/>
        <w:ind w:right="1107"/>
        <w:rPr>
          <w:rFonts w:ascii="Symbol" w:hAnsi="Symbol"/>
          <w:sz w:val="20"/>
        </w:rPr>
      </w:pPr>
      <w:r>
        <w:rPr>
          <w:sz w:val="20"/>
        </w:rPr>
        <w:t>Log</w:t>
      </w:r>
      <w:r>
        <w:rPr>
          <w:spacing w:val="-4"/>
          <w:sz w:val="20"/>
        </w:rPr>
        <w:t xml:space="preserve"> </w:t>
      </w:r>
      <w:r>
        <w:rPr>
          <w:sz w:val="20"/>
        </w:rPr>
        <w:t>on</w:t>
      </w:r>
      <w:r>
        <w:rPr>
          <w:spacing w:val="-4"/>
          <w:sz w:val="20"/>
        </w:rPr>
        <w:t xml:space="preserve"> </w:t>
      </w:r>
      <w:r>
        <w:rPr>
          <w:sz w:val="20"/>
        </w:rPr>
        <w:t>to</w:t>
      </w:r>
      <w:r>
        <w:rPr>
          <w:spacing w:val="-4"/>
          <w:sz w:val="20"/>
        </w:rPr>
        <w:t xml:space="preserve"> </w:t>
      </w:r>
      <w:r>
        <w:rPr>
          <w:sz w:val="20"/>
        </w:rPr>
        <w:t>Fidelity</w:t>
      </w:r>
      <w:r>
        <w:rPr>
          <w:spacing w:val="-4"/>
          <w:sz w:val="20"/>
        </w:rPr>
        <w:t xml:space="preserve"> </w:t>
      </w:r>
      <w:r>
        <w:rPr>
          <w:sz w:val="20"/>
        </w:rPr>
        <w:t>NetBenefits®</w:t>
      </w:r>
      <w:r>
        <w:rPr>
          <w:spacing w:val="-4"/>
          <w:sz w:val="20"/>
        </w:rPr>
        <w:t xml:space="preserve"> </w:t>
      </w:r>
      <w:r>
        <w:rPr>
          <w:sz w:val="20"/>
        </w:rPr>
        <w:t>to</w:t>
      </w:r>
      <w:r>
        <w:rPr>
          <w:spacing w:val="-4"/>
          <w:sz w:val="20"/>
        </w:rPr>
        <w:t xml:space="preserve"> </w:t>
      </w:r>
      <w:r>
        <w:rPr>
          <w:sz w:val="20"/>
        </w:rPr>
        <w:t>designate</w:t>
      </w:r>
      <w:r>
        <w:rPr>
          <w:spacing w:val="-4"/>
          <w:sz w:val="20"/>
        </w:rPr>
        <w:t xml:space="preserve"> </w:t>
      </w:r>
      <w:r>
        <w:rPr>
          <w:sz w:val="20"/>
        </w:rPr>
        <w:t>your</w:t>
      </w:r>
      <w:r>
        <w:rPr>
          <w:spacing w:val="-4"/>
          <w:sz w:val="20"/>
        </w:rPr>
        <w:t xml:space="preserve"> </w:t>
      </w:r>
      <w:r>
        <w:rPr>
          <w:sz w:val="20"/>
        </w:rPr>
        <w:t>beneficiary,</w:t>
      </w:r>
      <w:r>
        <w:rPr>
          <w:spacing w:val="-6"/>
          <w:sz w:val="20"/>
        </w:rPr>
        <w:t xml:space="preserve"> </w:t>
      </w:r>
      <w:r>
        <w:rPr>
          <w:sz w:val="20"/>
        </w:rPr>
        <w:t>choose</w:t>
      </w:r>
      <w:r>
        <w:rPr>
          <w:spacing w:val="-4"/>
          <w:sz w:val="20"/>
        </w:rPr>
        <w:t xml:space="preserve"> </w:t>
      </w:r>
      <w:r>
        <w:rPr>
          <w:b/>
          <w:sz w:val="20"/>
        </w:rPr>
        <w:t>Beneficiaries</w:t>
      </w:r>
      <w:r>
        <w:rPr>
          <w:b/>
          <w:spacing w:val="-4"/>
          <w:sz w:val="20"/>
        </w:rPr>
        <w:t xml:space="preserve"> </w:t>
      </w:r>
      <w:r>
        <w:rPr>
          <w:sz w:val="20"/>
        </w:rPr>
        <w:t>from</w:t>
      </w:r>
      <w:r>
        <w:rPr>
          <w:spacing w:val="-4"/>
          <w:sz w:val="20"/>
        </w:rPr>
        <w:t xml:space="preserve"> </w:t>
      </w:r>
      <w:r>
        <w:rPr>
          <w:sz w:val="20"/>
        </w:rPr>
        <w:t>the</w:t>
      </w:r>
      <w:r>
        <w:rPr>
          <w:spacing w:val="-5"/>
          <w:sz w:val="20"/>
        </w:rPr>
        <w:t xml:space="preserve"> </w:t>
      </w:r>
      <w:r>
        <w:rPr>
          <w:sz w:val="20"/>
        </w:rPr>
        <w:t xml:space="preserve">Quick Links menu under the </w:t>
      </w:r>
      <w:r>
        <w:rPr>
          <w:b/>
          <w:sz w:val="20"/>
        </w:rPr>
        <w:t xml:space="preserve">Health Savings Account </w:t>
      </w:r>
      <w:r>
        <w:rPr>
          <w:sz w:val="20"/>
        </w:rPr>
        <w:t>tile on the home page.</w:t>
      </w:r>
    </w:p>
    <w:p w14:paraId="55F33C7B" w14:textId="77777777" w:rsidR="00DC4509" w:rsidRDefault="00E478F1">
      <w:pPr>
        <w:pStyle w:val="ListParagraph"/>
        <w:numPr>
          <w:ilvl w:val="0"/>
          <w:numId w:val="10"/>
        </w:numPr>
        <w:tabs>
          <w:tab w:val="left" w:pos="1200"/>
        </w:tabs>
        <w:spacing w:before="171" w:line="256" w:lineRule="auto"/>
        <w:ind w:right="1128"/>
        <w:rPr>
          <w:rFonts w:ascii="Symbol" w:hAnsi="Symbol"/>
          <w:sz w:val="20"/>
        </w:rPr>
      </w:pPr>
      <w:r>
        <w:rPr>
          <w:sz w:val="20"/>
        </w:rPr>
        <w:t>Take advantage of tax-free earnings growth of your HSA</w:t>
      </w:r>
      <w:r>
        <w:rPr>
          <w:spacing w:val="-6"/>
          <w:sz w:val="20"/>
        </w:rPr>
        <w:t xml:space="preserve"> </w:t>
      </w:r>
      <w:r>
        <w:rPr>
          <w:sz w:val="20"/>
        </w:rPr>
        <w:t>by designating how your future payroll contribution</w:t>
      </w:r>
      <w:r>
        <w:rPr>
          <w:spacing w:val="-4"/>
          <w:sz w:val="20"/>
        </w:rPr>
        <w:t xml:space="preserve"> </w:t>
      </w:r>
      <w:r>
        <w:rPr>
          <w:sz w:val="20"/>
        </w:rPr>
        <w:t>will</w:t>
      </w:r>
      <w:r>
        <w:rPr>
          <w:spacing w:val="-3"/>
          <w:sz w:val="20"/>
        </w:rPr>
        <w:t xml:space="preserve"> </w:t>
      </w:r>
      <w:r>
        <w:rPr>
          <w:sz w:val="20"/>
        </w:rPr>
        <w:t>be</w:t>
      </w:r>
      <w:r>
        <w:rPr>
          <w:spacing w:val="-3"/>
          <w:sz w:val="20"/>
        </w:rPr>
        <w:t xml:space="preserve"> </w:t>
      </w:r>
      <w:r>
        <w:rPr>
          <w:sz w:val="20"/>
        </w:rPr>
        <w:t>invested.</w:t>
      </w:r>
      <w:r>
        <w:rPr>
          <w:spacing w:val="-3"/>
          <w:sz w:val="20"/>
        </w:rPr>
        <w:t xml:space="preserve"> </w:t>
      </w:r>
      <w:r>
        <w:rPr>
          <w:sz w:val="20"/>
        </w:rPr>
        <w:t>Click</w:t>
      </w:r>
      <w:r>
        <w:rPr>
          <w:spacing w:val="-3"/>
          <w:sz w:val="20"/>
        </w:rPr>
        <w:t xml:space="preserve"> </w:t>
      </w:r>
      <w:r>
        <w:rPr>
          <w:b/>
          <w:sz w:val="20"/>
        </w:rPr>
        <w:t>Investing</w:t>
      </w:r>
      <w:r>
        <w:rPr>
          <w:b/>
          <w:spacing w:val="-3"/>
          <w:sz w:val="20"/>
        </w:rPr>
        <w:t xml:space="preserve"> </w:t>
      </w:r>
      <w:r>
        <w:rPr>
          <w:sz w:val="20"/>
        </w:rPr>
        <w:t>from</w:t>
      </w:r>
      <w:r>
        <w:rPr>
          <w:spacing w:val="-3"/>
          <w:sz w:val="20"/>
        </w:rPr>
        <w:t xml:space="preserve"> </w:t>
      </w:r>
      <w:r>
        <w:rPr>
          <w:sz w:val="20"/>
        </w:rPr>
        <w:t>the</w:t>
      </w:r>
      <w:r>
        <w:rPr>
          <w:spacing w:val="-3"/>
          <w:sz w:val="20"/>
        </w:rPr>
        <w:t xml:space="preserve"> </w:t>
      </w:r>
      <w:r>
        <w:rPr>
          <w:sz w:val="20"/>
        </w:rPr>
        <w:t>Quick</w:t>
      </w:r>
      <w:r>
        <w:rPr>
          <w:spacing w:val="-2"/>
          <w:sz w:val="20"/>
        </w:rPr>
        <w:t xml:space="preserve"> </w:t>
      </w:r>
      <w:r>
        <w:rPr>
          <w:sz w:val="20"/>
        </w:rPr>
        <w:t>Links</w:t>
      </w:r>
      <w:r>
        <w:rPr>
          <w:spacing w:val="-3"/>
          <w:sz w:val="20"/>
        </w:rPr>
        <w:t xml:space="preserve"> </w:t>
      </w:r>
      <w:r>
        <w:rPr>
          <w:sz w:val="20"/>
        </w:rPr>
        <w:t>menu</w:t>
      </w:r>
      <w:r>
        <w:rPr>
          <w:spacing w:val="-3"/>
          <w:sz w:val="20"/>
        </w:rPr>
        <w:t xml:space="preserve"> </w:t>
      </w:r>
      <w:r>
        <w:rPr>
          <w:sz w:val="20"/>
        </w:rPr>
        <w:t>under</w:t>
      </w:r>
      <w:r>
        <w:rPr>
          <w:spacing w:val="-4"/>
          <w:sz w:val="20"/>
        </w:rPr>
        <w:t xml:space="preserve"> </w:t>
      </w:r>
      <w:r>
        <w:rPr>
          <w:sz w:val="20"/>
        </w:rPr>
        <w:t>the</w:t>
      </w:r>
      <w:r>
        <w:rPr>
          <w:spacing w:val="-3"/>
          <w:sz w:val="20"/>
        </w:rPr>
        <w:t xml:space="preserve"> </w:t>
      </w:r>
      <w:r>
        <w:rPr>
          <w:b/>
          <w:sz w:val="20"/>
        </w:rPr>
        <w:t>Health</w:t>
      </w:r>
      <w:r>
        <w:rPr>
          <w:b/>
          <w:spacing w:val="-3"/>
          <w:sz w:val="20"/>
        </w:rPr>
        <w:t xml:space="preserve"> </w:t>
      </w:r>
      <w:r>
        <w:rPr>
          <w:b/>
          <w:sz w:val="20"/>
        </w:rPr>
        <w:t xml:space="preserve">Savings Account </w:t>
      </w:r>
      <w:r>
        <w:rPr>
          <w:sz w:val="20"/>
        </w:rPr>
        <w:t>tile on the home page.</w:t>
      </w:r>
    </w:p>
    <w:p w14:paraId="55F33C7C" w14:textId="77777777" w:rsidR="00DC4509" w:rsidRDefault="00DC4509">
      <w:pPr>
        <w:spacing w:line="256" w:lineRule="auto"/>
        <w:rPr>
          <w:rFonts w:ascii="Symbol" w:hAnsi="Symbol"/>
          <w:sz w:val="20"/>
        </w:rPr>
        <w:sectPr w:rsidR="00DC4509">
          <w:pgSz w:w="12240" w:h="15840"/>
          <w:pgMar w:top="1340" w:right="560" w:bottom="940" w:left="600" w:header="727" w:footer="743" w:gutter="0"/>
          <w:cols w:space="720"/>
        </w:sectPr>
      </w:pPr>
    </w:p>
    <w:p w14:paraId="55F33C7D" w14:textId="77777777" w:rsidR="00DC4509" w:rsidRDefault="00E478F1">
      <w:pPr>
        <w:pStyle w:val="BodyText"/>
        <w:spacing w:before="89"/>
      </w:pPr>
      <w:r>
        <w:lastRenderedPageBreak/>
        <w:t>Payroll</w:t>
      </w:r>
      <w:r>
        <w:rPr>
          <w:spacing w:val="-7"/>
        </w:rPr>
        <w:t xml:space="preserve"> </w:t>
      </w:r>
      <w:r>
        <w:t>deductions</w:t>
      </w:r>
      <w:r>
        <w:rPr>
          <w:spacing w:val="-2"/>
        </w:rPr>
        <w:t xml:space="preserve"> </w:t>
      </w:r>
      <w:r>
        <w:t>for</w:t>
      </w:r>
      <w:r>
        <w:rPr>
          <w:spacing w:val="-3"/>
        </w:rPr>
        <w:t xml:space="preserve"> </w:t>
      </w:r>
      <w:r>
        <w:t>elections</w:t>
      </w:r>
      <w:r>
        <w:rPr>
          <w:spacing w:val="-2"/>
        </w:rPr>
        <w:t xml:space="preserve"> </w:t>
      </w:r>
      <w:r>
        <w:t>made</w:t>
      </w:r>
      <w:r>
        <w:rPr>
          <w:spacing w:val="-4"/>
        </w:rPr>
        <w:t xml:space="preserve"> </w:t>
      </w:r>
      <w:r>
        <w:t>at</w:t>
      </w:r>
      <w:r>
        <w:rPr>
          <w:spacing w:val="-14"/>
        </w:rPr>
        <w:t xml:space="preserve"> </w:t>
      </w:r>
      <w:r>
        <w:t>Annual</w:t>
      </w:r>
      <w:r>
        <w:rPr>
          <w:spacing w:val="-3"/>
        </w:rPr>
        <w:t xml:space="preserve"> </w:t>
      </w:r>
      <w:r>
        <w:t>Enrollment</w:t>
      </w:r>
      <w:r>
        <w:rPr>
          <w:spacing w:val="-4"/>
        </w:rPr>
        <w:t xml:space="preserve"> </w:t>
      </w:r>
      <w:r>
        <w:t>will</w:t>
      </w:r>
      <w:r>
        <w:rPr>
          <w:spacing w:val="-3"/>
        </w:rPr>
        <w:t xml:space="preserve"> </w:t>
      </w:r>
      <w:r>
        <w:t>begin</w:t>
      </w:r>
      <w:r>
        <w:rPr>
          <w:spacing w:val="-4"/>
        </w:rPr>
        <w:t xml:space="preserve"> </w:t>
      </w:r>
      <w:r>
        <w:t>Jan.</w:t>
      </w:r>
      <w:r>
        <w:rPr>
          <w:spacing w:val="-3"/>
        </w:rPr>
        <w:t xml:space="preserve"> </w:t>
      </w:r>
      <w:r>
        <w:t>1,</w:t>
      </w:r>
      <w:r>
        <w:rPr>
          <w:spacing w:val="-3"/>
        </w:rPr>
        <w:t xml:space="preserve"> </w:t>
      </w:r>
      <w:r>
        <w:rPr>
          <w:spacing w:val="-2"/>
        </w:rPr>
        <w:t>2025.</w:t>
      </w:r>
    </w:p>
    <w:p w14:paraId="55F33C7E" w14:textId="77777777" w:rsidR="00DC4509" w:rsidRDefault="00E478F1">
      <w:pPr>
        <w:pStyle w:val="BodyText"/>
        <w:spacing w:before="184" w:line="259" w:lineRule="auto"/>
        <w:ind w:left="839" w:right="997"/>
      </w:pPr>
      <w:r>
        <w:t>Remember, you can change your HSA</w:t>
      </w:r>
      <w:r>
        <w:rPr>
          <w:spacing w:val="-7"/>
        </w:rPr>
        <w:t xml:space="preserve"> </w:t>
      </w:r>
      <w:r>
        <w:t>election at any time on the</w:t>
      </w:r>
      <w:r>
        <w:rPr>
          <w:spacing w:val="-6"/>
        </w:rPr>
        <w:t xml:space="preserve"> </w:t>
      </w:r>
      <w:r>
        <w:t>AT&amp;T Benefits Center website by clicking</w:t>
      </w:r>
      <w:r>
        <w:rPr>
          <w:spacing w:val="-3"/>
        </w:rPr>
        <w:t xml:space="preserve"> </w:t>
      </w:r>
      <w:r>
        <w:t>on</w:t>
      </w:r>
      <w:r>
        <w:rPr>
          <w:spacing w:val="-3"/>
        </w:rPr>
        <w:t xml:space="preserve"> </w:t>
      </w:r>
      <w:r>
        <w:t>the</w:t>
      </w:r>
      <w:r>
        <w:rPr>
          <w:spacing w:val="-3"/>
        </w:rPr>
        <w:t xml:space="preserve"> </w:t>
      </w:r>
      <w:r>
        <w:rPr>
          <w:b/>
        </w:rPr>
        <w:t>Change</w:t>
      </w:r>
      <w:r>
        <w:rPr>
          <w:b/>
          <w:spacing w:val="-3"/>
        </w:rPr>
        <w:t xml:space="preserve"> </w:t>
      </w:r>
      <w:r>
        <w:rPr>
          <w:b/>
        </w:rPr>
        <w:t>HSA</w:t>
      </w:r>
      <w:r>
        <w:rPr>
          <w:b/>
          <w:spacing w:val="-10"/>
        </w:rPr>
        <w:t xml:space="preserve"> </w:t>
      </w:r>
      <w:r>
        <w:rPr>
          <w:b/>
        </w:rPr>
        <w:t>Contributions</w:t>
      </w:r>
      <w:r>
        <w:rPr>
          <w:b/>
          <w:spacing w:val="-3"/>
        </w:rPr>
        <w:t xml:space="preserve"> </w:t>
      </w:r>
      <w:r>
        <w:t>link</w:t>
      </w:r>
      <w:r>
        <w:rPr>
          <w:spacing w:val="-2"/>
        </w:rPr>
        <w:t xml:space="preserve"> </w:t>
      </w:r>
      <w:r>
        <w:t>in</w:t>
      </w:r>
      <w:r>
        <w:rPr>
          <w:spacing w:val="-3"/>
        </w:rPr>
        <w:t xml:space="preserve"> </w:t>
      </w:r>
      <w:r>
        <w:t>the</w:t>
      </w:r>
      <w:r>
        <w:rPr>
          <w:spacing w:val="-3"/>
        </w:rPr>
        <w:t xml:space="preserve"> </w:t>
      </w:r>
      <w:r>
        <w:rPr>
          <w:b/>
        </w:rPr>
        <w:t>Reference</w:t>
      </w:r>
      <w:r>
        <w:rPr>
          <w:b/>
          <w:spacing w:val="-4"/>
        </w:rPr>
        <w:t xml:space="preserve"> </w:t>
      </w:r>
      <w:r>
        <w:t>section</w:t>
      </w:r>
      <w:r>
        <w:rPr>
          <w:spacing w:val="-3"/>
        </w:rPr>
        <w:t xml:space="preserve"> </w:t>
      </w:r>
      <w:r>
        <w:t>of</w:t>
      </w:r>
      <w:r>
        <w:rPr>
          <w:spacing w:val="-3"/>
        </w:rPr>
        <w:t xml:space="preserve"> </w:t>
      </w:r>
      <w:r>
        <w:t>the</w:t>
      </w:r>
      <w:r>
        <w:rPr>
          <w:spacing w:val="-4"/>
        </w:rPr>
        <w:t xml:space="preserve"> </w:t>
      </w:r>
      <w:r>
        <w:t>home</w:t>
      </w:r>
      <w:r>
        <w:rPr>
          <w:spacing w:val="-3"/>
        </w:rPr>
        <w:t xml:space="preserve"> </w:t>
      </w:r>
      <w:r>
        <w:t>page</w:t>
      </w:r>
      <w:r>
        <w:rPr>
          <w:spacing w:val="-3"/>
        </w:rPr>
        <w:t xml:space="preserve"> </w:t>
      </w:r>
      <w:r>
        <w:t>or</w:t>
      </w:r>
      <w:r>
        <w:rPr>
          <w:spacing w:val="-2"/>
        </w:rPr>
        <w:t xml:space="preserve"> </w:t>
      </w:r>
      <w:r>
        <w:t>by</w:t>
      </w:r>
      <w:r>
        <w:rPr>
          <w:spacing w:val="-3"/>
        </w:rPr>
        <w:t xml:space="preserve"> </w:t>
      </w:r>
      <w:r>
        <w:t xml:space="preserve">calling </w:t>
      </w:r>
      <w:r>
        <w:rPr>
          <w:spacing w:val="-2"/>
        </w:rPr>
        <w:t>877-722-0020.</w:t>
      </w:r>
    </w:p>
    <w:p w14:paraId="55F33C7F" w14:textId="77777777" w:rsidR="00DC4509" w:rsidRDefault="00E478F1">
      <w:pPr>
        <w:pStyle w:val="BodyText"/>
        <w:spacing w:before="165" w:line="259" w:lineRule="auto"/>
        <w:ind w:left="839" w:right="948"/>
      </w:pPr>
      <w:r>
        <w:rPr>
          <w:b/>
        </w:rPr>
        <w:t>IMPORTANT:</w:t>
      </w:r>
      <w:r>
        <w:rPr>
          <w:b/>
          <w:spacing w:val="-1"/>
        </w:rPr>
        <w:t xml:space="preserve"> </w:t>
      </w:r>
      <w:r>
        <w:t>The HSA</w:t>
      </w:r>
      <w:r>
        <w:rPr>
          <w:spacing w:val="-11"/>
        </w:rPr>
        <w:t xml:space="preserve"> </w:t>
      </w:r>
      <w:r>
        <w:t>offered by Fidelity Investments is not an arrangement established or maintained by</w:t>
      </w:r>
      <w:r>
        <w:rPr>
          <w:spacing w:val="-3"/>
        </w:rPr>
        <w:t xml:space="preserve"> </w:t>
      </w:r>
      <w:r>
        <w:t>the</w:t>
      </w:r>
      <w:r>
        <w:rPr>
          <w:spacing w:val="-4"/>
        </w:rPr>
        <w:t xml:space="preserve"> </w:t>
      </w:r>
      <w:r>
        <w:t>company.</w:t>
      </w:r>
      <w:r>
        <w:rPr>
          <w:spacing w:val="-4"/>
        </w:rPr>
        <w:t xml:space="preserve"> </w:t>
      </w:r>
      <w:r>
        <w:t>Rather,</w:t>
      </w:r>
      <w:r>
        <w:rPr>
          <w:spacing w:val="-4"/>
        </w:rPr>
        <w:t xml:space="preserve"> </w:t>
      </w:r>
      <w:r>
        <w:t>an</w:t>
      </w:r>
      <w:r>
        <w:rPr>
          <w:spacing w:val="-4"/>
        </w:rPr>
        <w:t xml:space="preserve"> </w:t>
      </w:r>
      <w:r>
        <w:t>HSA</w:t>
      </w:r>
      <w:r>
        <w:rPr>
          <w:spacing w:val="-14"/>
        </w:rPr>
        <w:t xml:space="preserve"> </w:t>
      </w:r>
      <w:r>
        <w:t>that</w:t>
      </w:r>
      <w:r>
        <w:rPr>
          <w:spacing w:val="-4"/>
        </w:rPr>
        <w:t xml:space="preserve"> </w:t>
      </w:r>
      <w:r>
        <w:t>you</w:t>
      </w:r>
      <w:r>
        <w:rPr>
          <w:spacing w:val="-4"/>
        </w:rPr>
        <w:t xml:space="preserve"> </w:t>
      </w:r>
      <w:r>
        <w:t>open</w:t>
      </w:r>
      <w:r>
        <w:rPr>
          <w:spacing w:val="-5"/>
        </w:rPr>
        <w:t xml:space="preserve"> </w:t>
      </w:r>
      <w:r>
        <w:t>with</w:t>
      </w:r>
      <w:r>
        <w:rPr>
          <w:spacing w:val="-4"/>
        </w:rPr>
        <w:t xml:space="preserve"> </w:t>
      </w:r>
      <w:r>
        <w:t>Fidelity</w:t>
      </w:r>
      <w:r>
        <w:rPr>
          <w:spacing w:val="-3"/>
        </w:rPr>
        <w:t xml:space="preserve"> </w:t>
      </w:r>
      <w:r>
        <w:t>Investments</w:t>
      </w:r>
      <w:r>
        <w:rPr>
          <w:spacing w:val="-3"/>
        </w:rPr>
        <w:t xml:space="preserve"> </w:t>
      </w:r>
      <w:r>
        <w:t>is</w:t>
      </w:r>
      <w:r>
        <w:rPr>
          <w:spacing w:val="-3"/>
        </w:rPr>
        <w:t xml:space="preserve"> </w:t>
      </w:r>
      <w:r>
        <w:t>an</w:t>
      </w:r>
      <w:r>
        <w:rPr>
          <w:spacing w:val="-4"/>
        </w:rPr>
        <w:t xml:space="preserve"> </w:t>
      </w:r>
      <w:r>
        <w:t>arrangement</w:t>
      </w:r>
      <w:r>
        <w:rPr>
          <w:spacing w:val="-4"/>
        </w:rPr>
        <w:t xml:space="preserve"> </w:t>
      </w:r>
      <w:r>
        <w:t>between</w:t>
      </w:r>
      <w:r>
        <w:rPr>
          <w:spacing w:val="-4"/>
        </w:rPr>
        <w:t xml:space="preserve"> </w:t>
      </w:r>
      <w:r>
        <w:t>you and</w:t>
      </w:r>
      <w:r>
        <w:rPr>
          <w:spacing w:val="-3"/>
        </w:rPr>
        <w:t xml:space="preserve"> </w:t>
      </w:r>
      <w:r>
        <w:t>Fidelity</w:t>
      </w:r>
      <w:r>
        <w:rPr>
          <w:spacing w:val="-2"/>
        </w:rPr>
        <w:t xml:space="preserve"> </w:t>
      </w:r>
      <w:r>
        <w:t>Investments</w:t>
      </w:r>
      <w:r>
        <w:rPr>
          <w:spacing w:val="-2"/>
        </w:rPr>
        <w:t xml:space="preserve"> </w:t>
      </w:r>
      <w:r>
        <w:t>that</w:t>
      </w:r>
      <w:r>
        <w:rPr>
          <w:spacing w:val="-3"/>
        </w:rPr>
        <w:t xml:space="preserve"> </w:t>
      </w:r>
      <w:r>
        <w:t>is</w:t>
      </w:r>
      <w:r>
        <w:rPr>
          <w:spacing w:val="-2"/>
        </w:rPr>
        <w:t xml:space="preserve"> </w:t>
      </w:r>
      <w:r>
        <w:t>established</w:t>
      </w:r>
      <w:r>
        <w:rPr>
          <w:spacing w:val="-3"/>
        </w:rPr>
        <w:t xml:space="preserve"> </w:t>
      </w:r>
      <w:r>
        <w:t>and</w:t>
      </w:r>
      <w:r>
        <w:rPr>
          <w:spacing w:val="-3"/>
        </w:rPr>
        <w:t xml:space="preserve"> </w:t>
      </w:r>
      <w:r>
        <w:t>maintained</w:t>
      </w:r>
      <w:r>
        <w:rPr>
          <w:spacing w:val="-3"/>
        </w:rPr>
        <w:t xml:space="preserve"> </w:t>
      </w:r>
      <w:r>
        <w:t>by</w:t>
      </w:r>
      <w:r>
        <w:rPr>
          <w:spacing w:val="-2"/>
        </w:rPr>
        <w:t xml:space="preserve"> </w:t>
      </w:r>
      <w:r>
        <w:t>Fidelity</w:t>
      </w:r>
      <w:r>
        <w:rPr>
          <w:spacing w:val="-2"/>
        </w:rPr>
        <w:t xml:space="preserve"> </w:t>
      </w:r>
      <w:r>
        <w:t>Investments,</w:t>
      </w:r>
      <w:r>
        <w:rPr>
          <w:spacing w:val="-3"/>
        </w:rPr>
        <w:t xml:space="preserve"> </w:t>
      </w:r>
      <w:r>
        <w:t>the</w:t>
      </w:r>
      <w:r>
        <w:rPr>
          <w:spacing w:val="-3"/>
        </w:rPr>
        <w:t xml:space="preserve"> </w:t>
      </w:r>
      <w:r>
        <w:t>HSA</w:t>
      </w:r>
      <w:r>
        <w:rPr>
          <w:spacing w:val="-14"/>
        </w:rPr>
        <w:t xml:space="preserve"> </w:t>
      </w:r>
      <w:r>
        <w:t>trustee.</w:t>
      </w:r>
      <w:r>
        <w:rPr>
          <w:spacing w:val="-3"/>
        </w:rPr>
        <w:t xml:space="preserve"> </w:t>
      </w:r>
      <w:r>
        <w:t>It</w:t>
      </w:r>
      <w:r>
        <w:rPr>
          <w:spacing w:val="-3"/>
        </w:rPr>
        <w:t xml:space="preserve"> </w:t>
      </w:r>
      <w:r>
        <w:t>is the company’s intention to comply with Department of Labor guidance set forth in Field</w:t>
      </w:r>
      <w:r>
        <w:rPr>
          <w:spacing w:val="-4"/>
        </w:rPr>
        <w:t xml:space="preserve"> </w:t>
      </w:r>
      <w:r>
        <w:t>Assistance Bulletin No. 2004-1, which specifies that an HSA</w:t>
      </w:r>
      <w:r>
        <w:rPr>
          <w:spacing w:val="-5"/>
        </w:rPr>
        <w:t xml:space="preserve"> </w:t>
      </w:r>
      <w:r>
        <w:t>is not an ERISA</w:t>
      </w:r>
      <w:r>
        <w:rPr>
          <w:spacing w:val="-5"/>
        </w:rPr>
        <w:t xml:space="preserve"> </w:t>
      </w:r>
      <w:r>
        <w:t xml:space="preserve">plan if certain requirements are </w:t>
      </w:r>
      <w:r>
        <w:rPr>
          <w:spacing w:val="-2"/>
        </w:rPr>
        <w:t>satisfied.</w:t>
      </w:r>
    </w:p>
    <w:p w14:paraId="55F33C80" w14:textId="77777777" w:rsidR="00DC4509" w:rsidRDefault="00E478F1">
      <w:pPr>
        <w:pStyle w:val="BodyText"/>
        <w:spacing w:before="165" w:line="259" w:lineRule="auto"/>
        <w:ind w:left="839" w:right="901"/>
      </w:pPr>
      <w:r>
        <w:rPr>
          <w:b/>
        </w:rPr>
        <w:t xml:space="preserve">Note: </w:t>
      </w:r>
      <w:r>
        <w:t>HSA</w:t>
      </w:r>
      <w:r>
        <w:rPr>
          <w:spacing w:val="-6"/>
        </w:rPr>
        <w:t xml:space="preserve"> </w:t>
      </w:r>
      <w:r>
        <w:t>eligibility is restricted if you are enrolled in Medicare. You cannot contribute or receive company</w:t>
      </w:r>
      <w:r>
        <w:rPr>
          <w:spacing w:val="-2"/>
        </w:rPr>
        <w:t xml:space="preserve"> </w:t>
      </w:r>
      <w:r>
        <w:t>contributions</w:t>
      </w:r>
      <w:r>
        <w:rPr>
          <w:spacing w:val="-2"/>
        </w:rPr>
        <w:t xml:space="preserve"> </w:t>
      </w:r>
      <w:r>
        <w:t>to</w:t>
      </w:r>
      <w:r>
        <w:rPr>
          <w:spacing w:val="-3"/>
        </w:rPr>
        <w:t xml:space="preserve"> </w:t>
      </w:r>
      <w:r>
        <w:t>your</w:t>
      </w:r>
      <w:r>
        <w:rPr>
          <w:spacing w:val="-2"/>
        </w:rPr>
        <w:t xml:space="preserve"> </w:t>
      </w:r>
      <w:r>
        <w:t>HSA</w:t>
      </w:r>
      <w:r>
        <w:rPr>
          <w:spacing w:val="-14"/>
        </w:rPr>
        <w:t xml:space="preserve"> </w:t>
      </w:r>
      <w:r>
        <w:t>starting</w:t>
      </w:r>
      <w:r>
        <w:rPr>
          <w:spacing w:val="-3"/>
        </w:rPr>
        <w:t xml:space="preserve"> </w:t>
      </w:r>
      <w:r>
        <w:t>the</w:t>
      </w:r>
      <w:r>
        <w:rPr>
          <w:spacing w:val="-3"/>
        </w:rPr>
        <w:t xml:space="preserve"> </w:t>
      </w:r>
      <w:r>
        <w:t>month</w:t>
      </w:r>
      <w:r>
        <w:rPr>
          <w:spacing w:val="-4"/>
        </w:rPr>
        <w:t xml:space="preserve"> </w:t>
      </w:r>
      <w:r>
        <w:t>you</w:t>
      </w:r>
      <w:r>
        <w:rPr>
          <w:spacing w:val="-3"/>
        </w:rPr>
        <w:t xml:space="preserve"> </w:t>
      </w:r>
      <w:r>
        <w:t>are</w:t>
      </w:r>
      <w:r>
        <w:rPr>
          <w:spacing w:val="-3"/>
        </w:rPr>
        <w:t xml:space="preserve"> </w:t>
      </w:r>
      <w:r>
        <w:t>enrolled</w:t>
      </w:r>
      <w:r>
        <w:rPr>
          <w:spacing w:val="-3"/>
        </w:rPr>
        <w:t xml:space="preserve"> </w:t>
      </w:r>
      <w:r>
        <w:t>in</w:t>
      </w:r>
      <w:r>
        <w:rPr>
          <w:spacing w:val="-3"/>
        </w:rPr>
        <w:t xml:space="preserve"> </w:t>
      </w:r>
      <w:r>
        <w:t>Medicare</w:t>
      </w:r>
      <w:r>
        <w:rPr>
          <w:spacing w:val="-3"/>
        </w:rPr>
        <w:t xml:space="preserve"> </w:t>
      </w:r>
      <w:r>
        <w:t>Part</w:t>
      </w:r>
      <w:r>
        <w:rPr>
          <w:spacing w:val="-13"/>
        </w:rPr>
        <w:t xml:space="preserve"> </w:t>
      </w:r>
      <w:r>
        <w:t>A</w:t>
      </w:r>
      <w:r>
        <w:rPr>
          <w:spacing w:val="-13"/>
        </w:rPr>
        <w:t xml:space="preserve"> </w:t>
      </w:r>
      <w:r>
        <w:t>or</w:t>
      </w:r>
      <w:r>
        <w:rPr>
          <w:spacing w:val="-2"/>
        </w:rPr>
        <w:t xml:space="preserve"> </w:t>
      </w:r>
      <w:r>
        <w:t>Part</w:t>
      </w:r>
      <w:r>
        <w:rPr>
          <w:spacing w:val="-3"/>
        </w:rPr>
        <w:t xml:space="preserve"> </w:t>
      </w:r>
      <w:r>
        <w:t>B,</w:t>
      </w:r>
      <w:r>
        <w:rPr>
          <w:spacing w:val="-3"/>
        </w:rPr>
        <w:t xml:space="preserve"> </w:t>
      </w:r>
      <w:r>
        <w:t>but you can continue to invest and use your balance to pay for eligible expenses.</w:t>
      </w:r>
    </w:p>
    <w:p w14:paraId="55F33C81" w14:textId="77777777" w:rsidR="00DC4509" w:rsidRDefault="00E478F1">
      <w:pPr>
        <w:pStyle w:val="Heading2"/>
        <w:spacing w:before="163"/>
      </w:pPr>
      <w:bookmarkStart w:id="5" w:name="Save_Money_With_FSAs"/>
      <w:bookmarkEnd w:id="5"/>
      <w:r>
        <w:t>Save</w:t>
      </w:r>
      <w:r>
        <w:rPr>
          <w:spacing w:val="-8"/>
        </w:rPr>
        <w:t xml:space="preserve"> </w:t>
      </w:r>
      <w:r>
        <w:t>Money</w:t>
      </w:r>
      <w:r>
        <w:rPr>
          <w:spacing w:val="-8"/>
        </w:rPr>
        <w:t xml:space="preserve"> </w:t>
      </w:r>
      <w:r>
        <w:t>With</w:t>
      </w:r>
      <w:r>
        <w:rPr>
          <w:spacing w:val="-9"/>
        </w:rPr>
        <w:t xml:space="preserve"> </w:t>
      </w:r>
      <w:r>
        <w:rPr>
          <w:spacing w:val="-4"/>
        </w:rPr>
        <w:t>FSAs</w:t>
      </w:r>
    </w:p>
    <w:p w14:paraId="55F33C82" w14:textId="77777777" w:rsidR="00DC4509" w:rsidRDefault="00E478F1">
      <w:pPr>
        <w:pStyle w:val="Heading4"/>
        <w:spacing w:before="190"/>
      </w:pPr>
      <w:bookmarkStart w:id="6" w:name="FSA_Basics"/>
      <w:bookmarkEnd w:id="6"/>
      <w:r>
        <w:t>FSA</w:t>
      </w:r>
      <w:r>
        <w:rPr>
          <w:spacing w:val="-15"/>
        </w:rPr>
        <w:t xml:space="preserve"> </w:t>
      </w:r>
      <w:r>
        <w:rPr>
          <w:spacing w:val="-2"/>
        </w:rPr>
        <w:t>Basics</w:t>
      </w:r>
    </w:p>
    <w:p w14:paraId="55F33C83" w14:textId="77777777" w:rsidR="00DC4509" w:rsidRDefault="00E478F1">
      <w:pPr>
        <w:pStyle w:val="ListParagraph"/>
        <w:numPr>
          <w:ilvl w:val="0"/>
          <w:numId w:val="10"/>
        </w:numPr>
        <w:tabs>
          <w:tab w:val="left" w:pos="1200"/>
        </w:tabs>
        <w:spacing w:before="186" w:line="256" w:lineRule="auto"/>
        <w:ind w:right="1150"/>
        <w:rPr>
          <w:rFonts w:ascii="Symbol" w:hAnsi="Symbol"/>
          <w:color w:val="1C1E1F"/>
          <w:sz w:val="20"/>
        </w:rPr>
      </w:pPr>
      <w:r>
        <w:rPr>
          <w:b/>
          <w:color w:val="1C1E1F"/>
          <w:sz w:val="20"/>
        </w:rPr>
        <w:t>Health</w:t>
      </w:r>
      <w:r>
        <w:rPr>
          <w:b/>
          <w:color w:val="1C1E1F"/>
          <w:spacing w:val="-3"/>
          <w:sz w:val="20"/>
        </w:rPr>
        <w:t xml:space="preserve"> </w:t>
      </w:r>
      <w:r>
        <w:rPr>
          <w:b/>
          <w:color w:val="1C1E1F"/>
          <w:sz w:val="20"/>
        </w:rPr>
        <w:t>Care</w:t>
      </w:r>
      <w:r>
        <w:rPr>
          <w:b/>
          <w:color w:val="1C1E1F"/>
          <w:spacing w:val="-3"/>
          <w:sz w:val="20"/>
        </w:rPr>
        <w:t xml:space="preserve"> </w:t>
      </w:r>
      <w:r>
        <w:rPr>
          <w:b/>
          <w:color w:val="1C1E1F"/>
          <w:sz w:val="20"/>
        </w:rPr>
        <w:t>Flexible</w:t>
      </w:r>
      <w:r>
        <w:rPr>
          <w:b/>
          <w:color w:val="1C1E1F"/>
          <w:spacing w:val="-3"/>
          <w:sz w:val="20"/>
        </w:rPr>
        <w:t xml:space="preserve"> </w:t>
      </w:r>
      <w:r>
        <w:rPr>
          <w:b/>
          <w:color w:val="1C1E1F"/>
          <w:sz w:val="20"/>
        </w:rPr>
        <w:t>Spending</w:t>
      </w:r>
      <w:r>
        <w:rPr>
          <w:b/>
          <w:color w:val="1C1E1F"/>
          <w:spacing w:val="-3"/>
          <w:sz w:val="20"/>
        </w:rPr>
        <w:t xml:space="preserve"> </w:t>
      </w:r>
      <w:r>
        <w:rPr>
          <w:b/>
          <w:color w:val="1C1E1F"/>
          <w:sz w:val="20"/>
        </w:rPr>
        <w:t>Account:</w:t>
      </w:r>
      <w:r>
        <w:rPr>
          <w:b/>
          <w:color w:val="1C1E1F"/>
          <w:spacing w:val="-3"/>
          <w:sz w:val="20"/>
        </w:rPr>
        <w:t xml:space="preserve"> </w:t>
      </w:r>
      <w:r>
        <w:rPr>
          <w:color w:val="1C1E1F"/>
          <w:sz w:val="20"/>
        </w:rPr>
        <w:t>A</w:t>
      </w:r>
      <w:r>
        <w:rPr>
          <w:color w:val="1C1E1F"/>
          <w:spacing w:val="-3"/>
          <w:sz w:val="20"/>
        </w:rPr>
        <w:t xml:space="preserve"> </w:t>
      </w:r>
      <w:r>
        <w:rPr>
          <w:color w:val="1C1E1F"/>
          <w:sz w:val="20"/>
        </w:rPr>
        <w:t>Health</w:t>
      </w:r>
      <w:r>
        <w:rPr>
          <w:color w:val="1C1E1F"/>
          <w:spacing w:val="-3"/>
          <w:sz w:val="20"/>
        </w:rPr>
        <w:t xml:space="preserve"> </w:t>
      </w:r>
      <w:r>
        <w:rPr>
          <w:color w:val="1C1E1F"/>
          <w:sz w:val="20"/>
        </w:rPr>
        <w:t>Care</w:t>
      </w:r>
      <w:r>
        <w:rPr>
          <w:color w:val="1C1E1F"/>
          <w:spacing w:val="-3"/>
          <w:sz w:val="20"/>
        </w:rPr>
        <w:t xml:space="preserve"> </w:t>
      </w:r>
      <w:r>
        <w:rPr>
          <w:color w:val="1C1E1F"/>
          <w:sz w:val="20"/>
        </w:rPr>
        <w:t>FSA</w:t>
      </w:r>
      <w:r>
        <w:rPr>
          <w:color w:val="1C1E1F"/>
          <w:spacing w:val="-3"/>
          <w:sz w:val="20"/>
        </w:rPr>
        <w:t xml:space="preserve"> </w:t>
      </w:r>
      <w:r>
        <w:rPr>
          <w:color w:val="1C1E1F"/>
          <w:sz w:val="20"/>
        </w:rPr>
        <w:t>can</w:t>
      </w:r>
      <w:r>
        <w:rPr>
          <w:color w:val="1C1E1F"/>
          <w:spacing w:val="-3"/>
          <w:sz w:val="20"/>
        </w:rPr>
        <w:t xml:space="preserve"> </w:t>
      </w:r>
      <w:r>
        <w:rPr>
          <w:color w:val="1C1E1F"/>
          <w:sz w:val="20"/>
        </w:rPr>
        <w:t>help</w:t>
      </w:r>
      <w:r>
        <w:rPr>
          <w:color w:val="1C1E1F"/>
          <w:spacing w:val="-3"/>
          <w:sz w:val="20"/>
        </w:rPr>
        <w:t xml:space="preserve"> </w:t>
      </w:r>
      <w:r>
        <w:rPr>
          <w:color w:val="1C1E1F"/>
          <w:sz w:val="20"/>
        </w:rPr>
        <w:t>you</w:t>
      </w:r>
      <w:r>
        <w:rPr>
          <w:color w:val="1C1E1F"/>
          <w:spacing w:val="-3"/>
          <w:sz w:val="20"/>
        </w:rPr>
        <w:t xml:space="preserve"> </w:t>
      </w:r>
      <w:r>
        <w:rPr>
          <w:color w:val="1C1E1F"/>
          <w:sz w:val="20"/>
        </w:rPr>
        <w:t>pay</w:t>
      </w:r>
      <w:r>
        <w:rPr>
          <w:color w:val="1C1E1F"/>
          <w:spacing w:val="-2"/>
          <w:sz w:val="20"/>
        </w:rPr>
        <w:t xml:space="preserve"> </w:t>
      </w:r>
      <w:r>
        <w:rPr>
          <w:color w:val="1C1E1F"/>
          <w:sz w:val="20"/>
        </w:rPr>
        <w:t>for</w:t>
      </w:r>
      <w:r>
        <w:rPr>
          <w:color w:val="1C1E1F"/>
          <w:spacing w:val="-2"/>
          <w:sz w:val="20"/>
        </w:rPr>
        <w:t xml:space="preserve"> </w:t>
      </w:r>
      <w:r>
        <w:rPr>
          <w:color w:val="1C1E1F"/>
          <w:sz w:val="20"/>
        </w:rPr>
        <w:t>eligible</w:t>
      </w:r>
      <w:r>
        <w:rPr>
          <w:color w:val="1C1E1F"/>
          <w:spacing w:val="-3"/>
          <w:sz w:val="20"/>
        </w:rPr>
        <w:t xml:space="preserve"> </w:t>
      </w:r>
      <w:r>
        <w:rPr>
          <w:color w:val="1C1E1F"/>
          <w:sz w:val="20"/>
        </w:rPr>
        <w:t>out-of- pocket healthcare expenses for you and your eligible dependents. These could be doctor visits, prescription drugs, dental expenses, vision costs and more.</w:t>
      </w:r>
    </w:p>
    <w:p w14:paraId="55F33C84" w14:textId="77777777" w:rsidR="00DC4509" w:rsidRDefault="00E478F1">
      <w:pPr>
        <w:pStyle w:val="ListParagraph"/>
        <w:numPr>
          <w:ilvl w:val="1"/>
          <w:numId w:val="10"/>
        </w:numPr>
        <w:tabs>
          <w:tab w:val="left" w:pos="1560"/>
        </w:tabs>
        <w:spacing w:before="169"/>
        <w:ind w:right="966" w:hanging="360"/>
        <w:rPr>
          <w:sz w:val="20"/>
        </w:rPr>
      </w:pPr>
      <w:r>
        <w:rPr>
          <w:color w:val="1C1E1F"/>
          <w:sz w:val="20"/>
        </w:rPr>
        <w:t>During</w:t>
      </w:r>
      <w:r>
        <w:rPr>
          <w:color w:val="1C1E1F"/>
          <w:spacing w:val="-3"/>
          <w:sz w:val="20"/>
        </w:rPr>
        <w:t xml:space="preserve"> </w:t>
      </w:r>
      <w:r>
        <w:rPr>
          <w:color w:val="1C1E1F"/>
          <w:sz w:val="20"/>
        </w:rPr>
        <w:t>Annual</w:t>
      </w:r>
      <w:r>
        <w:rPr>
          <w:color w:val="1C1E1F"/>
          <w:spacing w:val="-3"/>
          <w:sz w:val="20"/>
        </w:rPr>
        <w:t xml:space="preserve"> </w:t>
      </w:r>
      <w:r>
        <w:rPr>
          <w:color w:val="1C1E1F"/>
          <w:sz w:val="20"/>
        </w:rPr>
        <w:t>Enrollment,</w:t>
      </w:r>
      <w:r>
        <w:rPr>
          <w:color w:val="1C1E1F"/>
          <w:spacing w:val="-3"/>
          <w:sz w:val="20"/>
        </w:rPr>
        <w:t xml:space="preserve"> </w:t>
      </w:r>
      <w:r>
        <w:rPr>
          <w:color w:val="1C1E1F"/>
          <w:sz w:val="20"/>
        </w:rPr>
        <w:t>you</w:t>
      </w:r>
      <w:r>
        <w:rPr>
          <w:color w:val="1C1E1F"/>
          <w:spacing w:val="-3"/>
          <w:sz w:val="20"/>
        </w:rPr>
        <w:t xml:space="preserve"> </w:t>
      </w:r>
      <w:r>
        <w:rPr>
          <w:color w:val="1C1E1F"/>
          <w:sz w:val="20"/>
        </w:rPr>
        <w:t>can</w:t>
      </w:r>
      <w:r>
        <w:rPr>
          <w:color w:val="1C1E1F"/>
          <w:spacing w:val="-3"/>
          <w:sz w:val="20"/>
        </w:rPr>
        <w:t xml:space="preserve"> </w:t>
      </w:r>
      <w:r>
        <w:rPr>
          <w:color w:val="1C1E1F"/>
          <w:sz w:val="20"/>
        </w:rPr>
        <w:t>elect</w:t>
      </w:r>
      <w:r>
        <w:rPr>
          <w:color w:val="1C1E1F"/>
          <w:spacing w:val="-4"/>
          <w:sz w:val="20"/>
        </w:rPr>
        <w:t xml:space="preserve"> </w:t>
      </w:r>
      <w:r>
        <w:rPr>
          <w:color w:val="1C1E1F"/>
          <w:sz w:val="20"/>
        </w:rPr>
        <w:t>to</w:t>
      </w:r>
      <w:r>
        <w:rPr>
          <w:color w:val="1C1E1F"/>
          <w:spacing w:val="-3"/>
          <w:sz w:val="20"/>
        </w:rPr>
        <w:t xml:space="preserve"> </w:t>
      </w:r>
      <w:r>
        <w:rPr>
          <w:color w:val="1C1E1F"/>
          <w:sz w:val="20"/>
        </w:rPr>
        <w:t>contribute</w:t>
      </w:r>
      <w:r>
        <w:rPr>
          <w:color w:val="1C1E1F"/>
          <w:spacing w:val="-3"/>
          <w:sz w:val="20"/>
        </w:rPr>
        <w:t xml:space="preserve"> </w:t>
      </w:r>
      <w:r>
        <w:rPr>
          <w:color w:val="1C1E1F"/>
          <w:sz w:val="20"/>
        </w:rPr>
        <w:t>up</w:t>
      </w:r>
      <w:r>
        <w:rPr>
          <w:color w:val="1C1E1F"/>
          <w:spacing w:val="-3"/>
          <w:sz w:val="20"/>
        </w:rPr>
        <w:t xml:space="preserve"> </w:t>
      </w:r>
      <w:r>
        <w:rPr>
          <w:color w:val="1C1E1F"/>
          <w:sz w:val="20"/>
        </w:rPr>
        <w:t>to</w:t>
      </w:r>
      <w:r>
        <w:rPr>
          <w:color w:val="1C1E1F"/>
          <w:spacing w:val="-3"/>
          <w:sz w:val="20"/>
        </w:rPr>
        <w:t xml:space="preserve"> </w:t>
      </w:r>
      <w:r>
        <w:rPr>
          <w:color w:val="1C1E1F"/>
          <w:sz w:val="20"/>
        </w:rPr>
        <w:t>the</w:t>
      </w:r>
      <w:r>
        <w:rPr>
          <w:color w:val="1C1E1F"/>
          <w:spacing w:val="-3"/>
          <w:sz w:val="20"/>
        </w:rPr>
        <w:t xml:space="preserve"> </w:t>
      </w:r>
      <w:r>
        <w:rPr>
          <w:color w:val="1C1E1F"/>
          <w:sz w:val="20"/>
        </w:rPr>
        <w:t>2024</w:t>
      </w:r>
      <w:r>
        <w:rPr>
          <w:color w:val="1C1E1F"/>
          <w:spacing w:val="-3"/>
          <w:sz w:val="20"/>
        </w:rPr>
        <w:t xml:space="preserve"> </w:t>
      </w:r>
      <w:r>
        <w:rPr>
          <w:color w:val="1C1E1F"/>
          <w:sz w:val="20"/>
        </w:rPr>
        <w:t>maximum</w:t>
      </w:r>
      <w:r>
        <w:rPr>
          <w:color w:val="1C1E1F"/>
          <w:spacing w:val="-3"/>
          <w:sz w:val="20"/>
        </w:rPr>
        <w:t xml:space="preserve"> </w:t>
      </w:r>
      <w:r>
        <w:rPr>
          <w:color w:val="1C1E1F"/>
          <w:sz w:val="20"/>
        </w:rPr>
        <w:t>Health</w:t>
      </w:r>
      <w:r>
        <w:rPr>
          <w:color w:val="1C1E1F"/>
          <w:spacing w:val="-3"/>
          <w:sz w:val="20"/>
        </w:rPr>
        <w:t xml:space="preserve"> </w:t>
      </w:r>
      <w:r>
        <w:rPr>
          <w:color w:val="1C1E1F"/>
          <w:sz w:val="20"/>
        </w:rPr>
        <w:t>Care</w:t>
      </w:r>
      <w:r>
        <w:rPr>
          <w:color w:val="1C1E1F"/>
          <w:spacing w:val="-3"/>
          <w:sz w:val="20"/>
        </w:rPr>
        <w:t xml:space="preserve"> </w:t>
      </w:r>
      <w:r>
        <w:rPr>
          <w:color w:val="1C1E1F"/>
          <w:sz w:val="20"/>
        </w:rPr>
        <w:t>FSA contribution amount $3,200 for 2025.</w:t>
      </w:r>
    </w:p>
    <w:p w14:paraId="55F33C85" w14:textId="77777777" w:rsidR="00DC4509" w:rsidRDefault="00E478F1">
      <w:pPr>
        <w:pStyle w:val="ListParagraph"/>
        <w:numPr>
          <w:ilvl w:val="1"/>
          <w:numId w:val="10"/>
        </w:numPr>
        <w:tabs>
          <w:tab w:val="left" w:pos="1560"/>
        </w:tabs>
        <w:spacing w:line="252" w:lineRule="auto"/>
        <w:ind w:right="944" w:hanging="360"/>
        <w:rPr>
          <w:sz w:val="20"/>
        </w:rPr>
      </w:pPr>
      <w:r>
        <w:rPr>
          <w:color w:val="1C1E1F"/>
          <w:sz w:val="20"/>
        </w:rPr>
        <w:t>Because the IRS announces the 2025 maximum FSA contribution amount after Annual Enrollment</w:t>
      </w:r>
      <w:r>
        <w:rPr>
          <w:color w:val="1C1E1F"/>
          <w:spacing w:val="-1"/>
          <w:sz w:val="20"/>
        </w:rPr>
        <w:t xml:space="preserve"> </w:t>
      </w:r>
      <w:r>
        <w:rPr>
          <w:color w:val="1C1E1F"/>
          <w:sz w:val="20"/>
        </w:rPr>
        <w:t>begins,</w:t>
      </w:r>
      <w:r>
        <w:rPr>
          <w:color w:val="1C1E1F"/>
          <w:spacing w:val="-1"/>
          <w:sz w:val="20"/>
        </w:rPr>
        <w:t xml:space="preserve"> </w:t>
      </w:r>
      <w:r>
        <w:rPr>
          <w:color w:val="1C1E1F"/>
          <w:sz w:val="20"/>
        </w:rPr>
        <w:t>you</w:t>
      </w:r>
      <w:r>
        <w:rPr>
          <w:color w:val="1C1E1F"/>
          <w:spacing w:val="-2"/>
          <w:sz w:val="20"/>
        </w:rPr>
        <w:t xml:space="preserve"> </w:t>
      </w:r>
      <w:r>
        <w:rPr>
          <w:color w:val="1C1E1F"/>
          <w:sz w:val="20"/>
        </w:rPr>
        <w:t>can</w:t>
      </w:r>
      <w:r>
        <w:rPr>
          <w:color w:val="1C1E1F"/>
          <w:spacing w:val="-1"/>
          <w:sz w:val="20"/>
        </w:rPr>
        <w:t xml:space="preserve"> </w:t>
      </w:r>
      <w:r>
        <w:rPr>
          <w:color w:val="1C1E1F"/>
          <w:sz w:val="20"/>
        </w:rPr>
        <w:t>also</w:t>
      </w:r>
      <w:r>
        <w:rPr>
          <w:color w:val="1C1E1F"/>
          <w:spacing w:val="-1"/>
          <w:sz w:val="20"/>
        </w:rPr>
        <w:t xml:space="preserve"> </w:t>
      </w:r>
      <w:r>
        <w:rPr>
          <w:color w:val="1C1E1F"/>
          <w:sz w:val="20"/>
        </w:rPr>
        <w:t>elect</w:t>
      </w:r>
      <w:r>
        <w:rPr>
          <w:color w:val="1C1E1F"/>
          <w:spacing w:val="-1"/>
          <w:sz w:val="20"/>
        </w:rPr>
        <w:t xml:space="preserve"> </w:t>
      </w:r>
      <w:r>
        <w:rPr>
          <w:color w:val="1C1E1F"/>
          <w:sz w:val="20"/>
        </w:rPr>
        <w:t>to</w:t>
      </w:r>
      <w:r>
        <w:rPr>
          <w:color w:val="1C1E1F"/>
          <w:spacing w:val="-1"/>
          <w:sz w:val="20"/>
        </w:rPr>
        <w:t xml:space="preserve"> </w:t>
      </w:r>
      <w:r>
        <w:rPr>
          <w:color w:val="1C1E1F"/>
          <w:sz w:val="20"/>
        </w:rPr>
        <w:t>have</w:t>
      </w:r>
      <w:r>
        <w:rPr>
          <w:color w:val="1C1E1F"/>
          <w:spacing w:val="-1"/>
          <w:sz w:val="20"/>
        </w:rPr>
        <w:t xml:space="preserve"> </w:t>
      </w:r>
      <w:r>
        <w:rPr>
          <w:color w:val="1C1E1F"/>
          <w:sz w:val="20"/>
        </w:rPr>
        <w:t>your contribution</w:t>
      </w:r>
      <w:r>
        <w:rPr>
          <w:color w:val="1C1E1F"/>
          <w:spacing w:val="-1"/>
          <w:sz w:val="20"/>
        </w:rPr>
        <w:t xml:space="preserve"> </w:t>
      </w:r>
      <w:r>
        <w:rPr>
          <w:color w:val="1C1E1F"/>
          <w:sz w:val="20"/>
        </w:rPr>
        <w:t>amount</w:t>
      </w:r>
      <w:r>
        <w:rPr>
          <w:color w:val="1C1E1F"/>
          <w:spacing w:val="-1"/>
          <w:sz w:val="20"/>
        </w:rPr>
        <w:t xml:space="preserve"> </w:t>
      </w:r>
      <w:r>
        <w:rPr>
          <w:color w:val="1C1E1F"/>
          <w:sz w:val="20"/>
        </w:rPr>
        <w:t>increase</w:t>
      </w:r>
      <w:r>
        <w:rPr>
          <w:color w:val="1C1E1F"/>
          <w:spacing w:val="-1"/>
          <w:sz w:val="20"/>
        </w:rPr>
        <w:t xml:space="preserve"> </w:t>
      </w:r>
      <w:r>
        <w:rPr>
          <w:color w:val="1C1E1F"/>
          <w:sz w:val="20"/>
        </w:rPr>
        <w:t>automatically to the</w:t>
      </w:r>
      <w:r>
        <w:rPr>
          <w:color w:val="1C1E1F"/>
          <w:spacing w:val="-4"/>
          <w:sz w:val="20"/>
        </w:rPr>
        <w:t xml:space="preserve"> </w:t>
      </w:r>
      <w:r>
        <w:rPr>
          <w:color w:val="1C1E1F"/>
          <w:sz w:val="20"/>
        </w:rPr>
        <w:t>2025</w:t>
      </w:r>
      <w:r>
        <w:rPr>
          <w:color w:val="1C1E1F"/>
          <w:spacing w:val="-4"/>
          <w:sz w:val="20"/>
        </w:rPr>
        <w:t xml:space="preserve"> </w:t>
      </w:r>
      <w:r>
        <w:rPr>
          <w:color w:val="1C1E1F"/>
          <w:sz w:val="20"/>
        </w:rPr>
        <w:t>maximum.</w:t>
      </w:r>
      <w:r>
        <w:rPr>
          <w:color w:val="1C1E1F"/>
          <w:spacing w:val="-4"/>
          <w:sz w:val="20"/>
        </w:rPr>
        <w:t xml:space="preserve"> </w:t>
      </w:r>
      <w:r>
        <w:rPr>
          <w:color w:val="1C1E1F"/>
          <w:sz w:val="20"/>
        </w:rPr>
        <w:t>Note</w:t>
      </w:r>
      <w:r>
        <w:rPr>
          <w:color w:val="1C1E1F"/>
          <w:spacing w:val="-4"/>
          <w:sz w:val="20"/>
        </w:rPr>
        <w:t xml:space="preserve"> </w:t>
      </w:r>
      <w:r>
        <w:rPr>
          <w:color w:val="1C1E1F"/>
          <w:sz w:val="20"/>
        </w:rPr>
        <w:t>that</w:t>
      </w:r>
      <w:r>
        <w:rPr>
          <w:color w:val="1C1E1F"/>
          <w:spacing w:val="-4"/>
          <w:sz w:val="20"/>
        </w:rPr>
        <w:t xml:space="preserve"> </w:t>
      </w:r>
      <w:r>
        <w:rPr>
          <w:color w:val="1C1E1F"/>
          <w:sz w:val="20"/>
        </w:rPr>
        <w:t>this</w:t>
      </w:r>
      <w:r>
        <w:rPr>
          <w:color w:val="1C1E1F"/>
          <w:spacing w:val="-3"/>
          <w:sz w:val="20"/>
        </w:rPr>
        <w:t xml:space="preserve"> </w:t>
      </w:r>
      <w:r>
        <w:rPr>
          <w:color w:val="1C1E1F"/>
          <w:sz w:val="20"/>
        </w:rPr>
        <w:t>election</w:t>
      </w:r>
      <w:r>
        <w:rPr>
          <w:color w:val="1C1E1F"/>
          <w:spacing w:val="-4"/>
          <w:sz w:val="20"/>
        </w:rPr>
        <w:t xml:space="preserve"> </w:t>
      </w:r>
      <w:r>
        <w:rPr>
          <w:color w:val="1C1E1F"/>
          <w:sz w:val="20"/>
        </w:rPr>
        <w:t>to</w:t>
      </w:r>
      <w:r>
        <w:rPr>
          <w:color w:val="1C1E1F"/>
          <w:spacing w:val="-4"/>
          <w:sz w:val="20"/>
        </w:rPr>
        <w:t xml:space="preserve"> </w:t>
      </w:r>
      <w:r>
        <w:rPr>
          <w:color w:val="1C1E1F"/>
          <w:sz w:val="20"/>
        </w:rPr>
        <w:t>automatically</w:t>
      </w:r>
      <w:r>
        <w:rPr>
          <w:color w:val="1C1E1F"/>
          <w:spacing w:val="-3"/>
          <w:sz w:val="20"/>
        </w:rPr>
        <w:t xml:space="preserve"> </w:t>
      </w:r>
      <w:r>
        <w:rPr>
          <w:color w:val="1C1E1F"/>
          <w:sz w:val="20"/>
        </w:rPr>
        <w:t>increase</w:t>
      </w:r>
      <w:r>
        <w:rPr>
          <w:color w:val="1C1E1F"/>
          <w:spacing w:val="-4"/>
          <w:sz w:val="20"/>
        </w:rPr>
        <w:t xml:space="preserve"> </w:t>
      </w:r>
      <w:r>
        <w:rPr>
          <w:color w:val="1C1E1F"/>
          <w:sz w:val="20"/>
        </w:rPr>
        <w:t>your</w:t>
      </w:r>
      <w:r>
        <w:rPr>
          <w:color w:val="1C1E1F"/>
          <w:spacing w:val="-3"/>
          <w:sz w:val="20"/>
        </w:rPr>
        <w:t xml:space="preserve"> </w:t>
      </w:r>
      <w:r>
        <w:rPr>
          <w:color w:val="1C1E1F"/>
          <w:sz w:val="20"/>
        </w:rPr>
        <w:t>contribution</w:t>
      </w:r>
      <w:r>
        <w:rPr>
          <w:color w:val="1C1E1F"/>
          <w:spacing w:val="-4"/>
          <w:sz w:val="20"/>
        </w:rPr>
        <w:t xml:space="preserve"> </w:t>
      </w:r>
      <w:r>
        <w:rPr>
          <w:color w:val="1C1E1F"/>
          <w:sz w:val="20"/>
        </w:rPr>
        <w:t>is</w:t>
      </w:r>
      <w:r>
        <w:rPr>
          <w:color w:val="1C1E1F"/>
          <w:spacing w:val="-3"/>
          <w:sz w:val="20"/>
        </w:rPr>
        <w:t xml:space="preserve"> </w:t>
      </w:r>
      <w:r>
        <w:rPr>
          <w:color w:val="1C1E1F"/>
          <w:sz w:val="20"/>
        </w:rPr>
        <w:t>available only if you elect to contribute $3,200.</w:t>
      </w:r>
    </w:p>
    <w:p w14:paraId="55F33C86" w14:textId="77777777" w:rsidR="00DC4509" w:rsidRDefault="00E478F1">
      <w:pPr>
        <w:pStyle w:val="ListParagraph"/>
        <w:numPr>
          <w:ilvl w:val="1"/>
          <w:numId w:val="10"/>
        </w:numPr>
        <w:tabs>
          <w:tab w:val="left" w:pos="1559"/>
        </w:tabs>
        <w:spacing w:before="173"/>
        <w:ind w:left="1559" w:hanging="359"/>
        <w:rPr>
          <w:sz w:val="20"/>
        </w:rPr>
      </w:pPr>
      <w:r>
        <w:rPr>
          <w:color w:val="1C1E1F"/>
          <w:sz w:val="20"/>
        </w:rPr>
        <w:t>You</w:t>
      </w:r>
      <w:r>
        <w:rPr>
          <w:color w:val="1C1E1F"/>
          <w:spacing w:val="-5"/>
          <w:sz w:val="20"/>
        </w:rPr>
        <w:t xml:space="preserve"> </w:t>
      </w:r>
      <w:r>
        <w:rPr>
          <w:color w:val="1C1E1F"/>
          <w:sz w:val="20"/>
        </w:rPr>
        <w:t>must</w:t>
      </w:r>
      <w:r>
        <w:rPr>
          <w:color w:val="1C1E1F"/>
          <w:spacing w:val="-3"/>
          <w:sz w:val="20"/>
        </w:rPr>
        <w:t xml:space="preserve"> </w:t>
      </w:r>
      <w:r>
        <w:rPr>
          <w:color w:val="1C1E1F"/>
          <w:sz w:val="20"/>
        </w:rPr>
        <w:t>use</w:t>
      </w:r>
      <w:r>
        <w:rPr>
          <w:color w:val="1C1E1F"/>
          <w:spacing w:val="-3"/>
          <w:sz w:val="20"/>
        </w:rPr>
        <w:t xml:space="preserve"> </w:t>
      </w:r>
      <w:r>
        <w:rPr>
          <w:color w:val="1C1E1F"/>
          <w:sz w:val="20"/>
        </w:rPr>
        <w:t>your</w:t>
      </w:r>
      <w:r>
        <w:rPr>
          <w:color w:val="1C1E1F"/>
          <w:spacing w:val="-2"/>
          <w:sz w:val="20"/>
        </w:rPr>
        <w:t xml:space="preserve"> </w:t>
      </w:r>
      <w:r>
        <w:rPr>
          <w:color w:val="1C1E1F"/>
          <w:sz w:val="20"/>
        </w:rPr>
        <w:t>entire</w:t>
      </w:r>
      <w:r>
        <w:rPr>
          <w:color w:val="1C1E1F"/>
          <w:spacing w:val="-3"/>
          <w:sz w:val="20"/>
        </w:rPr>
        <w:t xml:space="preserve"> </w:t>
      </w:r>
      <w:r>
        <w:rPr>
          <w:color w:val="1C1E1F"/>
          <w:sz w:val="20"/>
        </w:rPr>
        <w:t>Health</w:t>
      </w:r>
      <w:r>
        <w:rPr>
          <w:color w:val="1C1E1F"/>
          <w:spacing w:val="-3"/>
          <w:sz w:val="20"/>
        </w:rPr>
        <w:t xml:space="preserve"> </w:t>
      </w:r>
      <w:r>
        <w:rPr>
          <w:color w:val="1C1E1F"/>
          <w:sz w:val="20"/>
        </w:rPr>
        <w:t>Care</w:t>
      </w:r>
      <w:r>
        <w:rPr>
          <w:color w:val="1C1E1F"/>
          <w:spacing w:val="-2"/>
          <w:sz w:val="20"/>
        </w:rPr>
        <w:t xml:space="preserve"> </w:t>
      </w:r>
      <w:r>
        <w:rPr>
          <w:color w:val="1C1E1F"/>
          <w:sz w:val="20"/>
        </w:rPr>
        <w:t>FSA</w:t>
      </w:r>
      <w:r>
        <w:rPr>
          <w:color w:val="1C1E1F"/>
          <w:spacing w:val="-3"/>
          <w:sz w:val="20"/>
        </w:rPr>
        <w:t xml:space="preserve"> </w:t>
      </w:r>
      <w:r>
        <w:rPr>
          <w:color w:val="1C1E1F"/>
          <w:sz w:val="20"/>
        </w:rPr>
        <w:t>balance</w:t>
      </w:r>
      <w:r>
        <w:rPr>
          <w:color w:val="1C1E1F"/>
          <w:spacing w:val="-2"/>
          <w:sz w:val="20"/>
        </w:rPr>
        <w:t xml:space="preserve"> </w:t>
      </w:r>
      <w:r>
        <w:rPr>
          <w:color w:val="1C1E1F"/>
          <w:sz w:val="20"/>
        </w:rPr>
        <w:t>by</w:t>
      </w:r>
      <w:r>
        <w:rPr>
          <w:color w:val="1C1E1F"/>
          <w:spacing w:val="-2"/>
          <w:sz w:val="20"/>
        </w:rPr>
        <w:t xml:space="preserve"> </w:t>
      </w:r>
      <w:r>
        <w:rPr>
          <w:color w:val="1C1E1F"/>
          <w:sz w:val="20"/>
        </w:rPr>
        <w:t>the</w:t>
      </w:r>
      <w:r>
        <w:rPr>
          <w:color w:val="1C1E1F"/>
          <w:spacing w:val="-3"/>
          <w:sz w:val="20"/>
        </w:rPr>
        <w:t xml:space="preserve"> </w:t>
      </w:r>
      <w:r>
        <w:rPr>
          <w:color w:val="1C1E1F"/>
          <w:sz w:val="20"/>
        </w:rPr>
        <w:t>end</w:t>
      </w:r>
      <w:r>
        <w:rPr>
          <w:color w:val="1C1E1F"/>
          <w:spacing w:val="-2"/>
          <w:sz w:val="20"/>
        </w:rPr>
        <w:t xml:space="preserve"> </w:t>
      </w:r>
      <w:r>
        <w:rPr>
          <w:color w:val="1C1E1F"/>
          <w:sz w:val="20"/>
        </w:rPr>
        <w:t>of</w:t>
      </w:r>
      <w:r>
        <w:rPr>
          <w:color w:val="1C1E1F"/>
          <w:spacing w:val="-3"/>
          <w:sz w:val="20"/>
        </w:rPr>
        <w:t xml:space="preserve"> </w:t>
      </w:r>
      <w:r>
        <w:rPr>
          <w:color w:val="1C1E1F"/>
          <w:sz w:val="20"/>
        </w:rPr>
        <w:t>each</w:t>
      </w:r>
      <w:r>
        <w:rPr>
          <w:color w:val="1C1E1F"/>
          <w:spacing w:val="-3"/>
          <w:sz w:val="20"/>
        </w:rPr>
        <w:t xml:space="preserve"> </w:t>
      </w:r>
      <w:r>
        <w:rPr>
          <w:color w:val="1C1E1F"/>
          <w:sz w:val="20"/>
        </w:rPr>
        <w:t>year,</w:t>
      </w:r>
      <w:r>
        <w:rPr>
          <w:color w:val="1C1E1F"/>
          <w:spacing w:val="-3"/>
          <w:sz w:val="20"/>
        </w:rPr>
        <w:t xml:space="preserve"> </w:t>
      </w:r>
      <w:r>
        <w:rPr>
          <w:color w:val="1C1E1F"/>
          <w:sz w:val="20"/>
        </w:rPr>
        <w:t>or</w:t>
      </w:r>
      <w:r>
        <w:rPr>
          <w:color w:val="1C1E1F"/>
          <w:spacing w:val="-1"/>
          <w:sz w:val="20"/>
        </w:rPr>
        <w:t xml:space="preserve"> </w:t>
      </w:r>
      <w:r>
        <w:rPr>
          <w:color w:val="1C1E1F"/>
          <w:sz w:val="20"/>
        </w:rPr>
        <w:t>you</w:t>
      </w:r>
      <w:r>
        <w:rPr>
          <w:color w:val="1C1E1F"/>
          <w:spacing w:val="-3"/>
          <w:sz w:val="20"/>
        </w:rPr>
        <w:t xml:space="preserve"> </w:t>
      </w:r>
      <w:r>
        <w:rPr>
          <w:color w:val="1C1E1F"/>
          <w:sz w:val="20"/>
        </w:rPr>
        <w:t>lose</w:t>
      </w:r>
      <w:r>
        <w:rPr>
          <w:color w:val="1C1E1F"/>
          <w:spacing w:val="-2"/>
          <w:sz w:val="20"/>
        </w:rPr>
        <w:t xml:space="preserve"> </w:t>
      </w:r>
      <w:r>
        <w:rPr>
          <w:color w:val="1C1E1F"/>
          <w:spacing w:val="-5"/>
          <w:sz w:val="20"/>
        </w:rPr>
        <w:t>it.</w:t>
      </w:r>
    </w:p>
    <w:p w14:paraId="55F33C87" w14:textId="77777777" w:rsidR="00DC4509" w:rsidRDefault="00E478F1">
      <w:pPr>
        <w:pStyle w:val="ListParagraph"/>
        <w:numPr>
          <w:ilvl w:val="1"/>
          <w:numId w:val="10"/>
        </w:numPr>
        <w:tabs>
          <w:tab w:val="left" w:pos="1560"/>
        </w:tabs>
        <w:spacing w:before="167" w:line="252" w:lineRule="auto"/>
        <w:ind w:right="889" w:hanging="360"/>
        <w:rPr>
          <w:sz w:val="20"/>
        </w:rPr>
      </w:pPr>
      <w:r>
        <w:rPr>
          <w:color w:val="1C1E1F"/>
          <w:sz w:val="20"/>
        </w:rPr>
        <w:t>Contributions will be taken in equal amounts — or the first two checks of each month if you receive</w:t>
      </w:r>
      <w:r>
        <w:rPr>
          <w:color w:val="1C1E1F"/>
          <w:spacing w:val="-3"/>
          <w:sz w:val="20"/>
        </w:rPr>
        <w:t xml:space="preserve"> </w:t>
      </w:r>
      <w:r>
        <w:rPr>
          <w:color w:val="1C1E1F"/>
          <w:sz w:val="20"/>
        </w:rPr>
        <w:t>biweekly</w:t>
      </w:r>
      <w:r>
        <w:rPr>
          <w:color w:val="1C1E1F"/>
          <w:spacing w:val="-3"/>
          <w:sz w:val="20"/>
        </w:rPr>
        <w:t xml:space="preserve"> </w:t>
      </w:r>
      <w:r>
        <w:rPr>
          <w:color w:val="1C1E1F"/>
          <w:sz w:val="20"/>
        </w:rPr>
        <w:t>checks</w:t>
      </w:r>
      <w:r>
        <w:rPr>
          <w:color w:val="1C1E1F"/>
          <w:spacing w:val="-2"/>
          <w:sz w:val="20"/>
        </w:rPr>
        <w:t xml:space="preserve"> </w:t>
      </w:r>
      <w:r>
        <w:rPr>
          <w:color w:val="1C1E1F"/>
          <w:sz w:val="20"/>
        </w:rPr>
        <w:t>—</w:t>
      </w:r>
      <w:r>
        <w:rPr>
          <w:color w:val="1C1E1F"/>
          <w:spacing w:val="-4"/>
          <w:sz w:val="20"/>
        </w:rPr>
        <w:t xml:space="preserve"> </w:t>
      </w:r>
      <w:r>
        <w:rPr>
          <w:color w:val="1C1E1F"/>
          <w:sz w:val="20"/>
        </w:rPr>
        <w:t>from</w:t>
      </w:r>
      <w:r>
        <w:rPr>
          <w:color w:val="1C1E1F"/>
          <w:spacing w:val="-3"/>
          <w:sz w:val="20"/>
        </w:rPr>
        <w:t xml:space="preserve"> </w:t>
      </w:r>
      <w:r>
        <w:rPr>
          <w:color w:val="1C1E1F"/>
          <w:sz w:val="20"/>
        </w:rPr>
        <w:t>each</w:t>
      </w:r>
      <w:r>
        <w:rPr>
          <w:color w:val="1C1E1F"/>
          <w:spacing w:val="-3"/>
          <w:sz w:val="20"/>
        </w:rPr>
        <w:t xml:space="preserve"> </w:t>
      </w:r>
      <w:r>
        <w:rPr>
          <w:color w:val="1C1E1F"/>
          <w:sz w:val="20"/>
        </w:rPr>
        <w:t>of</w:t>
      </w:r>
      <w:r>
        <w:rPr>
          <w:color w:val="1C1E1F"/>
          <w:spacing w:val="-3"/>
          <w:sz w:val="20"/>
        </w:rPr>
        <w:t xml:space="preserve"> </w:t>
      </w:r>
      <w:r>
        <w:rPr>
          <w:color w:val="1C1E1F"/>
          <w:sz w:val="20"/>
        </w:rPr>
        <w:t>your</w:t>
      </w:r>
      <w:r>
        <w:rPr>
          <w:color w:val="1C1E1F"/>
          <w:spacing w:val="-2"/>
          <w:sz w:val="20"/>
        </w:rPr>
        <w:t xml:space="preserve"> </w:t>
      </w:r>
      <w:r>
        <w:rPr>
          <w:color w:val="1C1E1F"/>
          <w:sz w:val="20"/>
        </w:rPr>
        <w:t>paychecks</w:t>
      </w:r>
      <w:r>
        <w:rPr>
          <w:color w:val="1C1E1F"/>
          <w:spacing w:val="-2"/>
          <w:sz w:val="20"/>
        </w:rPr>
        <w:t xml:space="preserve"> </w:t>
      </w:r>
      <w:r>
        <w:rPr>
          <w:color w:val="1C1E1F"/>
          <w:sz w:val="20"/>
        </w:rPr>
        <w:t>throughout</w:t>
      </w:r>
      <w:r>
        <w:rPr>
          <w:color w:val="1C1E1F"/>
          <w:spacing w:val="-5"/>
          <w:sz w:val="20"/>
        </w:rPr>
        <w:t xml:space="preserve"> </w:t>
      </w:r>
      <w:r>
        <w:rPr>
          <w:color w:val="1C1E1F"/>
          <w:sz w:val="20"/>
        </w:rPr>
        <w:t>the</w:t>
      </w:r>
      <w:r>
        <w:rPr>
          <w:color w:val="1C1E1F"/>
          <w:spacing w:val="-3"/>
          <w:sz w:val="20"/>
        </w:rPr>
        <w:t xml:space="preserve"> </w:t>
      </w:r>
      <w:r>
        <w:rPr>
          <w:color w:val="1C1E1F"/>
          <w:sz w:val="20"/>
        </w:rPr>
        <w:t>year,</w:t>
      </w:r>
      <w:r>
        <w:rPr>
          <w:color w:val="1C1E1F"/>
          <w:spacing w:val="-3"/>
          <w:sz w:val="20"/>
        </w:rPr>
        <w:t xml:space="preserve"> </w:t>
      </w:r>
      <w:r>
        <w:rPr>
          <w:color w:val="1C1E1F"/>
          <w:sz w:val="20"/>
        </w:rPr>
        <w:t>but</w:t>
      </w:r>
      <w:r>
        <w:rPr>
          <w:color w:val="1C1E1F"/>
          <w:spacing w:val="-3"/>
          <w:sz w:val="20"/>
        </w:rPr>
        <w:t xml:space="preserve"> </w:t>
      </w:r>
      <w:r>
        <w:rPr>
          <w:color w:val="1C1E1F"/>
          <w:sz w:val="20"/>
        </w:rPr>
        <w:t>you</w:t>
      </w:r>
      <w:r>
        <w:rPr>
          <w:color w:val="1C1E1F"/>
          <w:spacing w:val="-4"/>
          <w:sz w:val="20"/>
        </w:rPr>
        <w:t xml:space="preserve"> </w:t>
      </w:r>
      <w:r>
        <w:rPr>
          <w:color w:val="1C1E1F"/>
          <w:sz w:val="20"/>
        </w:rPr>
        <w:t>can</w:t>
      </w:r>
      <w:r>
        <w:rPr>
          <w:color w:val="1C1E1F"/>
          <w:spacing w:val="-3"/>
          <w:sz w:val="20"/>
        </w:rPr>
        <w:t xml:space="preserve"> </w:t>
      </w:r>
      <w:r>
        <w:rPr>
          <w:color w:val="1C1E1F"/>
          <w:sz w:val="20"/>
        </w:rPr>
        <w:t>access your full annual contribution amount to get reimbursed for eligible healthcare out-of-pocket expenses at any time during the year.</w:t>
      </w:r>
    </w:p>
    <w:p w14:paraId="55F33C88" w14:textId="77777777" w:rsidR="00DC4509" w:rsidRDefault="00E478F1">
      <w:pPr>
        <w:pStyle w:val="ListParagraph"/>
        <w:numPr>
          <w:ilvl w:val="0"/>
          <w:numId w:val="10"/>
        </w:numPr>
        <w:tabs>
          <w:tab w:val="left" w:pos="1200"/>
        </w:tabs>
        <w:spacing w:before="174" w:line="259" w:lineRule="auto"/>
        <w:ind w:right="915"/>
        <w:rPr>
          <w:rFonts w:ascii="Symbol" w:hAnsi="Symbol"/>
          <w:color w:val="1C1E1F"/>
          <w:sz w:val="20"/>
        </w:rPr>
      </w:pPr>
      <w:r>
        <w:rPr>
          <w:b/>
          <w:color w:val="1C1E1F"/>
          <w:sz w:val="20"/>
        </w:rPr>
        <w:t xml:space="preserve">Child and Elder Dependent Care Flexible Spending Account: </w:t>
      </w:r>
      <w:r>
        <w:rPr>
          <w:color w:val="1C1E1F"/>
          <w:sz w:val="20"/>
        </w:rPr>
        <w:t>If you and your spouse/partner work,</w:t>
      </w:r>
      <w:r>
        <w:rPr>
          <w:color w:val="1C1E1F"/>
          <w:spacing w:val="-2"/>
          <w:sz w:val="20"/>
        </w:rPr>
        <w:t xml:space="preserve"> </w:t>
      </w:r>
      <w:r>
        <w:rPr>
          <w:color w:val="1C1E1F"/>
          <w:sz w:val="20"/>
        </w:rPr>
        <w:t>are</w:t>
      </w:r>
      <w:r>
        <w:rPr>
          <w:color w:val="1C1E1F"/>
          <w:spacing w:val="-2"/>
          <w:sz w:val="20"/>
        </w:rPr>
        <w:t xml:space="preserve"> </w:t>
      </w:r>
      <w:r>
        <w:rPr>
          <w:color w:val="1C1E1F"/>
          <w:sz w:val="20"/>
        </w:rPr>
        <w:t>looking</w:t>
      </w:r>
      <w:r>
        <w:rPr>
          <w:color w:val="1C1E1F"/>
          <w:spacing w:val="-2"/>
          <w:sz w:val="20"/>
        </w:rPr>
        <w:t xml:space="preserve"> </w:t>
      </w:r>
      <w:r>
        <w:rPr>
          <w:color w:val="1C1E1F"/>
          <w:sz w:val="20"/>
        </w:rPr>
        <w:t>for</w:t>
      </w:r>
      <w:r>
        <w:rPr>
          <w:color w:val="1C1E1F"/>
          <w:spacing w:val="-3"/>
          <w:sz w:val="20"/>
        </w:rPr>
        <w:t xml:space="preserve"> </w:t>
      </w:r>
      <w:r>
        <w:rPr>
          <w:color w:val="1C1E1F"/>
          <w:sz w:val="20"/>
        </w:rPr>
        <w:t>work</w:t>
      </w:r>
      <w:r>
        <w:rPr>
          <w:color w:val="1C1E1F"/>
          <w:spacing w:val="-2"/>
          <w:sz w:val="20"/>
        </w:rPr>
        <w:t xml:space="preserve"> </w:t>
      </w:r>
      <w:r>
        <w:rPr>
          <w:color w:val="1C1E1F"/>
          <w:sz w:val="20"/>
        </w:rPr>
        <w:t>or</w:t>
      </w:r>
      <w:r>
        <w:rPr>
          <w:color w:val="1C1E1F"/>
          <w:spacing w:val="-1"/>
          <w:sz w:val="20"/>
        </w:rPr>
        <w:t xml:space="preserve"> </w:t>
      </w:r>
      <w:r>
        <w:rPr>
          <w:color w:val="1C1E1F"/>
          <w:sz w:val="20"/>
        </w:rPr>
        <w:t>are</w:t>
      </w:r>
      <w:r>
        <w:rPr>
          <w:color w:val="1C1E1F"/>
          <w:spacing w:val="-2"/>
          <w:sz w:val="20"/>
        </w:rPr>
        <w:t xml:space="preserve"> </w:t>
      </w:r>
      <w:r>
        <w:rPr>
          <w:color w:val="1C1E1F"/>
          <w:sz w:val="20"/>
        </w:rPr>
        <w:t>in</w:t>
      </w:r>
      <w:r>
        <w:rPr>
          <w:color w:val="1C1E1F"/>
          <w:spacing w:val="-2"/>
          <w:sz w:val="20"/>
        </w:rPr>
        <w:t xml:space="preserve"> </w:t>
      </w:r>
      <w:r>
        <w:rPr>
          <w:color w:val="1C1E1F"/>
          <w:sz w:val="20"/>
        </w:rPr>
        <w:t>school</w:t>
      </w:r>
      <w:r>
        <w:rPr>
          <w:color w:val="1C1E1F"/>
          <w:spacing w:val="-2"/>
          <w:sz w:val="20"/>
        </w:rPr>
        <w:t xml:space="preserve"> </w:t>
      </w:r>
      <w:r>
        <w:rPr>
          <w:color w:val="1C1E1F"/>
          <w:sz w:val="20"/>
        </w:rPr>
        <w:t>full</w:t>
      </w:r>
      <w:r>
        <w:rPr>
          <w:color w:val="1C1E1F"/>
          <w:spacing w:val="-2"/>
          <w:sz w:val="20"/>
        </w:rPr>
        <w:t xml:space="preserve"> </w:t>
      </w:r>
      <w:r>
        <w:rPr>
          <w:color w:val="1C1E1F"/>
          <w:sz w:val="20"/>
        </w:rPr>
        <w:t>time,</w:t>
      </w:r>
      <w:r>
        <w:rPr>
          <w:color w:val="1C1E1F"/>
          <w:spacing w:val="-2"/>
          <w:sz w:val="20"/>
        </w:rPr>
        <w:t xml:space="preserve"> </w:t>
      </w:r>
      <w:r>
        <w:rPr>
          <w:color w:val="1C1E1F"/>
          <w:sz w:val="20"/>
        </w:rPr>
        <w:t>the</w:t>
      </w:r>
      <w:r>
        <w:rPr>
          <w:color w:val="1C1E1F"/>
          <w:spacing w:val="-2"/>
          <w:sz w:val="20"/>
        </w:rPr>
        <w:t xml:space="preserve"> </w:t>
      </w:r>
      <w:r>
        <w:rPr>
          <w:color w:val="1C1E1F"/>
          <w:sz w:val="20"/>
        </w:rPr>
        <w:t>Dependent</w:t>
      </w:r>
      <w:r>
        <w:rPr>
          <w:color w:val="1C1E1F"/>
          <w:spacing w:val="-2"/>
          <w:sz w:val="20"/>
        </w:rPr>
        <w:t xml:space="preserve"> </w:t>
      </w:r>
      <w:r>
        <w:rPr>
          <w:color w:val="1C1E1F"/>
          <w:sz w:val="20"/>
        </w:rPr>
        <w:t>Care</w:t>
      </w:r>
      <w:r>
        <w:rPr>
          <w:color w:val="1C1E1F"/>
          <w:spacing w:val="-2"/>
          <w:sz w:val="20"/>
        </w:rPr>
        <w:t xml:space="preserve"> </w:t>
      </w:r>
      <w:r>
        <w:rPr>
          <w:color w:val="1C1E1F"/>
          <w:sz w:val="20"/>
        </w:rPr>
        <w:t>FSA</w:t>
      </w:r>
      <w:r>
        <w:rPr>
          <w:color w:val="1C1E1F"/>
          <w:spacing w:val="-2"/>
          <w:sz w:val="20"/>
        </w:rPr>
        <w:t xml:space="preserve"> </w:t>
      </w:r>
      <w:r>
        <w:rPr>
          <w:color w:val="1C1E1F"/>
          <w:sz w:val="20"/>
        </w:rPr>
        <w:t>offers</w:t>
      </w:r>
      <w:r>
        <w:rPr>
          <w:color w:val="1C1E1F"/>
          <w:spacing w:val="-1"/>
          <w:sz w:val="20"/>
        </w:rPr>
        <w:t xml:space="preserve"> </w:t>
      </w:r>
      <w:r>
        <w:rPr>
          <w:color w:val="1C1E1F"/>
          <w:sz w:val="20"/>
        </w:rPr>
        <w:t>the</w:t>
      </w:r>
      <w:r>
        <w:rPr>
          <w:color w:val="1C1E1F"/>
          <w:spacing w:val="-3"/>
          <w:sz w:val="20"/>
        </w:rPr>
        <w:t xml:space="preserve"> </w:t>
      </w:r>
      <w:r>
        <w:rPr>
          <w:color w:val="1C1E1F"/>
          <w:sz w:val="20"/>
        </w:rPr>
        <w:t>added</w:t>
      </w:r>
      <w:r>
        <w:rPr>
          <w:color w:val="1C1E1F"/>
          <w:spacing w:val="-3"/>
          <w:sz w:val="20"/>
        </w:rPr>
        <w:t xml:space="preserve"> </w:t>
      </w:r>
      <w:r>
        <w:rPr>
          <w:color w:val="1C1E1F"/>
          <w:sz w:val="20"/>
        </w:rPr>
        <w:t>benefit of child or elder care coverage. Eligible expenses include day care, summer day camp, after school</w:t>
      </w:r>
      <w:r>
        <w:rPr>
          <w:color w:val="1C1E1F"/>
          <w:spacing w:val="40"/>
          <w:sz w:val="20"/>
        </w:rPr>
        <w:t xml:space="preserve"> </w:t>
      </w:r>
      <w:r>
        <w:rPr>
          <w:color w:val="1C1E1F"/>
          <w:sz w:val="20"/>
        </w:rPr>
        <w:t>or home care expenses. Qualified dependents include children under age 13, as well as your spouse/partner, disabled child(ren) over the age of 13 and your parents, if they:</w:t>
      </w:r>
    </w:p>
    <w:p w14:paraId="55F33C89" w14:textId="77777777" w:rsidR="00DC4509" w:rsidRDefault="00E478F1">
      <w:pPr>
        <w:pStyle w:val="ListParagraph"/>
        <w:numPr>
          <w:ilvl w:val="1"/>
          <w:numId w:val="10"/>
        </w:numPr>
        <w:tabs>
          <w:tab w:val="left" w:pos="1559"/>
        </w:tabs>
        <w:spacing w:before="160"/>
        <w:ind w:left="1559" w:hanging="359"/>
        <w:rPr>
          <w:sz w:val="20"/>
        </w:rPr>
      </w:pPr>
      <w:r>
        <w:rPr>
          <w:color w:val="1C1E1F"/>
          <w:sz w:val="20"/>
        </w:rPr>
        <w:t>Are</w:t>
      </w:r>
      <w:r>
        <w:rPr>
          <w:color w:val="1C1E1F"/>
          <w:spacing w:val="-5"/>
          <w:sz w:val="20"/>
        </w:rPr>
        <w:t xml:space="preserve"> </w:t>
      </w:r>
      <w:r>
        <w:rPr>
          <w:color w:val="1C1E1F"/>
          <w:sz w:val="20"/>
        </w:rPr>
        <w:t>mentally</w:t>
      </w:r>
      <w:r>
        <w:rPr>
          <w:color w:val="1C1E1F"/>
          <w:spacing w:val="-4"/>
          <w:sz w:val="20"/>
        </w:rPr>
        <w:t xml:space="preserve"> </w:t>
      </w:r>
      <w:r>
        <w:rPr>
          <w:color w:val="1C1E1F"/>
          <w:sz w:val="20"/>
        </w:rPr>
        <w:t>or</w:t>
      </w:r>
      <w:r>
        <w:rPr>
          <w:color w:val="1C1E1F"/>
          <w:spacing w:val="-4"/>
          <w:sz w:val="20"/>
        </w:rPr>
        <w:t xml:space="preserve"> </w:t>
      </w:r>
      <w:r>
        <w:rPr>
          <w:color w:val="1C1E1F"/>
          <w:sz w:val="20"/>
        </w:rPr>
        <w:t>physically</w:t>
      </w:r>
      <w:r>
        <w:rPr>
          <w:color w:val="1C1E1F"/>
          <w:spacing w:val="-4"/>
          <w:sz w:val="20"/>
        </w:rPr>
        <w:t xml:space="preserve"> </w:t>
      </w:r>
      <w:r>
        <w:rPr>
          <w:color w:val="1C1E1F"/>
          <w:sz w:val="20"/>
        </w:rPr>
        <w:t>incapable</w:t>
      </w:r>
      <w:r>
        <w:rPr>
          <w:color w:val="1C1E1F"/>
          <w:spacing w:val="-5"/>
          <w:sz w:val="20"/>
        </w:rPr>
        <w:t xml:space="preserve"> </w:t>
      </w:r>
      <w:r>
        <w:rPr>
          <w:color w:val="1C1E1F"/>
          <w:sz w:val="20"/>
        </w:rPr>
        <w:t>of</w:t>
      </w:r>
      <w:r>
        <w:rPr>
          <w:color w:val="1C1E1F"/>
          <w:spacing w:val="-4"/>
          <w:sz w:val="20"/>
        </w:rPr>
        <w:t xml:space="preserve"> </w:t>
      </w:r>
      <w:r>
        <w:rPr>
          <w:color w:val="1C1E1F"/>
          <w:sz w:val="20"/>
        </w:rPr>
        <w:t>self-</w:t>
      </w:r>
      <w:r>
        <w:rPr>
          <w:color w:val="1C1E1F"/>
          <w:spacing w:val="-2"/>
          <w:sz w:val="20"/>
        </w:rPr>
        <w:t>care;</w:t>
      </w:r>
    </w:p>
    <w:p w14:paraId="55F33C8A" w14:textId="77777777" w:rsidR="00DC4509" w:rsidRDefault="00E478F1">
      <w:pPr>
        <w:pStyle w:val="ListParagraph"/>
        <w:numPr>
          <w:ilvl w:val="1"/>
          <w:numId w:val="10"/>
        </w:numPr>
        <w:tabs>
          <w:tab w:val="left" w:pos="1559"/>
        </w:tabs>
        <w:spacing w:before="166"/>
        <w:ind w:left="1559" w:hanging="359"/>
        <w:rPr>
          <w:sz w:val="20"/>
        </w:rPr>
      </w:pPr>
      <w:r>
        <w:rPr>
          <w:color w:val="1C1E1F"/>
          <w:sz w:val="20"/>
        </w:rPr>
        <w:t>Live</w:t>
      </w:r>
      <w:r>
        <w:rPr>
          <w:color w:val="1C1E1F"/>
          <w:spacing w:val="-4"/>
          <w:sz w:val="20"/>
        </w:rPr>
        <w:t xml:space="preserve"> </w:t>
      </w:r>
      <w:r>
        <w:rPr>
          <w:color w:val="1C1E1F"/>
          <w:sz w:val="20"/>
        </w:rPr>
        <w:t>with</w:t>
      </w:r>
      <w:r>
        <w:rPr>
          <w:color w:val="1C1E1F"/>
          <w:spacing w:val="-3"/>
          <w:sz w:val="20"/>
        </w:rPr>
        <w:t xml:space="preserve"> </w:t>
      </w:r>
      <w:r>
        <w:rPr>
          <w:color w:val="1C1E1F"/>
          <w:sz w:val="20"/>
        </w:rPr>
        <w:t>you;</w:t>
      </w:r>
      <w:r>
        <w:rPr>
          <w:color w:val="1C1E1F"/>
          <w:spacing w:val="-2"/>
          <w:sz w:val="20"/>
        </w:rPr>
        <w:t xml:space="preserve"> </w:t>
      </w:r>
      <w:r>
        <w:rPr>
          <w:color w:val="1C1E1F"/>
          <w:spacing w:val="-5"/>
          <w:sz w:val="20"/>
        </w:rPr>
        <w:t>and</w:t>
      </w:r>
    </w:p>
    <w:p w14:paraId="55F33C8B" w14:textId="77777777" w:rsidR="00DC4509" w:rsidRDefault="00E478F1">
      <w:pPr>
        <w:pStyle w:val="ListParagraph"/>
        <w:numPr>
          <w:ilvl w:val="1"/>
          <w:numId w:val="10"/>
        </w:numPr>
        <w:tabs>
          <w:tab w:val="left" w:pos="1559"/>
        </w:tabs>
        <w:spacing w:before="166"/>
        <w:ind w:left="1559" w:hanging="359"/>
        <w:rPr>
          <w:sz w:val="20"/>
        </w:rPr>
      </w:pPr>
      <w:r>
        <w:rPr>
          <w:color w:val="1C1E1F"/>
          <w:sz w:val="20"/>
        </w:rPr>
        <w:t>Are</w:t>
      </w:r>
      <w:r>
        <w:rPr>
          <w:color w:val="1C1E1F"/>
          <w:spacing w:val="-4"/>
          <w:sz w:val="20"/>
        </w:rPr>
        <w:t xml:space="preserve"> </w:t>
      </w:r>
      <w:r>
        <w:rPr>
          <w:color w:val="1C1E1F"/>
          <w:sz w:val="20"/>
        </w:rPr>
        <w:t>your</w:t>
      </w:r>
      <w:r>
        <w:rPr>
          <w:color w:val="1C1E1F"/>
          <w:spacing w:val="-3"/>
          <w:sz w:val="20"/>
        </w:rPr>
        <w:t xml:space="preserve"> </w:t>
      </w:r>
      <w:r>
        <w:rPr>
          <w:color w:val="1C1E1F"/>
          <w:sz w:val="20"/>
        </w:rPr>
        <w:t>financial</w:t>
      </w:r>
      <w:r>
        <w:rPr>
          <w:color w:val="1C1E1F"/>
          <w:spacing w:val="-3"/>
          <w:sz w:val="20"/>
        </w:rPr>
        <w:t xml:space="preserve"> </w:t>
      </w:r>
      <w:r>
        <w:rPr>
          <w:color w:val="1C1E1F"/>
          <w:spacing w:val="-2"/>
          <w:sz w:val="20"/>
        </w:rPr>
        <w:t>responsibility.</w:t>
      </w:r>
    </w:p>
    <w:p w14:paraId="55F33C8C" w14:textId="77777777" w:rsidR="00DC4509" w:rsidRDefault="00E478F1">
      <w:pPr>
        <w:pStyle w:val="BodyText"/>
        <w:spacing w:before="166" w:line="259" w:lineRule="auto"/>
        <w:ind w:right="901"/>
      </w:pPr>
      <w:r>
        <w:rPr>
          <w:color w:val="1C1E1F"/>
        </w:rPr>
        <w:t>You can contribute up to $5,000 in 2025, but unlike the Health Care FSA, you can only get reimbursed from your Dependent Care FSA for amounts up to the balance in your FSA at the time you file a claim. Similar</w:t>
      </w:r>
      <w:r>
        <w:rPr>
          <w:color w:val="1C1E1F"/>
          <w:spacing w:val="-1"/>
        </w:rPr>
        <w:t xml:space="preserve"> </w:t>
      </w:r>
      <w:r>
        <w:rPr>
          <w:color w:val="1C1E1F"/>
        </w:rPr>
        <w:t>to</w:t>
      </w:r>
      <w:r>
        <w:rPr>
          <w:color w:val="1C1E1F"/>
          <w:spacing w:val="-2"/>
        </w:rPr>
        <w:t xml:space="preserve"> </w:t>
      </w:r>
      <w:r>
        <w:rPr>
          <w:color w:val="1C1E1F"/>
        </w:rPr>
        <w:t>the</w:t>
      </w:r>
      <w:r>
        <w:rPr>
          <w:color w:val="1C1E1F"/>
          <w:spacing w:val="-2"/>
        </w:rPr>
        <w:t xml:space="preserve"> </w:t>
      </w:r>
      <w:r>
        <w:rPr>
          <w:color w:val="1C1E1F"/>
        </w:rPr>
        <w:t>Health</w:t>
      </w:r>
      <w:r>
        <w:rPr>
          <w:color w:val="1C1E1F"/>
          <w:spacing w:val="-3"/>
        </w:rPr>
        <w:t xml:space="preserve"> </w:t>
      </w:r>
      <w:r>
        <w:rPr>
          <w:color w:val="1C1E1F"/>
        </w:rPr>
        <w:t>Care</w:t>
      </w:r>
      <w:r>
        <w:rPr>
          <w:color w:val="1C1E1F"/>
          <w:spacing w:val="-2"/>
        </w:rPr>
        <w:t xml:space="preserve"> </w:t>
      </w:r>
      <w:r>
        <w:rPr>
          <w:color w:val="1C1E1F"/>
        </w:rPr>
        <w:t>FSA,</w:t>
      </w:r>
      <w:r>
        <w:rPr>
          <w:color w:val="1C1E1F"/>
          <w:spacing w:val="-2"/>
        </w:rPr>
        <w:t xml:space="preserve"> </w:t>
      </w:r>
      <w:r>
        <w:rPr>
          <w:color w:val="1C1E1F"/>
        </w:rPr>
        <w:t>you</w:t>
      </w:r>
      <w:r>
        <w:rPr>
          <w:color w:val="1C1E1F"/>
          <w:spacing w:val="-2"/>
        </w:rPr>
        <w:t xml:space="preserve"> </w:t>
      </w:r>
      <w:r>
        <w:rPr>
          <w:color w:val="1C1E1F"/>
        </w:rPr>
        <w:t>must</w:t>
      </w:r>
      <w:r>
        <w:rPr>
          <w:color w:val="1C1E1F"/>
          <w:spacing w:val="-2"/>
        </w:rPr>
        <w:t xml:space="preserve"> </w:t>
      </w:r>
      <w:r>
        <w:rPr>
          <w:color w:val="1C1E1F"/>
        </w:rPr>
        <w:t>use</w:t>
      </w:r>
      <w:r>
        <w:rPr>
          <w:color w:val="1C1E1F"/>
          <w:spacing w:val="-3"/>
        </w:rPr>
        <w:t xml:space="preserve"> </w:t>
      </w:r>
      <w:r>
        <w:rPr>
          <w:color w:val="1C1E1F"/>
        </w:rPr>
        <w:t>your</w:t>
      </w:r>
      <w:r>
        <w:rPr>
          <w:color w:val="1C1E1F"/>
          <w:spacing w:val="-1"/>
        </w:rPr>
        <w:t xml:space="preserve"> </w:t>
      </w:r>
      <w:r>
        <w:rPr>
          <w:color w:val="1C1E1F"/>
        </w:rPr>
        <w:t>entire</w:t>
      </w:r>
      <w:r>
        <w:rPr>
          <w:color w:val="1C1E1F"/>
          <w:spacing w:val="-2"/>
        </w:rPr>
        <w:t xml:space="preserve"> </w:t>
      </w:r>
      <w:r>
        <w:rPr>
          <w:color w:val="1C1E1F"/>
        </w:rPr>
        <w:t>Dependent</w:t>
      </w:r>
      <w:r>
        <w:rPr>
          <w:color w:val="1C1E1F"/>
          <w:spacing w:val="-2"/>
        </w:rPr>
        <w:t xml:space="preserve"> </w:t>
      </w:r>
      <w:r>
        <w:rPr>
          <w:color w:val="1C1E1F"/>
        </w:rPr>
        <w:t>Care</w:t>
      </w:r>
      <w:r>
        <w:rPr>
          <w:color w:val="1C1E1F"/>
          <w:spacing w:val="-2"/>
        </w:rPr>
        <w:t xml:space="preserve"> </w:t>
      </w:r>
      <w:r>
        <w:rPr>
          <w:color w:val="1C1E1F"/>
        </w:rPr>
        <w:t>FSA</w:t>
      </w:r>
      <w:r>
        <w:rPr>
          <w:color w:val="1C1E1F"/>
          <w:spacing w:val="-2"/>
        </w:rPr>
        <w:t xml:space="preserve"> </w:t>
      </w:r>
      <w:r>
        <w:rPr>
          <w:color w:val="1C1E1F"/>
        </w:rPr>
        <w:t>balance</w:t>
      </w:r>
      <w:r>
        <w:rPr>
          <w:color w:val="1C1E1F"/>
          <w:spacing w:val="-2"/>
        </w:rPr>
        <w:t xml:space="preserve"> </w:t>
      </w:r>
      <w:r>
        <w:rPr>
          <w:color w:val="1C1E1F"/>
        </w:rPr>
        <w:t>before</w:t>
      </w:r>
      <w:r>
        <w:rPr>
          <w:color w:val="1C1E1F"/>
          <w:spacing w:val="-2"/>
        </w:rPr>
        <w:t xml:space="preserve"> </w:t>
      </w:r>
      <w:r>
        <w:rPr>
          <w:color w:val="1C1E1F"/>
        </w:rPr>
        <w:t>the</w:t>
      </w:r>
      <w:r>
        <w:rPr>
          <w:color w:val="1C1E1F"/>
          <w:spacing w:val="-2"/>
        </w:rPr>
        <w:t xml:space="preserve"> </w:t>
      </w:r>
      <w:r>
        <w:rPr>
          <w:color w:val="1C1E1F"/>
        </w:rPr>
        <w:t>end</w:t>
      </w:r>
      <w:r>
        <w:rPr>
          <w:color w:val="1C1E1F"/>
          <w:spacing w:val="-2"/>
        </w:rPr>
        <w:t xml:space="preserve"> </w:t>
      </w:r>
      <w:r>
        <w:rPr>
          <w:color w:val="1C1E1F"/>
        </w:rPr>
        <w:t>of each year, or you lose it.</w:t>
      </w:r>
    </w:p>
    <w:p w14:paraId="55F33C8D" w14:textId="77777777" w:rsidR="00DC4509" w:rsidRDefault="00DC4509">
      <w:pPr>
        <w:spacing w:line="259" w:lineRule="auto"/>
        <w:sectPr w:rsidR="00DC4509">
          <w:pgSz w:w="12240" w:h="15840"/>
          <w:pgMar w:top="1340" w:right="560" w:bottom="940" w:left="600" w:header="727" w:footer="743" w:gutter="0"/>
          <w:cols w:space="720"/>
        </w:sectPr>
      </w:pPr>
    </w:p>
    <w:p w14:paraId="55F33C8E" w14:textId="77777777" w:rsidR="00DC4509" w:rsidRDefault="00E478F1">
      <w:pPr>
        <w:pStyle w:val="Heading5"/>
        <w:numPr>
          <w:ilvl w:val="0"/>
          <w:numId w:val="10"/>
        </w:numPr>
        <w:tabs>
          <w:tab w:val="left" w:pos="1199"/>
        </w:tabs>
        <w:spacing w:before="90"/>
        <w:ind w:left="1199" w:hanging="359"/>
        <w:rPr>
          <w:rFonts w:ascii="Symbol" w:hAnsi="Symbol"/>
          <w:b w:val="0"/>
          <w:color w:val="1C1E1F"/>
        </w:rPr>
      </w:pPr>
      <w:r>
        <w:rPr>
          <w:color w:val="1C1E1F"/>
        </w:rPr>
        <w:lastRenderedPageBreak/>
        <w:t>For</w:t>
      </w:r>
      <w:r>
        <w:rPr>
          <w:color w:val="1C1E1F"/>
          <w:spacing w:val="-4"/>
        </w:rPr>
        <w:t xml:space="preserve"> </w:t>
      </w:r>
      <w:r>
        <w:rPr>
          <w:color w:val="1C1E1F"/>
        </w:rPr>
        <w:t>Health</w:t>
      </w:r>
      <w:r>
        <w:rPr>
          <w:color w:val="1C1E1F"/>
          <w:spacing w:val="-4"/>
        </w:rPr>
        <w:t xml:space="preserve"> </w:t>
      </w:r>
      <w:r>
        <w:rPr>
          <w:color w:val="1C1E1F"/>
        </w:rPr>
        <w:t>Care</w:t>
      </w:r>
      <w:r>
        <w:rPr>
          <w:color w:val="1C1E1F"/>
          <w:spacing w:val="-4"/>
        </w:rPr>
        <w:t xml:space="preserve"> </w:t>
      </w:r>
      <w:r>
        <w:rPr>
          <w:color w:val="1C1E1F"/>
        </w:rPr>
        <w:t>and</w:t>
      </w:r>
      <w:r>
        <w:rPr>
          <w:color w:val="1C1E1F"/>
          <w:spacing w:val="-4"/>
        </w:rPr>
        <w:t xml:space="preserve"> </w:t>
      </w:r>
      <w:r>
        <w:rPr>
          <w:color w:val="1C1E1F"/>
        </w:rPr>
        <w:t>Dependent</w:t>
      </w:r>
      <w:r>
        <w:rPr>
          <w:color w:val="1C1E1F"/>
          <w:spacing w:val="-3"/>
        </w:rPr>
        <w:t xml:space="preserve"> </w:t>
      </w:r>
      <w:r>
        <w:rPr>
          <w:color w:val="1C1E1F"/>
        </w:rPr>
        <w:t>Care</w:t>
      </w:r>
      <w:r>
        <w:rPr>
          <w:color w:val="1C1E1F"/>
          <w:spacing w:val="-4"/>
        </w:rPr>
        <w:t xml:space="preserve"> </w:t>
      </w:r>
      <w:r>
        <w:rPr>
          <w:color w:val="1C1E1F"/>
          <w:spacing w:val="-2"/>
        </w:rPr>
        <w:t>FSAs:</w:t>
      </w:r>
    </w:p>
    <w:p w14:paraId="55F33C8F" w14:textId="77777777" w:rsidR="00DC4509" w:rsidRDefault="00E478F1">
      <w:pPr>
        <w:pStyle w:val="ListParagraph"/>
        <w:numPr>
          <w:ilvl w:val="1"/>
          <w:numId w:val="10"/>
        </w:numPr>
        <w:tabs>
          <w:tab w:val="left" w:pos="1560"/>
        </w:tabs>
        <w:spacing w:line="249" w:lineRule="auto"/>
        <w:ind w:right="1588" w:hanging="360"/>
        <w:rPr>
          <w:sz w:val="20"/>
        </w:rPr>
      </w:pPr>
      <w:r>
        <w:rPr>
          <w:color w:val="1C1E1F"/>
          <w:sz w:val="20"/>
        </w:rPr>
        <w:t>To be eligible for reimbursement, services for all healthcare and dependent care eligible expenses</w:t>
      </w:r>
      <w:r>
        <w:rPr>
          <w:color w:val="1C1E1F"/>
          <w:spacing w:val="-2"/>
          <w:sz w:val="20"/>
        </w:rPr>
        <w:t xml:space="preserve"> </w:t>
      </w:r>
      <w:r>
        <w:rPr>
          <w:color w:val="1C1E1F"/>
          <w:sz w:val="20"/>
        </w:rPr>
        <w:t>must</w:t>
      </w:r>
      <w:r>
        <w:rPr>
          <w:color w:val="1C1E1F"/>
          <w:spacing w:val="-3"/>
          <w:sz w:val="20"/>
        </w:rPr>
        <w:t xml:space="preserve"> </w:t>
      </w:r>
      <w:r>
        <w:rPr>
          <w:color w:val="1C1E1F"/>
          <w:sz w:val="20"/>
        </w:rPr>
        <w:t>be</w:t>
      </w:r>
      <w:r>
        <w:rPr>
          <w:color w:val="1C1E1F"/>
          <w:spacing w:val="-3"/>
          <w:sz w:val="20"/>
        </w:rPr>
        <w:t xml:space="preserve"> </w:t>
      </w:r>
      <w:r>
        <w:rPr>
          <w:color w:val="1C1E1F"/>
          <w:sz w:val="20"/>
        </w:rPr>
        <w:t>incurred</w:t>
      </w:r>
      <w:r>
        <w:rPr>
          <w:color w:val="1C1E1F"/>
          <w:spacing w:val="-4"/>
          <w:sz w:val="20"/>
        </w:rPr>
        <w:t xml:space="preserve"> </w:t>
      </w:r>
      <w:r>
        <w:rPr>
          <w:color w:val="1C1E1F"/>
          <w:sz w:val="20"/>
        </w:rPr>
        <w:t>by</w:t>
      </w:r>
      <w:r>
        <w:rPr>
          <w:color w:val="1C1E1F"/>
          <w:spacing w:val="-2"/>
          <w:sz w:val="20"/>
        </w:rPr>
        <w:t xml:space="preserve"> </w:t>
      </w:r>
      <w:r>
        <w:rPr>
          <w:color w:val="1C1E1F"/>
          <w:sz w:val="20"/>
        </w:rPr>
        <w:t>Dec.</w:t>
      </w:r>
      <w:r>
        <w:rPr>
          <w:color w:val="1C1E1F"/>
          <w:spacing w:val="-3"/>
          <w:sz w:val="20"/>
        </w:rPr>
        <w:t xml:space="preserve"> </w:t>
      </w:r>
      <w:r>
        <w:rPr>
          <w:color w:val="1C1E1F"/>
          <w:sz w:val="20"/>
        </w:rPr>
        <w:t>31,</w:t>
      </w:r>
      <w:r>
        <w:rPr>
          <w:color w:val="1C1E1F"/>
          <w:spacing w:val="-3"/>
          <w:sz w:val="20"/>
        </w:rPr>
        <w:t xml:space="preserve"> </w:t>
      </w:r>
      <w:r>
        <w:rPr>
          <w:color w:val="1C1E1F"/>
          <w:sz w:val="20"/>
        </w:rPr>
        <w:t>2025,</w:t>
      </w:r>
      <w:r>
        <w:rPr>
          <w:color w:val="1C1E1F"/>
          <w:spacing w:val="-3"/>
          <w:sz w:val="20"/>
        </w:rPr>
        <w:t xml:space="preserve"> </w:t>
      </w:r>
      <w:r>
        <w:rPr>
          <w:color w:val="1C1E1F"/>
          <w:sz w:val="20"/>
        </w:rPr>
        <w:t>with</w:t>
      </w:r>
      <w:r>
        <w:rPr>
          <w:color w:val="1C1E1F"/>
          <w:spacing w:val="-4"/>
          <w:sz w:val="20"/>
        </w:rPr>
        <w:t xml:space="preserve"> </w:t>
      </w:r>
      <w:r>
        <w:rPr>
          <w:color w:val="1C1E1F"/>
          <w:sz w:val="20"/>
        </w:rPr>
        <w:t>claims</w:t>
      </w:r>
      <w:r>
        <w:rPr>
          <w:color w:val="1C1E1F"/>
          <w:spacing w:val="-2"/>
          <w:sz w:val="20"/>
        </w:rPr>
        <w:t xml:space="preserve"> </w:t>
      </w:r>
      <w:r>
        <w:rPr>
          <w:color w:val="1C1E1F"/>
          <w:sz w:val="20"/>
        </w:rPr>
        <w:t>postmarked</w:t>
      </w:r>
      <w:r>
        <w:rPr>
          <w:color w:val="1C1E1F"/>
          <w:spacing w:val="-3"/>
          <w:sz w:val="20"/>
        </w:rPr>
        <w:t xml:space="preserve"> </w:t>
      </w:r>
      <w:r>
        <w:rPr>
          <w:color w:val="1C1E1F"/>
          <w:sz w:val="20"/>
        </w:rPr>
        <w:t>by</w:t>
      </w:r>
      <w:r>
        <w:rPr>
          <w:color w:val="1C1E1F"/>
          <w:spacing w:val="-2"/>
          <w:sz w:val="20"/>
        </w:rPr>
        <w:t xml:space="preserve"> </w:t>
      </w:r>
      <w:r>
        <w:rPr>
          <w:color w:val="1C1E1F"/>
          <w:sz w:val="20"/>
        </w:rPr>
        <w:t>March</w:t>
      </w:r>
      <w:r>
        <w:rPr>
          <w:color w:val="1C1E1F"/>
          <w:spacing w:val="-4"/>
          <w:sz w:val="20"/>
        </w:rPr>
        <w:t xml:space="preserve"> </w:t>
      </w:r>
      <w:r>
        <w:rPr>
          <w:color w:val="1C1E1F"/>
          <w:sz w:val="20"/>
        </w:rPr>
        <w:t>31,</w:t>
      </w:r>
      <w:r>
        <w:rPr>
          <w:color w:val="1C1E1F"/>
          <w:spacing w:val="-3"/>
          <w:sz w:val="20"/>
        </w:rPr>
        <w:t xml:space="preserve"> </w:t>
      </w:r>
      <w:r>
        <w:rPr>
          <w:color w:val="1C1E1F"/>
          <w:sz w:val="20"/>
        </w:rPr>
        <w:t>2026. Otherwise, you will lose any remaining FSA amounts.</w:t>
      </w:r>
    </w:p>
    <w:p w14:paraId="55F33C90" w14:textId="77777777" w:rsidR="00DC4509" w:rsidRDefault="00E478F1">
      <w:pPr>
        <w:pStyle w:val="ListParagraph"/>
        <w:numPr>
          <w:ilvl w:val="1"/>
          <w:numId w:val="10"/>
        </w:numPr>
        <w:tabs>
          <w:tab w:val="left" w:pos="1560"/>
        </w:tabs>
        <w:spacing w:before="174" w:line="249" w:lineRule="auto"/>
        <w:ind w:right="1344" w:hanging="360"/>
        <w:rPr>
          <w:sz w:val="20"/>
        </w:rPr>
      </w:pPr>
      <w:r>
        <w:rPr>
          <w:color w:val="1C1E1F"/>
          <w:sz w:val="20"/>
        </w:rPr>
        <w:t>The</w:t>
      </w:r>
      <w:r>
        <w:rPr>
          <w:color w:val="1C1E1F"/>
          <w:spacing w:val="-3"/>
          <w:sz w:val="20"/>
        </w:rPr>
        <w:t xml:space="preserve"> </w:t>
      </w:r>
      <w:r>
        <w:rPr>
          <w:color w:val="1C1E1F"/>
          <w:sz w:val="20"/>
        </w:rPr>
        <w:t>Dependent</w:t>
      </w:r>
      <w:r>
        <w:rPr>
          <w:color w:val="1C1E1F"/>
          <w:spacing w:val="-3"/>
          <w:sz w:val="20"/>
        </w:rPr>
        <w:t xml:space="preserve"> </w:t>
      </w:r>
      <w:r>
        <w:rPr>
          <w:color w:val="1C1E1F"/>
          <w:sz w:val="20"/>
        </w:rPr>
        <w:t>Care</w:t>
      </w:r>
      <w:r>
        <w:rPr>
          <w:color w:val="1C1E1F"/>
          <w:spacing w:val="-3"/>
          <w:sz w:val="20"/>
        </w:rPr>
        <w:t xml:space="preserve"> </w:t>
      </w:r>
      <w:r>
        <w:rPr>
          <w:color w:val="1C1E1F"/>
          <w:sz w:val="20"/>
        </w:rPr>
        <w:t>FSA</w:t>
      </w:r>
      <w:r>
        <w:rPr>
          <w:color w:val="1C1E1F"/>
          <w:spacing w:val="-5"/>
          <w:sz w:val="20"/>
        </w:rPr>
        <w:t xml:space="preserve"> </w:t>
      </w:r>
      <w:r>
        <w:rPr>
          <w:color w:val="1C1E1F"/>
          <w:sz w:val="20"/>
        </w:rPr>
        <w:t>and</w:t>
      </w:r>
      <w:r>
        <w:rPr>
          <w:color w:val="1C1E1F"/>
          <w:spacing w:val="-3"/>
          <w:sz w:val="20"/>
        </w:rPr>
        <w:t xml:space="preserve"> </w:t>
      </w:r>
      <w:r>
        <w:rPr>
          <w:color w:val="1C1E1F"/>
          <w:sz w:val="20"/>
        </w:rPr>
        <w:t>the</w:t>
      </w:r>
      <w:r>
        <w:rPr>
          <w:color w:val="1C1E1F"/>
          <w:spacing w:val="-3"/>
          <w:sz w:val="20"/>
        </w:rPr>
        <w:t xml:space="preserve"> </w:t>
      </w:r>
      <w:r>
        <w:rPr>
          <w:color w:val="1C1E1F"/>
          <w:sz w:val="20"/>
        </w:rPr>
        <w:t>Health</w:t>
      </w:r>
      <w:r>
        <w:rPr>
          <w:color w:val="1C1E1F"/>
          <w:spacing w:val="-3"/>
          <w:sz w:val="20"/>
        </w:rPr>
        <w:t xml:space="preserve"> </w:t>
      </w:r>
      <w:r>
        <w:rPr>
          <w:color w:val="1C1E1F"/>
          <w:sz w:val="20"/>
        </w:rPr>
        <w:t>Care</w:t>
      </w:r>
      <w:r>
        <w:rPr>
          <w:color w:val="1C1E1F"/>
          <w:spacing w:val="-3"/>
          <w:sz w:val="20"/>
        </w:rPr>
        <w:t xml:space="preserve"> </w:t>
      </w:r>
      <w:r>
        <w:rPr>
          <w:color w:val="1C1E1F"/>
          <w:sz w:val="20"/>
        </w:rPr>
        <w:t>FSA</w:t>
      </w:r>
      <w:r>
        <w:rPr>
          <w:color w:val="1C1E1F"/>
          <w:spacing w:val="-3"/>
          <w:sz w:val="20"/>
        </w:rPr>
        <w:t xml:space="preserve"> </w:t>
      </w:r>
      <w:r>
        <w:rPr>
          <w:color w:val="1C1E1F"/>
          <w:sz w:val="20"/>
        </w:rPr>
        <w:t>are</w:t>
      </w:r>
      <w:r>
        <w:rPr>
          <w:color w:val="1C1E1F"/>
          <w:spacing w:val="-3"/>
          <w:sz w:val="20"/>
        </w:rPr>
        <w:t xml:space="preserve"> </w:t>
      </w:r>
      <w:r>
        <w:rPr>
          <w:color w:val="1C1E1F"/>
          <w:sz w:val="20"/>
        </w:rPr>
        <w:t>separate</w:t>
      </w:r>
      <w:r>
        <w:rPr>
          <w:color w:val="1C1E1F"/>
          <w:spacing w:val="-3"/>
          <w:sz w:val="20"/>
        </w:rPr>
        <w:t xml:space="preserve"> </w:t>
      </w:r>
      <w:r>
        <w:rPr>
          <w:color w:val="1C1E1F"/>
          <w:sz w:val="20"/>
        </w:rPr>
        <w:t>accounts.</w:t>
      </w:r>
      <w:r>
        <w:rPr>
          <w:color w:val="1C1E1F"/>
          <w:spacing w:val="-3"/>
          <w:sz w:val="20"/>
        </w:rPr>
        <w:t xml:space="preserve"> </w:t>
      </w:r>
      <w:r>
        <w:rPr>
          <w:color w:val="1C1E1F"/>
          <w:sz w:val="20"/>
        </w:rPr>
        <w:t>Dependent</w:t>
      </w:r>
      <w:r>
        <w:rPr>
          <w:color w:val="1C1E1F"/>
          <w:spacing w:val="-3"/>
          <w:sz w:val="20"/>
        </w:rPr>
        <w:t xml:space="preserve"> </w:t>
      </w:r>
      <w:r>
        <w:rPr>
          <w:color w:val="1C1E1F"/>
          <w:sz w:val="20"/>
        </w:rPr>
        <w:t>care eligible expenses can’t be reimbursed from your Health Care FSA and healthcare eligible expenses can’t be reimbursed from your Dependent Care FSA.</w:t>
      </w:r>
    </w:p>
    <w:p w14:paraId="55F33C91" w14:textId="77777777" w:rsidR="00DC4509" w:rsidRDefault="00E478F1">
      <w:pPr>
        <w:pStyle w:val="BodyText"/>
        <w:spacing w:before="172"/>
      </w:pPr>
      <w:r>
        <w:rPr>
          <w:color w:val="1C1E1F"/>
        </w:rPr>
        <w:t>Here</w:t>
      </w:r>
      <w:r>
        <w:rPr>
          <w:color w:val="1C1E1F"/>
          <w:spacing w:val="-5"/>
        </w:rPr>
        <w:t xml:space="preserve"> </w:t>
      </w:r>
      <w:r>
        <w:rPr>
          <w:color w:val="1C1E1F"/>
        </w:rPr>
        <w:t>are</w:t>
      </w:r>
      <w:r>
        <w:rPr>
          <w:color w:val="1C1E1F"/>
          <w:spacing w:val="-3"/>
        </w:rPr>
        <w:t xml:space="preserve"> </w:t>
      </w:r>
      <w:r>
        <w:rPr>
          <w:color w:val="1C1E1F"/>
        </w:rPr>
        <w:t>a</w:t>
      </w:r>
      <w:r>
        <w:rPr>
          <w:color w:val="1C1E1F"/>
          <w:spacing w:val="-3"/>
        </w:rPr>
        <w:t xml:space="preserve"> </w:t>
      </w:r>
      <w:r>
        <w:rPr>
          <w:color w:val="1C1E1F"/>
        </w:rPr>
        <w:t>few</w:t>
      </w:r>
      <w:r>
        <w:rPr>
          <w:color w:val="1C1E1F"/>
          <w:spacing w:val="-2"/>
        </w:rPr>
        <w:t xml:space="preserve"> </w:t>
      </w:r>
      <w:r>
        <w:rPr>
          <w:color w:val="1C1E1F"/>
        </w:rPr>
        <w:t>examples</w:t>
      </w:r>
      <w:r>
        <w:rPr>
          <w:color w:val="1C1E1F"/>
          <w:spacing w:val="-2"/>
        </w:rPr>
        <w:t xml:space="preserve"> </w:t>
      </w:r>
      <w:r>
        <w:rPr>
          <w:color w:val="1C1E1F"/>
        </w:rPr>
        <w:t>of</w:t>
      </w:r>
      <w:r>
        <w:rPr>
          <w:color w:val="1C1E1F"/>
          <w:spacing w:val="-3"/>
        </w:rPr>
        <w:t xml:space="preserve"> </w:t>
      </w:r>
      <w:r>
        <w:rPr>
          <w:color w:val="1C1E1F"/>
        </w:rPr>
        <w:t>the</w:t>
      </w:r>
      <w:r>
        <w:rPr>
          <w:color w:val="1C1E1F"/>
          <w:spacing w:val="-3"/>
        </w:rPr>
        <w:t xml:space="preserve"> </w:t>
      </w:r>
      <w:r>
        <w:rPr>
          <w:color w:val="1C1E1F"/>
        </w:rPr>
        <w:t>types</w:t>
      </w:r>
      <w:r>
        <w:rPr>
          <w:color w:val="1C1E1F"/>
          <w:spacing w:val="-2"/>
        </w:rPr>
        <w:t xml:space="preserve"> </w:t>
      </w:r>
      <w:r>
        <w:rPr>
          <w:color w:val="1C1E1F"/>
        </w:rPr>
        <w:t>of</w:t>
      </w:r>
      <w:r>
        <w:rPr>
          <w:color w:val="1C1E1F"/>
          <w:spacing w:val="-3"/>
        </w:rPr>
        <w:t xml:space="preserve"> </w:t>
      </w:r>
      <w:r>
        <w:rPr>
          <w:color w:val="1C1E1F"/>
        </w:rPr>
        <w:t>expenses</w:t>
      </w:r>
      <w:r>
        <w:rPr>
          <w:color w:val="1C1E1F"/>
          <w:spacing w:val="-2"/>
        </w:rPr>
        <w:t xml:space="preserve"> </w:t>
      </w:r>
      <w:r>
        <w:rPr>
          <w:color w:val="1C1E1F"/>
        </w:rPr>
        <w:t>that</w:t>
      </w:r>
      <w:r>
        <w:rPr>
          <w:color w:val="1C1E1F"/>
          <w:spacing w:val="-3"/>
        </w:rPr>
        <w:t xml:space="preserve"> </w:t>
      </w:r>
      <w:r>
        <w:rPr>
          <w:color w:val="1C1E1F"/>
        </w:rPr>
        <w:t>are</w:t>
      </w:r>
      <w:r>
        <w:rPr>
          <w:color w:val="1C1E1F"/>
          <w:spacing w:val="-3"/>
        </w:rPr>
        <w:t xml:space="preserve"> </w:t>
      </w:r>
      <w:r>
        <w:rPr>
          <w:color w:val="1C1E1F"/>
        </w:rPr>
        <w:t>eligible</w:t>
      </w:r>
      <w:r>
        <w:rPr>
          <w:color w:val="1C1E1F"/>
          <w:spacing w:val="-3"/>
        </w:rPr>
        <w:t xml:space="preserve"> </w:t>
      </w:r>
      <w:r>
        <w:rPr>
          <w:color w:val="1C1E1F"/>
        </w:rPr>
        <w:t>for</w:t>
      </w:r>
      <w:r>
        <w:rPr>
          <w:color w:val="1C1E1F"/>
          <w:spacing w:val="-2"/>
        </w:rPr>
        <w:t xml:space="preserve"> </w:t>
      </w:r>
      <w:r>
        <w:rPr>
          <w:color w:val="1C1E1F"/>
        </w:rPr>
        <w:t>FSA</w:t>
      </w:r>
      <w:r>
        <w:rPr>
          <w:color w:val="1C1E1F"/>
          <w:spacing w:val="-2"/>
        </w:rPr>
        <w:t xml:space="preserve"> reimbursement:</w:t>
      </w:r>
    </w:p>
    <w:p w14:paraId="55F33C92" w14:textId="77777777" w:rsidR="00DC4509" w:rsidRDefault="00DC4509">
      <w:pPr>
        <w:pStyle w:val="BodyText"/>
        <w:ind w:left="0"/>
        <w:rPr>
          <w:sz w:val="16"/>
        </w:rPr>
      </w:pPr>
    </w:p>
    <w:tbl>
      <w:tblPr>
        <w:tblW w:w="0" w:type="auto"/>
        <w:tblInd w:w="840" w:type="dxa"/>
        <w:tblLayout w:type="fixed"/>
        <w:tblCellMar>
          <w:left w:w="0" w:type="dxa"/>
          <w:right w:w="0" w:type="dxa"/>
        </w:tblCellMar>
        <w:tblLook w:val="01E0" w:firstRow="1" w:lastRow="1" w:firstColumn="1" w:lastColumn="1" w:noHBand="0" w:noVBand="0"/>
      </w:tblPr>
      <w:tblGrid>
        <w:gridCol w:w="4775"/>
        <w:gridCol w:w="4591"/>
      </w:tblGrid>
      <w:tr w:rsidR="00DC4509" w14:paraId="55F33C95" w14:textId="77777777">
        <w:trPr>
          <w:trHeight w:val="292"/>
        </w:trPr>
        <w:tc>
          <w:tcPr>
            <w:tcW w:w="4775" w:type="dxa"/>
            <w:tcBorders>
              <w:top w:val="single" w:sz="6" w:space="0" w:color="D2D2D2"/>
              <w:bottom w:val="single" w:sz="6" w:space="0" w:color="D2D2D2"/>
            </w:tcBorders>
            <w:shd w:val="clear" w:color="auto" w:fill="F4F4F4"/>
          </w:tcPr>
          <w:p w14:paraId="55F33C93" w14:textId="77777777" w:rsidR="00DC4509" w:rsidRDefault="00E478F1">
            <w:pPr>
              <w:pStyle w:val="TableParagraph"/>
              <w:spacing w:before="42"/>
              <w:ind w:left="98"/>
              <w:jc w:val="center"/>
              <w:rPr>
                <w:b/>
                <w:sz w:val="18"/>
              </w:rPr>
            </w:pPr>
            <w:r>
              <w:rPr>
                <w:b/>
                <w:color w:val="1C1E1F"/>
                <w:sz w:val="18"/>
              </w:rPr>
              <w:t>Health</w:t>
            </w:r>
            <w:r>
              <w:rPr>
                <w:b/>
                <w:color w:val="1C1E1F"/>
                <w:spacing w:val="-3"/>
                <w:sz w:val="18"/>
              </w:rPr>
              <w:t xml:space="preserve"> </w:t>
            </w:r>
            <w:r>
              <w:rPr>
                <w:b/>
                <w:color w:val="1C1E1F"/>
                <w:sz w:val="18"/>
              </w:rPr>
              <w:t>Care</w:t>
            </w:r>
            <w:r>
              <w:rPr>
                <w:b/>
                <w:color w:val="1C1E1F"/>
                <w:spacing w:val="-3"/>
                <w:sz w:val="18"/>
              </w:rPr>
              <w:t xml:space="preserve"> </w:t>
            </w:r>
            <w:r>
              <w:rPr>
                <w:b/>
                <w:color w:val="1C1E1F"/>
                <w:spacing w:val="-5"/>
                <w:sz w:val="18"/>
              </w:rPr>
              <w:t>FSA</w:t>
            </w:r>
          </w:p>
        </w:tc>
        <w:tc>
          <w:tcPr>
            <w:tcW w:w="4591" w:type="dxa"/>
            <w:tcBorders>
              <w:top w:val="single" w:sz="6" w:space="0" w:color="D2D2D2"/>
              <w:bottom w:val="single" w:sz="6" w:space="0" w:color="D2D2D2"/>
            </w:tcBorders>
            <w:shd w:val="clear" w:color="auto" w:fill="F1F1F1"/>
          </w:tcPr>
          <w:p w14:paraId="55F33C94" w14:textId="77777777" w:rsidR="00DC4509" w:rsidRDefault="00E478F1">
            <w:pPr>
              <w:pStyle w:val="TableParagraph"/>
              <w:spacing w:before="42"/>
              <w:ind w:left="1447"/>
              <w:rPr>
                <w:b/>
                <w:sz w:val="18"/>
              </w:rPr>
            </w:pPr>
            <w:r>
              <w:rPr>
                <w:b/>
                <w:color w:val="1C1E1F"/>
                <w:sz w:val="18"/>
                <w:shd w:val="clear" w:color="auto" w:fill="F4F4F4"/>
              </w:rPr>
              <w:t>Dependent</w:t>
            </w:r>
            <w:r>
              <w:rPr>
                <w:b/>
                <w:color w:val="1C1E1F"/>
                <w:spacing w:val="-4"/>
                <w:sz w:val="18"/>
                <w:shd w:val="clear" w:color="auto" w:fill="F4F4F4"/>
              </w:rPr>
              <w:t xml:space="preserve"> </w:t>
            </w:r>
            <w:r>
              <w:rPr>
                <w:b/>
                <w:color w:val="1C1E1F"/>
                <w:sz w:val="18"/>
                <w:shd w:val="clear" w:color="auto" w:fill="F4F4F4"/>
              </w:rPr>
              <w:t>Care</w:t>
            </w:r>
            <w:r>
              <w:rPr>
                <w:b/>
                <w:color w:val="1C1E1F"/>
                <w:spacing w:val="-4"/>
                <w:sz w:val="18"/>
                <w:shd w:val="clear" w:color="auto" w:fill="F4F4F4"/>
              </w:rPr>
              <w:t xml:space="preserve"> </w:t>
            </w:r>
            <w:r>
              <w:rPr>
                <w:b/>
                <w:color w:val="1C1E1F"/>
                <w:spacing w:val="-5"/>
                <w:sz w:val="18"/>
                <w:shd w:val="clear" w:color="auto" w:fill="F4F4F4"/>
              </w:rPr>
              <w:t>FSA</w:t>
            </w:r>
          </w:p>
        </w:tc>
      </w:tr>
      <w:tr w:rsidR="00DC4509" w14:paraId="55F33CA5" w14:textId="77777777">
        <w:trPr>
          <w:trHeight w:val="3637"/>
        </w:trPr>
        <w:tc>
          <w:tcPr>
            <w:tcW w:w="4775" w:type="dxa"/>
            <w:tcBorders>
              <w:top w:val="single" w:sz="6" w:space="0" w:color="D2D2D2"/>
              <w:bottom w:val="single" w:sz="6" w:space="0" w:color="D2D2D2"/>
            </w:tcBorders>
          </w:tcPr>
          <w:p w14:paraId="55F33C96" w14:textId="77777777" w:rsidR="00DC4509" w:rsidRDefault="00E478F1">
            <w:pPr>
              <w:pStyle w:val="TableParagraph"/>
              <w:spacing w:before="29"/>
              <w:ind w:left="50"/>
              <w:rPr>
                <w:sz w:val="18"/>
              </w:rPr>
            </w:pPr>
            <w:r>
              <w:rPr>
                <w:color w:val="1C1E1F"/>
                <w:sz w:val="18"/>
              </w:rPr>
              <w:t>Eligible</w:t>
            </w:r>
            <w:r>
              <w:rPr>
                <w:color w:val="1C1E1F"/>
                <w:spacing w:val="-6"/>
                <w:sz w:val="18"/>
              </w:rPr>
              <w:t xml:space="preserve"> </w:t>
            </w:r>
            <w:r>
              <w:rPr>
                <w:color w:val="1C1E1F"/>
                <w:sz w:val="18"/>
              </w:rPr>
              <w:t>expenses</w:t>
            </w:r>
            <w:r>
              <w:rPr>
                <w:color w:val="1C1E1F"/>
                <w:spacing w:val="-2"/>
                <w:sz w:val="18"/>
              </w:rPr>
              <w:t xml:space="preserve"> </w:t>
            </w:r>
            <w:r>
              <w:rPr>
                <w:color w:val="1C1E1F"/>
                <w:sz w:val="18"/>
              </w:rPr>
              <w:t>incurred</w:t>
            </w:r>
            <w:r>
              <w:rPr>
                <w:color w:val="1C1E1F"/>
                <w:spacing w:val="-4"/>
                <w:sz w:val="18"/>
              </w:rPr>
              <w:t xml:space="preserve"> </w:t>
            </w:r>
            <w:r>
              <w:rPr>
                <w:color w:val="1C1E1F"/>
                <w:sz w:val="18"/>
              </w:rPr>
              <w:t>for</w:t>
            </w:r>
            <w:r>
              <w:rPr>
                <w:color w:val="1C1E1F"/>
                <w:spacing w:val="-2"/>
                <w:sz w:val="18"/>
              </w:rPr>
              <w:t xml:space="preserve"> </w:t>
            </w:r>
            <w:r>
              <w:rPr>
                <w:color w:val="1C1E1F"/>
                <w:sz w:val="18"/>
              </w:rPr>
              <w:t>medical</w:t>
            </w:r>
            <w:r>
              <w:rPr>
                <w:color w:val="1C1E1F"/>
                <w:spacing w:val="-3"/>
                <w:sz w:val="18"/>
              </w:rPr>
              <w:t xml:space="preserve"> </w:t>
            </w:r>
            <w:r>
              <w:rPr>
                <w:color w:val="1C1E1F"/>
                <w:sz w:val="18"/>
              </w:rPr>
              <w:t>care,</w:t>
            </w:r>
            <w:r>
              <w:rPr>
                <w:color w:val="1C1E1F"/>
                <w:spacing w:val="-2"/>
                <w:sz w:val="18"/>
              </w:rPr>
              <w:t xml:space="preserve"> </w:t>
            </w:r>
            <w:r>
              <w:rPr>
                <w:color w:val="1C1E1F"/>
                <w:sz w:val="18"/>
              </w:rPr>
              <w:t>such</w:t>
            </w:r>
            <w:r>
              <w:rPr>
                <w:color w:val="1C1E1F"/>
                <w:spacing w:val="-3"/>
                <w:sz w:val="18"/>
              </w:rPr>
              <w:t xml:space="preserve"> </w:t>
            </w:r>
            <w:r>
              <w:rPr>
                <w:color w:val="1C1E1F"/>
                <w:spacing w:val="-5"/>
                <w:sz w:val="18"/>
              </w:rPr>
              <w:t>as:</w:t>
            </w:r>
          </w:p>
          <w:p w14:paraId="55F33C97" w14:textId="77777777" w:rsidR="00DC4509" w:rsidRDefault="00DC4509">
            <w:pPr>
              <w:pStyle w:val="TableParagraph"/>
              <w:spacing w:before="33"/>
              <w:ind w:left="0"/>
              <w:rPr>
                <w:sz w:val="18"/>
              </w:rPr>
            </w:pPr>
          </w:p>
          <w:p w14:paraId="55F33C98" w14:textId="77777777" w:rsidR="00DC4509" w:rsidRDefault="00E478F1">
            <w:pPr>
              <w:pStyle w:val="TableParagraph"/>
              <w:numPr>
                <w:ilvl w:val="0"/>
                <w:numId w:val="9"/>
              </w:numPr>
              <w:tabs>
                <w:tab w:val="left" w:pos="410"/>
              </w:tabs>
              <w:rPr>
                <w:sz w:val="18"/>
              </w:rPr>
            </w:pPr>
            <w:r>
              <w:rPr>
                <w:sz w:val="18"/>
              </w:rPr>
              <w:t>Fees</w:t>
            </w:r>
            <w:r>
              <w:rPr>
                <w:spacing w:val="-3"/>
                <w:sz w:val="18"/>
              </w:rPr>
              <w:t xml:space="preserve"> </w:t>
            </w:r>
            <w:r>
              <w:rPr>
                <w:sz w:val="18"/>
              </w:rPr>
              <w:t>for</w:t>
            </w:r>
            <w:r>
              <w:rPr>
                <w:spacing w:val="-2"/>
                <w:sz w:val="18"/>
              </w:rPr>
              <w:t xml:space="preserve"> </w:t>
            </w:r>
            <w:r>
              <w:rPr>
                <w:sz w:val="18"/>
              </w:rPr>
              <w:t>services</w:t>
            </w:r>
            <w:r>
              <w:rPr>
                <w:spacing w:val="-2"/>
                <w:sz w:val="18"/>
              </w:rPr>
              <w:t xml:space="preserve"> </w:t>
            </w:r>
            <w:r>
              <w:rPr>
                <w:sz w:val="18"/>
              </w:rPr>
              <w:t>performed</w:t>
            </w:r>
            <w:r>
              <w:rPr>
                <w:spacing w:val="-3"/>
                <w:sz w:val="18"/>
              </w:rPr>
              <w:t xml:space="preserve"> </w:t>
            </w:r>
            <w:r>
              <w:rPr>
                <w:sz w:val="18"/>
              </w:rPr>
              <w:t>by</w:t>
            </w:r>
            <w:r>
              <w:rPr>
                <w:spacing w:val="-2"/>
                <w:sz w:val="18"/>
              </w:rPr>
              <w:t xml:space="preserve"> </w:t>
            </w:r>
            <w:r>
              <w:rPr>
                <w:sz w:val="18"/>
              </w:rPr>
              <w:t>licensed</w:t>
            </w:r>
            <w:r>
              <w:rPr>
                <w:spacing w:val="-2"/>
                <w:sz w:val="18"/>
              </w:rPr>
              <w:t xml:space="preserve"> practitioners</w:t>
            </w:r>
          </w:p>
          <w:p w14:paraId="55F33C99" w14:textId="77777777" w:rsidR="00DC4509" w:rsidRDefault="00E478F1">
            <w:pPr>
              <w:pStyle w:val="TableParagraph"/>
              <w:numPr>
                <w:ilvl w:val="0"/>
                <w:numId w:val="9"/>
              </w:numPr>
              <w:tabs>
                <w:tab w:val="left" w:pos="410"/>
              </w:tabs>
              <w:spacing w:before="179" w:line="259" w:lineRule="auto"/>
              <w:ind w:right="1172"/>
              <w:rPr>
                <w:sz w:val="18"/>
              </w:rPr>
            </w:pPr>
            <w:r>
              <w:rPr>
                <w:sz w:val="18"/>
              </w:rPr>
              <w:t>Medical,</w:t>
            </w:r>
            <w:r>
              <w:rPr>
                <w:spacing w:val="-8"/>
                <w:sz w:val="18"/>
              </w:rPr>
              <w:t xml:space="preserve"> </w:t>
            </w:r>
            <w:r>
              <w:rPr>
                <w:sz w:val="18"/>
              </w:rPr>
              <w:t>dental</w:t>
            </w:r>
            <w:r>
              <w:rPr>
                <w:spacing w:val="-7"/>
                <w:sz w:val="18"/>
              </w:rPr>
              <w:t xml:space="preserve"> </w:t>
            </w:r>
            <w:r>
              <w:rPr>
                <w:sz w:val="18"/>
              </w:rPr>
              <w:t>and</w:t>
            </w:r>
            <w:r>
              <w:rPr>
                <w:spacing w:val="-9"/>
                <w:sz w:val="18"/>
              </w:rPr>
              <w:t xml:space="preserve"> </w:t>
            </w:r>
            <w:r>
              <w:rPr>
                <w:sz w:val="18"/>
              </w:rPr>
              <w:t>vision</w:t>
            </w:r>
            <w:r>
              <w:rPr>
                <w:spacing w:val="-9"/>
                <w:sz w:val="18"/>
              </w:rPr>
              <w:t xml:space="preserve"> </w:t>
            </w:r>
            <w:r>
              <w:rPr>
                <w:sz w:val="18"/>
              </w:rPr>
              <w:t>expenses</w:t>
            </w:r>
            <w:r>
              <w:rPr>
                <w:spacing w:val="-8"/>
                <w:sz w:val="18"/>
              </w:rPr>
              <w:t xml:space="preserve"> </w:t>
            </w:r>
            <w:r>
              <w:rPr>
                <w:sz w:val="18"/>
              </w:rPr>
              <w:t>not covered by a medical plan (including deductibles, copays, coinsurance, etc.)</w:t>
            </w:r>
          </w:p>
          <w:p w14:paraId="55F33C9A" w14:textId="77777777" w:rsidR="00DC4509" w:rsidRDefault="00E478F1">
            <w:pPr>
              <w:pStyle w:val="TableParagraph"/>
              <w:numPr>
                <w:ilvl w:val="0"/>
                <w:numId w:val="9"/>
              </w:numPr>
              <w:tabs>
                <w:tab w:val="left" w:pos="410"/>
              </w:tabs>
              <w:spacing w:before="162"/>
              <w:rPr>
                <w:sz w:val="18"/>
              </w:rPr>
            </w:pPr>
            <w:r>
              <w:rPr>
                <w:sz w:val="18"/>
              </w:rPr>
              <w:t>Prescription</w:t>
            </w:r>
            <w:r>
              <w:rPr>
                <w:spacing w:val="-7"/>
                <w:sz w:val="18"/>
              </w:rPr>
              <w:t xml:space="preserve"> </w:t>
            </w:r>
            <w:r>
              <w:rPr>
                <w:spacing w:val="-2"/>
                <w:sz w:val="18"/>
              </w:rPr>
              <w:t>drugs</w:t>
            </w:r>
          </w:p>
          <w:p w14:paraId="55F33C9B" w14:textId="77777777" w:rsidR="00DC4509" w:rsidRDefault="00E478F1">
            <w:pPr>
              <w:pStyle w:val="TableParagraph"/>
              <w:numPr>
                <w:ilvl w:val="0"/>
                <w:numId w:val="9"/>
              </w:numPr>
              <w:tabs>
                <w:tab w:val="left" w:pos="410"/>
              </w:tabs>
              <w:spacing w:before="180"/>
              <w:rPr>
                <w:sz w:val="18"/>
              </w:rPr>
            </w:pPr>
            <w:r>
              <w:rPr>
                <w:sz w:val="18"/>
              </w:rPr>
              <w:t>Over-the-counter</w:t>
            </w:r>
            <w:r>
              <w:rPr>
                <w:spacing w:val="-9"/>
                <w:sz w:val="18"/>
              </w:rPr>
              <w:t xml:space="preserve"> </w:t>
            </w:r>
            <w:r>
              <w:rPr>
                <w:spacing w:val="-2"/>
                <w:sz w:val="18"/>
              </w:rPr>
              <w:t>insulin</w:t>
            </w:r>
          </w:p>
          <w:p w14:paraId="55F33C9C" w14:textId="77777777" w:rsidR="00DC4509" w:rsidRDefault="00E478F1">
            <w:pPr>
              <w:pStyle w:val="TableParagraph"/>
              <w:numPr>
                <w:ilvl w:val="0"/>
                <w:numId w:val="9"/>
              </w:numPr>
              <w:tabs>
                <w:tab w:val="left" w:pos="410"/>
              </w:tabs>
              <w:spacing w:before="181" w:line="256" w:lineRule="auto"/>
              <w:ind w:right="132"/>
              <w:rPr>
                <w:sz w:val="18"/>
              </w:rPr>
            </w:pPr>
            <w:r>
              <w:rPr>
                <w:sz w:val="18"/>
              </w:rPr>
              <w:t>Eligible</w:t>
            </w:r>
            <w:r>
              <w:rPr>
                <w:spacing w:val="-9"/>
                <w:sz w:val="18"/>
              </w:rPr>
              <w:t xml:space="preserve"> </w:t>
            </w:r>
            <w:r>
              <w:rPr>
                <w:sz w:val="18"/>
              </w:rPr>
              <w:t>over-the-counter</w:t>
            </w:r>
            <w:r>
              <w:rPr>
                <w:spacing w:val="-8"/>
                <w:sz w:val="18"/>
              </w:rPr>
              <w:t xml:space="preserve"> </w:t>
            </w:r>
            <w:r>
              <w:rPr>
                <w:sz w:val="18"/>
              </w:rPr>
              <w:t>cough</w:t>
            </w:r>
            <w:r>
              <w:rPr>
                <w:spacing w:val="-9"/>
                <w:sz w:val="18"/>
              </w:rPr>
              <w:t xml:space="preserve"> </w:t>
            </w:r>
            <w:r>
              <w:rPr>
                <w:sz w:val="18"/>
              </w:rPr>
              <w:t>and</w:t>
            </w:r>
            <w:r>
              <w:rPr>
                <w:spacing w:val="-9"/>
                <w:sz w:val="18"/>
              </w:rPr>
              <w:t xml:space="preserve"> </w:t>
            </w:r>
            <w:r>
              <w:rPr>
                <w:sz w:val="18"/>
              </w:rPr>
              <w:t>cold</w:t>
            </w:r>
            <w:r>
              <w:rPr>
                <w:spacing w:val="-9"/>
                <w:sz w:val="18"/>
              </w:rPr>
              <w:t xml:space="preserve"> </w:t>
            </w:r>
            <w:r>
              <w:rPr>
                <w:sz w:val="18"/>
              </w:rPr>
              <w:t>medications (e.g., pain relievers/fever</w:t>
            </w:r>
          </w:p>
          <w:p w14:paraId="55F33C9D" w14:textId="77777777" w:rsidR="00DC4509" w:rsidRDefault="00E478F1">
            <w:pPr>
              <w:pStyle w:val="TableParagraph"/>
              <w:spacing w:before="1" w:line="259" w:lineRule="auto"/>
              <w:ind w:left="410"/>
              <w:rPr>
                <w:sz w:val="18"/>
              </w:rPr>
            </w:pPr>
            <w:r>
              <w:rPr>
                <w:sz w:val="18"/>
              </w:rPr>
              <w:t>reducers,</w:t>
            </w:r>
            <w:r>
              <w:rPr>
                <w:spacing w:val="-11"/>
                <w:sz w:val="18"/>
              </w:rPr>
              <w:t xml:space="preserve"> </w:t>
            </w:r>
            <w:r>
              <w:rPr>
                <w:sz w:val="18"/>
              </w:rPr>
              <w:t>cough</w:t>
            </w:r>
            <w:r>
              <w:rPr>
                <w:spacing w:val="-11"/>
                <w:sz w:val="18"/>
              </w:rPr>
              <w:t xml:space="preserve"> </w:t>
            </w:r>
            <w:r>
              <w:rPr>
                <w:sz w:val="18"/>
              </w:rPr>
              <w:t>medicines,</w:t>
            </w:r>
            <w:r>
              <w:rPr>
                <w:spacing w:val="-11"/>
                <w:sz w:val="18"/>
              </w:rPr>
              <w:t xml:space="preserve"> </w:t>
            </w:r>
            <w:r>
              <w:rPr>
                <w:sz w:val="18"/>
              </w:rPr>
              <w:t>non-prescription</w:t>
            </w:r>
            <w:r>
              <w:rPr>
                <w:spacing w:val="-10"/>
                <w:sz w:val="18"/>
              </w:rPr>
              <w:t xml:space="preserve"> </w:t>
            </w:r>
            <w:r>
              <w:rPr>
                <w:sz w:val="18"/>
              </w:rPr>
              <w:t>allergy medication, etc.)</w:t>
            </w:r>
          </w:p>
        </w:tc>
        <w:tc>
          <w:tcPr>
            <w:tcW w:w="4591" w:type="dxa"/>
            <w:tcBorders>
              <w:top w:val="single" w:sz="6" w:space="0" w:color="D2D2D2"/>
              <w:bottom w:val="single" w:sz="6" w:space="0" w:color="D2D2D2"/>
            </w:tcBorders>
          </w:tcPr>
          <w:p w14:paraId="55F33C9E" w14:textId="77777777" w:rsidR="00DC4509" w:rsidRDefault="00DC4509">
            <w:pPr>
              <w:pStyle w:val="TableParagraph"/>
              <w:ind w:left="0"/>
              <w:rPr>
                <w:sz w:val="18"/>
              </w:rPr>
            </w:pPr>
          </w:p>
          <w:p w14:paraId="55F33C9F" w14:textId="77777777" w:rsidR="00DC4509" w:rsidRDefault="00DC4509">
            <w:pPr>
              <w:pStyle w:val="TableParagraph"/>
              <w:spacing w:before="3"/>
              <w:ind w:left="0"/>
              <w:rPr>
                <w:sz w:val="18"/>
              </w:rPr>
            </w:pPr>
          </w:p>
          <w:p w14:paraId="55F33CA0" w14:textId="77777777" w:rsidR="00DC4509" w:rsidRDefault="00E478F1">
            <w:pPr>
              <w:pStyle w:val="TableParagraph"/>
              <w:numPr>
                <w:ilvl w:val="0"/>
                <w:numId w:val="8"/>
              </w:numPr>
              <w:tabs>
                <w:tab w:val="left" w:pos="495"/>
              </w:tabs>
              <w:rPr>
                <w:sz w:val="18"/>
              </w:rPr>
            </w:pPr>
            <w:r>
              <w:rPr>
                <w:sz w:val="18"/>
              </w:rPr>
              <w:t>Payments</w:t>
            </w:r>
            <w:r>
              <w:rPr>
                <w:spacing w:val="-2"/>
                <w:sz w:val="18"/>
              </w:rPr>
              <w:t xml:space="preserve"> </w:t>
            </w:r>
            <w:r>
              <w:rPr>
                <w:sz w:val="18"/>
              </w:rPr>
              <w:t>to</w:t>
            </w:r>
            <w:r>
              <w:rPr>
                <w:spacing w:val="-3"/>
                <w:sz w:val="18"/>
              </w:rPr>
              <w:t xml:space="preserve"> </w:t>
            </w:r>
            <w:r>
              <w:rPr>
                <w:sz w:val="18"/>
              </w:rPr>
              <w:t>a</w:t>
            </w:r>
            <w:r>
              <w:rPr>
                <w:spacing w:val="-2"/>
                <w:sz w:val="18"/>
              </w:rPr>
              <w:t xml:space="preserve"> </w:t>
            </w:r>
            <w:r>
              <w:rPr>
                <w:sz w:val="18"/>
              </w:rPr>
              <w:t>private</w:t>
            </w:r>
            <w:r>
              <w:rPr>
                <w:spacing w:val="-3"/>
                <w:sz w:val="18"/>
              </w:rPr>
              <w:t xml:space="preserve"> </w:t>
            </w:r>
            <w:r>
              <w:rPr>
                <w:sz w:val="18"/>
              </w:rPr>
              <w:t>child</w:t>
            </w:r>
            <w:r>
              <w:rPr>
                <w:spacing w:val="-2"/>
                <w:sz w:val="18"/>
              </w:rPr>
              <w:t xml:space="preserve"> </w:t>
            </w:r>
            <w:r>
              <w:rPr>
                <w:sz w:val="18"/>
              </w:rPr>
              <w:t>care</w:t>
            </w:r>
            <w:r>
              <w:rPr>
                <w:spacing w:val="-2"/>
                <w:sz w:val="18"/>
              </w:rPr>
              <w:t xml:space="preserve"> provider</w:t>
            </w:r>
          </w:p>
          <w:p w14:paraId="55F33CA1" w14:textId="77777777" w:rsidR="00DC4509" w:rsidRDefault="00E478F1">
            <w:pPr>
              <w:pStyle w:val="TableParagraph"/>
              <w:spacing w:before="15" w:line="259" w:lineRule="auto"/>
              <w:ind w:left="495"/>
              <w:rPr>
                <w:sz w:val="18"/>
              </w:rPr>
            </w:pPr>
            <w:r>
              <w:rPr>
                <w:sz w:val="18"/>
              </w:rPr>
              <w:t>(as</w:t>
            </w:r>
            <w:r>
              <w:rPr>
                <w:spacing w:val="-5"/>
                <w:sz w:val="18"/>
              </w:rPr>
              <w:t xml:space="preserve"> </w:t>
            </w:r>
            <w:r>
              <w:rPr>
                <w:sz w:val="18"/>
              </w:rPr>
              <w:t>long</w:t>
            </w:r>
            <w:r>
              <w:rPr>
                <w:spacing w:val="-6"/>
                <w:sz w:val="18"/>
              </w:rPr>
              <w:t xml:space="preserve"> </w:t>
            </w:r>
            <w:r>
              <w:rPr>
                <w:sz w:val="18"/>
              </w:rPr>
              <w:t>as</w:t>
            </w:r>
            <w:r>
              <w:rPr>
                <w:spacing w:val="-5"/>
                <w:sz w:val="18"/>
              </w:rPr>
              <w:t xml:space="preserve"> </w:t>
            </w:r>
            <w:r>
              <w:rPr>
                <w:sz w:val="18"/>
              </w:rPr>
              <w:t>you</w:t>
            </w:r>
            <w:r>
              <w:rPr>
                <w:spacing w:val="-4"/>
                <w:sz w:val="18"/>
              </w:rPr>
              <w:t xml:space="preserve"> </w:t>
            </w:r>
            <w:r>
              <w:rPr>
                <w:sz w:val="18"/>
              </w:rPr>
              <w:t>can</w:t>
            </w:r>
            <w:r>
              <w:rPr>
                <w:spacing w:val="-6"/>
                <w:sz w:val="18"/>
              </w:rPr>
              <w:t xml:space="preserve"> </w:t>
            </w:r>
            <w:r>
              <w:rPr>
                <w:sz w:val="18"/>
              </w:rPr>
              <w:t>provide</w:t>
            </w:r>
            <w:r>
              <w:rPr>
                <w:spacing w:val="-6"/>
                <w:sz w:val="18"/>
              </w:rPr>
              <w:t xml:space="preserve"> </w:t>
            </w:r>
            <w:r>
              <w:rPr>
                <w:sz w:val="18"/>
              </w:rPr>
              <w:t>a</w:t>
            </w:r>
            <w:r>
              <w:rPr>
                <w:spacing w:val="-4"/>
                <w:sz w:val="18"/>
              </w:rPr>
              <w:t xml:space="preserve"> </w:t>
            </w:r>
            <w:r>
              <w:rPr>
                <w:sz w:val="18"/>
              </w:rPr>
              <w:t>tax</w:t>
            </w:r>
            <w:r>
              <w:rPr>
                <w:spacing w:val="-5"/>
                <w:sz w:val="18"/>
              </w:rPr>
              <w:t xml:space="preserve"> </w:t>
            </w:r>
            <w:r>
              <w:rPr>
                <w:sz w:val="18"/>
              </w:rPr>
              <w:t>identification</w:t>
            </w:r>
            <w:r>
              <w:rPr>
                <w:spacing w:val="-6"/>
                <w:sz w:val="18"/>
              </w:rPr>
              <w:t xml:space="preserve"> </w:t>
            </w:r>
            <w:r>
              <w:rPr>
                <w:sz w:val="18"/>
              </w:rPr>
              <w:t>or Social Security number)</w:t>
            </w:r>
          </w:p>
          <w:p w14:paraId="55F33CA2" w14:textId="77777777" w:rsidR="00DC4509" w:rsidRDefault="00E478F1">
            <w:pPr>
              <w:pStyle w:val="TableParagraph"/>
              <w:numPr>
                <w:ilvl w:val="0"/>
                <w:numId w:val="8"/>
              </w:numPr>
              <w:tabs>
                <w:tab w:val="left" w:pos="495"/>
              </w:tabs>
              <w:spacing w:before="165"/>
              <w:rPr>
                <w:sz w:val="18"/>
              </w:rPr>
            </w:pPr>
            <w:r>
              <w:rPr>
                <w:sz w:val="18"/>
              </w:rPr>
              <w:t>Payments</w:t>
            </w:r>
            <w:r>
              <w:rPr>
                <w:spacing w:val="-2"/>
                <w:sz w:val="18"/>
              </w:rPr>
              <w:t xml:space="preserve"> </w:t>
            </w:r>
            <w:r>
              <w:rPr>
                <w:sz w:val="18"/>
              </w:rPr>
              <w:t>to</w:t>
            </w:r>
            <w:r>
              <w:rPr>
                <w:spacing w:val="-3"/>
                <w:sz w:val="18"/>
              </w:rPr>
              <w:t xml:space="preserve"> </w:t>
            </w:r>
            <w:r>
              <w:rPr>
                <w:sz w:val="18"/>
              </w:rPr>
              <w:t>a</w:t>
            </w:r>
            <w:r>
              <w:rPr>
                <w:spacing w:val="-2"/>
                <w:sz w:val="18"/>
              </w:rPr>
              <w:t xml:space="preserve"> </w:t>
            </w:r>
            <w:r>
              <w:rPr>
                <w:sz w:val="18"/>
              </w:rPr>
              <w:t>daycare</w:t>
            </w:r>
            <w:r>
              <w:rPr>
                <w:spacing w:val="-2"/>
                <w:sz w:val="18"/>
              </w:rPr>
              <w:t xml:space="preserve"> center</w:t>
            </w:r>
          </w:p>
          <w:p w14:paraId="55F33CA3" w14:textId="77777777" w:rsidR="00DC4509" w:rsidRDefault="00E478F1">
            <w:pPr>
              <w:pStyle w:val="TableParagraph"/>
              <w:numPr>
                <w:ilvl w:val="0"/>
                <w:numId w:val="8"/>
              </w:numPr>
              <w:tabs>
                <w:tab w:val="left" w:pos="495"/>
              </w:tabs>
              <w:spacing w:before="180" w:line="256" w:lineRule="auto"/>
              <w:ind w:right="1164"/>
              <w:rPr>
                <w:sz w:val="18"/>
              </w:rPr>
            </w:pPr>
            <w:r>
              <w:rPr>
                <w:sz w:val="18"/>
              </w:rPr>
              <w:t>Payments</w:t>
            </w:r>
            <w:r>
              <w:rPr>
                <w:spacing w:val="-7"/>
                <w:sz w:val="18"/>
              </w:rPr>
              <w:t xml:space="preserve"> </w:t>
            </w:r>
            <w:r>
              <w:rPr>
                <w:sz w:val="18"/>
              </w:rPr>
              <w:t>for</w:t>
            </w:r>
            <w:r>
              <w:rPr>
                <w:spacing w:val="-7"/>
                <w:sz w:val="18"/>
              </w:rPr>
              <w:t xml:space="preserve"> </w:t>
            </w:r>
            <w:r>
              <w:rPr>
                <w:sz w:val="18"/>
              </w:rPr>
              <w:t>summer</w:t>
            </w:r>
            <w:r>
              <w:rPr>
                <w:spacing w:val="-7"/>
                <w:sz w:val="18"/>
              </w:rPr>
              <w:t xml:space="preserve"> </w:t>
            </w:r>
            <w:r>
              <w:rPr>
                <w:sz w:val="18"/>
              </w:rPr>
              <w:t>day</w:t>
            </w:r>
            <w:r>
              <w:rPr>
                <w:spacing w:val="-7"/>
                <w:sz w:val="18"/>
              </w:rPr>
              <w:t xml:space="preserve"> </w:t>
            </w:r>
            <w:r>
              <w:rPr>
                <w:sz w:val="18"/>
              </w:rPr>
              <w:t>camp</w:t>
            </w:r>
            <w:r>
              <w:rPr>
                <w:spacing w:val="-8"/>
                <w:sz w:val="18"/>
              </w:rPr>
              <w:t xml:space="preserve"> </w:t>
            </w:r>
            <w:r>
              <w:rPr>
                <w:sz w:val="18"/>
              </w:rPr>
              <w:t>(if</w:t>
            </w:r>
            <w:r>
              <w:rPr>
                <w:spacing w:val="-7"/>
                <w:sz w:val="18"/>
              </w:rPr>
              <w:t xml:space="preserve"> </w:t>
            </w:r>
            <w:r>
              <w:rPr>
                <w:sz w:val="18"/>
              </w:rPr>
              <w:t>it allows you to work)</w:t>
            </w:r>
          </w:p>
          <w:p w14:paraId="55F33CA4" w14:textId="77777777" w:rsidR="00DC4509" w:rsidRDefault="00E478F1">
            <w:pPr>
              <w:pStyle w:val="TableParagraph"/>
              <w:numPr>
                <w:ilvl w:val="0"/>
                <w:numId w:val="8"/>
              </w:numPr>
              <w:tabs>
                <w:tab w:val="left" w:pos="495"/>
              </w:tabs>
              <w:spacing w:before="167" w:line="256" w:lineRule="auto"/>
              <w:ind w:right="381"/>
              <w:rPr>
                <w:sz w:val="18"/>
              </w:rPr>
            </w:pPr>
            <w:r>
              <w:rPr>
                <w:sz w:val="18"/>
              </w:rPr>
              <w:t>Payments</w:t>
            </w:r>
            <w:r>
              <w:rPr>
                <w:spacing w:val="-6"/>
                <w:sz w:val="18"/>
              </w:rPr>
              <w:t xml:space="preserve"> </w:t>
            </w:r>
            <w:r>
              <w:rPr>
                <w:sz w:val="18"/>
              </w:rPr>
              <w:t>to</w:t>
            </w:r>
            <w:r>
              <w:rPr>
                <w:spacing w:val="-7"/>
                <w:sz w:val="18"/>
              </w:rPr>
              <w:t xml:space="preserve"> </w:t>
            </w:r>
            <w:r>
              <w:rPr>
                <w:sz w:val="18"/>
              </w:rPr>
              <w:t>an</w:t>
            </w:r>
            <w:r>
              <w:rPr>
                <w:spacing w:val="-7"/>
                <w:sz w:val="18"/>
              </w:rPr>
              <w:t xml:space="preserve"> </w:t>
            </w:r>
            <w:r>
              <w:rPr>
                <w:sz w:val="18"/>
              </w:rPr>
              <w:t>adult</w:t>
            </w:r>
            <w:r>
              <w:rPr>
                <w:spacing w:val="-6"/>
                <w:sz w:val="18"/>
              </w:rPr>
              <w:t xml:space="preserve"> </w:t>
            </w:r>
            <w:r>
              <w:rPr>
                <w:sz w:val="18"/>
              </w:rPr>
              <w:t>dependent</w:t>
            </w:r>
            <w:r>
              <w:rPr>
                <w:spacing w:val="-6"/>
                <w:sz w:val="18"/>
              </w:rPr>
              <w:t xml:space="preserve"> </w:t>
            </w:r>
            <w:r>
              <w:rPr>
                <w:sz w:val="18"/>
              </w:rPr>
              <w:t>care</w:t>
            </w:r>
            <w:r>
              <w:rPr>
                <w:spacing w:val="-7"/>
                <w:sz w:val="18"/>
              </w:rPr>
              <w:t xml:space="preserve"> </w:t>
            </w:r>
            <w:r>
              <w:rPr>
                <w:sz w:val="18"/>
              </w:rPr>
              <w:t>program (individual or center-based)</w:t>
            </w:r>
          </w:p>
        </w:tc>
      </w:tr>
    </w:tbl>
    <w:p w14:paraId="55F33CA6" w14:textId="77777777" w:rsidR="00DC4509" w:rsidRDefault="00E478F1">
      <w:pPr>
        <w:spacing w:before="1" w:line="256" w:lineRule="auto"/>
        <w:ind w:left="840" w:right="901"/>
        <w:rPr>
          <w:sz w:val="20"/>
        </w:rPr>
      </w:pPr>
      <w:r>
        <w:rPr>
          <w:color w:val="1C1E1F"/>
          <w:sz w:val="20"/>
        </w:rPr>
        <w:t>For</w:t>
      </w:r>
      <w:r>
        <w:rPr>
          <w:color w:val="1C1E1F"/>
          <w:spacing w:val="-4"/>
          <w:sz w:val="20"/>
        </w:rPr>
        <w:t xml:space="preserve"> </w:t>
      </w:r>
      <w:r>
        <w:rPr>
          <w:color w:val="1C1E1F"/>
          <w:sz w:val="20"/>
        </w:rPr>
        <w:t>more</w:t>
      </w:r>
      <w:r>
        <w:rPr>
          <w:color w:val="1C1E1F"/>
          <w:spacing w:val="-5"/>
          <w:sz w:val="20"/>
        </w:rPr>
        <w:t xml:space="preserve"> </w:t>
      </w:r>
      <w:r>
        <w:rPr>
          <w:color w:val="1C1E1F"/>
          <w:sz w:val="20"/>
        </w:rPr>
        <w:t>information,</w:t>
      </w:r>
      <w:r>
        <w:rPr>
          <w:color w:val="1C1E1F"/>
          <w:spacing w:val="-5"/>
          <w:sz w:val="20"/>
        </w:rPr>
        <w:t xml:space="preserve"> </w:t>
      </w:r>
      <w:r>
        <w:rPr>
          <w:color w:val="1C1E1F"/>
          <w:sz w:val="20"/>
        </w:rPr>
        <w:t>refer</w:t>
      </w:r>
      <w:r>
        <w:rPr>
          <w:color w:val="1C1E1F"/>
          <w:spacing w:val="-6"/>
          <w:sz w:val="20"/>
        </w:rPr>
        <w:t xml:space="preserve"> </w:t>
      </w:r>
      <w:r>
        <w:rPr>
          <w:color w:val="1C1E1F"/>
          <w:sz w:val="20"/>
        </w:rPr>
        <w:t>to</w:t>
      </w:r>
      <w:r>
        <w:rPr>
          <w:color w:val="1C1E1F"/>
          <w:spacing w:val="-5"/>
          <w:sz w:val="20"/>
        </w:rPr>
        <w:t xml:space="preserve"> </w:t>
      </w:r>
      <w:r>
        <w:rPr>
          <w:color w:val="1C1E1F"/>
          <w:sz w:val="20"/>
        </w:rPr>
        <w:t>the</w:t>
      </w:r>
      <w:r>
        <w:rPr>
          <w:color w:val="1C1E1F"/>
          <w:spacing w:val="-5"/>
          <w:sz w:val="20"/>
        </w:rPr>
        <w:t xml:space="preserve"> </w:t>
      </w:r>
      <w:hyperlink r:id="rId29">
        <w:r>
          <w:rPr>
            <w:b/>
            <w:sz w:val="20"/>
          </w:rPr>
          <w:t>AT&amp;T</w:t>
        </w:r>
        <w:r>
          <w:rPr>
            <w:b/>
            <w:spacing w:val="-5"/>
            <w:sz w:val="20"/>
          </w:rPr>
          <w:t xml:space="preserve"> </w:t>
        </w:r>
        <w:r>
          <w:rPr>
            <w:b/>
            <w:sz w:val="20"/>
          </w:rPr>
          <w:t>Flexible</w:t>
        </w:r>
        <w:r>
          <w:rPr>
            <w:b/>
            <w:spacing w:val="-5"/>
            <w:sz w:val="20"/>
          </w:rPr>
          <w:t xml:space="preserve"> </w:t>
        </w:r>
        <w:r>
          <w:rPr>
            <w:b/>
            <w:sz w:val="20"/>
          </w:rPr>
          <w:t>Spending</w:t>
        </w:r>
        <w:r>
          <w:rPr>
            <w:b/>
            <w:spacing w:val="-11"/>
            <w:sz w:val="20"/>
          </w:rPr>
          <w:t xml:space="preserve"> </w:t>
        </w:r>
        <w:r>
          <w:rPr>
            <w:b/>
            <w:sz w:val="20"/>
          </w:rPr>
          <w:t>Account</w:t>
        </w:r>
        <w:r>
          <w:rPr>
            <w:b/>
            <w:spacing w:val="-4"/>
            <w:sz w:val="20"/>
          </w:rPr>
          <w:t xml:space="preserve"> </w:t>
        </w:r>
        <w:r>
          <w:rPr>
            <w:b/>
            <w:sz w:val="20"/>
          </w:rPr>
          <w:t>Plan</w:t>
        </w:r>
        <w:r>
          <w:rPr>
            <w:b/>
            <w:spacing w:val="-5"/>
            <w:sz w:val="20"/>
          </w:rPr>
          <w:t xml:space="preserve"> </w:t>
        </w:r>
        <w:r>
          <w:rPr>
            <w:b/>
            <w:sz w:val="20"/>
          </w:rPr>
          <w:t>Summary</w:t>
        </w:r>
        <w:r>
          <w:rPr>
            <w:b/>
            <w:spacing w:val="-5"/>
            <w:sz w:val="20"/>
          </w:rPr>
          <w:t xml:space="preserve"> </w:t>
        </w:r>
        <w:r>
          <w:rPr>
            <w:b/>
            <w:sz w:val="20"/>
          </w:rPr>
          <w:t>Plan</w:t>
        </w:r>
        <w:r>
          <w:rPr>
            <w:b/>
            <w:spacing w:val="-5"/>
            <w:sz w:val="20"/>
          </w:rPr>
          <w:t xml:space="preserve"> </w:t>
        </w:r>
        <w:r>
          <w:rPr>
            <w:b/>
            <w:sz w:val="20"/>
          </w:rPr>
          <w:t>Description</w:t>
        </w:r>
      </w:hyperlink>
      <w:r>
        <w:rPr>
          <w:b/>
          <w:sz w:val="20"/>
        </w:rPr>
        <w:t xml:space="preserve"> </w:t>
      </w:r>
      <w:hyperlink r:id="rId30">
        <w:r>
          <w:rPr>
            <w:b/>
            <w:spacing w:val="-2"/>
            <w:sz w:val="20"/>
          </w:rPr>
          <w:t>(SPD)</w:t>
        </w:r>
        <w:r>
          <w:rPr>
            <w:color w:val="1C1E1F"/>
            <w:spacing w:val="-2"/>
            <w:sz w:val="20"/>
          </w:rPr>
          <w:t>.</w:t>
        </w:r>
      </w:hyperlink>
    </w:p>
    <w:p w14:paraId="55F33CA7" w14:textId="77777777" w:rsidR="00DC4509" w:rsidRDefault="00E478F1">
      <w:pPr>
        <w:pStyle w:val="Heading4"/>
        <w:spacing w:before="169"/>
      </w:pPr>
      <w:bookmarkStart w:id="7" w:name="If_You_Are_Enrolling_in_an_FSA"/>
      <w:bookmarkEnd w:id="7"/>
      <w:r>
        <w:t>If</w:t>
      </w:r>
      <w:r>
        <w:rPr>
          <w:spacing w:val="-11"/>
        </w:rPr>
        <w:t xml:space="preserve"> </w:t>
      </w:r>
      <w:r>
        <w:t>You</w:t>
      </w:r>
      <w:r>
        <w:rPr>
          <w:spacing w:val="-16"/>
        </w:rPr>
        <w:t xml:space="preserve"> </w:t>
      </w:r>
      <w:r>
        <w:t>Are</w:t>
      </w:r>
      <w:r>
        <w:rPr>
          <w:spacing w:val="-7"/>
        </w:rPr>
        <w:t xml:space="preserve"> </w:t>
      </w:r>
      <w:r>
        <w:t>Enrolling</w:t>
      </w:r>
      <w:r>
        <w:rPr>
          <w:spacing w:val="-7"/>
        </w:rPr>
        <w:t xml:space="preserve"> </w:t>
      </w:r>
      <w:r>
        <w:t>in</w:t>
      </w:r>
      <w:r>
        <w:rPr>
          <w:spacing w:val="-7"/>
        </w:rPr>
        <w:t xml:space="preserve"> </w:t>
      </w:r>
      <w:r>
        <w:t>an</w:t>
      </w:r>
      <w:r>
        <w:rPr>
          <w:spacing w:val="-8"/>
        </w:rPr>
        <w:t xml:space="preserve"> </w:t>
      </w:r>
      <w:r>
        <w:rPr>
          <w:spacing w:val="-5"/>
        </w:rPr>
        <w:t>FSA</w:t>
      </w:r>
    </w:p>
    <w:p w14:paraId="55F33CA8" w14:textId="77777777" w:rsidR="00DC4509" w:rsidRDefault="00E478F1">
      <w:pPr>
        <w:pStyle w:val="BodyText"/>
        <w:spacing w:before="186" w:line="256" w:lineRule="auto"/>
        <w:ind w:right="901"/>
      </w:pPr>
      <w:r>
        <w:t>Input</w:t>
      </w:r>
      <w:r>
        <w:rPr>
          <w:spacing w:val="-3"/>
        </w:rPr>
        <w:t xml:space="preserve"> </w:t>
      </w:r>
      <w:r>
        <w:t>your</w:t>
      </w:r>
      <w:r>
        <w:rPr>
          <w:spacing w:val="-2"/>
        </w:rPr>
        <w:t xml:space="preserve"> </w:t>
      </w:r>
      <w:r>
        <w:t>desired</w:t>
      </w:r>
      <w:r>
        <w:rPr>
          <w:spacing w:val="-3"/>
        </w:rPr>
        <w:t xml:space="preserve"> </w:t>
      </w:r>
      <w:r>
        <w:t>annual</w:t>
      </w:r>
      <w:r>
        <w:rPr>
          <w:spacing w:val="-4"/>
        </w:rPr>
        <w:t xml:space="preserve"> </w:t>
      </w:r>
      <w:r>
        <w:t>Health</w:t>
      </w:r>
      <w:r>
        <w:rPr>
          <w:spacing w:val="-4"/>
        </w:rPr>
        <w:t xml:space="preserve"> </w:t>
      </w:r>
      <w:r>
        <w:t>Care</w:t>
      </w:r>
      <w:r>
        <w:rPr>
          <w:spacing w:val="-3"/>
        </w:rPr>
        <w:t xml:space="preserve"> </w:t>
      </w:r>
      <w:r>
        <w:t>FSA</w:t>
      </w:r>
      <w:r>
        <w:rPr>
          <w:spacing w:val="-14"/>
        </w:rPr>
        <w:t xml:space="preserve"> </w:t>
      </w:r>
      <w:r>
        <w:t>and/or</w:t>
      </w:r>
      <w:r>
        <w:rPr>
          <w:spacing w:val="-4"/>
        </w:rPr>
        <w:t xml:space="preserve"> </w:t>
      </w:r>
      <w:r>
        <w:t>Dependent</w:t>
      </w:r>
      <w:r>
        <w:rPr>
          <w:spacing w:val="-3"/>
        </w:rPr>
        <w:t xml:space="preserve"> </w:t>
      </w:r>
      <w:r>
        <w:t>Care</w:t>
      </w:r>
      <w:r>
        <w:rPr>
          <w:spacing w:val="-3"/>
        </w:rPr>
        <w:t xml:space="preserve"> </w:t>
      </w:r>
      <w:r>
        <w:t>FSA</w:t>
      </w:r>
      <w:r>
        <w:rPr>
          <w:spacing w:val="-14"/>
        </w:rPr>
        <w:t xml:space="preserve"> </w:t>
      </w:r>
      <w:r>
        <w:t>payroll</w:t>
      </w:r>
      <w:r>
        <w:rPr>
          <w:spacing w:val="-4"/>
        </w:rPr>
        <w:t xml:space="preserve"> </w:t>
      </w:r>
      <w:r>
        <w:t>contribution</w:t>
      </w:r>
      <w:r>
        <w:rPr>
          <w:spacing w:val="-4"/>
        </w:rPr>
        <w:t xml:space="preserve"> </w:t>
      </w:r>
      <w:r>
        <w:t>amounts when you enroll in the FSAs.</w:t>
      </w:r>
    </w:p>
    <w:p w14:paraId="55F33CA9" w14:textId="77777777" w:rsidR="00DC4509" w:rsidRDefault="00E478F1">
      <w:pPr>
        <w:pStyle w:val="BodyText"/>
        <w:spacing w:before="168"/>
      </w:pPr>
      <w:r>
        <w:t>Elections</w:t>
      </w:r>
      <w:r>
        <w:rPr>
          <w:spacing w:val="-6"/>
        </w:rPr>
        <w:t xml:space="preserve"> </w:t>
      </w:r>
      <w:r>
        <w:t>made</w:t>
      </w:r>
      <w:r>
        <w:rPr>
          <w:spacing w:val="-3"/>
        </w:rPr>
        <w:t xml:space="preserve"> </w:t>
      </w:r>
      <w:r>
        <w:t>at</w:t>
      </w:r>
      <w:r>
        <w:rPr>
          <w:spacing w:val="-14"/>
        </w:rPr>
        <w:t xml:space="preserve"> </w:t>
      </w:r>
      <w:r>
        <w:t>Annual</w:t>
      </w:r>
      <w:r>
        <w:rPr>
          <w:spacing w:val="-5"/>
        </w:rPr>
        <w:t xml:space="preserve"> </w:t>
      </w:r>
      <w:r>
        <w:t>Enrollment</w:t>
      </w:r>
      <w:r>
        <w:rPr>
          <w:spacing w:val="-4"/>
        </w:rPr>
        <w:t xml:space="preserve"> </w:t>
      </w:r>
      <w:r>
        <w:t>will</w:t>
      </w:r>
      <w:r>
        <w:rPr>
          <w:spacing w:val="-3"/>
        </w:rPr>
        <w:t xml:space="preserve"> </w:t>
      </w:r>
      <w:r>
        <w:t>be</w:t>
      </w:r>
      <w:r>
        <w:rPr>
          <w:spacing w:val="-4"/>
        </w:rPr>
        <w:t xml:space="preserve"> </w:t>
      </w:r>
      <w:r>
        <w:t>effective</w:t>
      </w:r>
      <w:r>
        <w:rPr>
          <w:spacing w:val="-5"/>
        </w:rPr>
        <w:t xml:space="preserve"> </w:t>
      </w:r>
      <w:r>
        <w:t>Jan.</w:t>
      </w:r>
      <w:r>
        <w:rPr>
          <w:spacing w:val="-4"/>
        </w:rPr>
        <w:t xml:space="preserve"> </w:t>
      </w:r>
      <w:r>
        <w:t>1,</w:t>
      </w:r>
      <w:r>
        <w:rPr>
          <w:spacing w:val="-3"/>
        </w:rPr>
        <w:t xml:space="preserve"> </w:t>
      </w:r>
      <w:r>
        <w:rPr>
          <w:spacing w:val="-2"/>
        </w:rPr>
        <w:t>2025.</w:t>
      </w:r>
    </w:p>
    <w:p w14:paraId="55F33CAA" w14:textId="77777777" w:rsidR="00DC4509" w:rsidRDefault="00E478F1">
      <w:pPr>
        <w:pStyle w:val="BodyText"/>
        <w:spacing w:before="184" w:line="259" w:lineRule="auto"/>
        <w:ind w:right="901"/>
      </w:pPr>
      <w:r>
        <w:t>If you don’t make an election during</w:t>
      </w:r>
      <w:r>
        <w:rPr>
          <w:spacing w:val="-9"/>
        </w:rPr>
        <w:t xml:space="preserve"> </w:t>
      </w:r>
      <w:r>
        <w:t>Annual Enrollment, you will not be enrolled in either the Health Care FSA</w:t>
      </w:r>
      <w:r>
        <w:rPr>
          <w:spacing w:val="-14"/>
        </w:rPr>
        <w:t xml:space="preserve"> </w:t>
      </w:r>
      <w:r>
        <w:t>or</w:t>
      </w:r>
      <w:r>
        <w:rPr>
          <w:spacing w:val="-2"/>
        </w:rPr>
        <w:t xml:space="preserve"> </w:t>
      </w:r>
      <w:r>
        <w:t>the</w:t>
      </w:r>
      <w:r>
        <w:rPr>
          <w:spacing w:val="-3"/>
        </w:rPr>
        <w:t xml:space="preserve"> </w:t>
      </w:r>
      <w:r>
        <w:t>Dependent</w:t>
      </w:r>
      <w:r>
        <w:rPr>
          <w:spacing w:val="-3"/>
        </w:rPr>
        <w:t xml:space="preserve"> </w:t>
      </w:r>
      <w:r>
        <w:t>Care</w:t>
      </w:r>
      <w:r>
        <w:rPr>
          <w:spacing w:val="-3"/>
        </w:rPr>
        <w:t xml:space="preserve"> </w:t>
      </w:r>
      <w:r>
        <w:t>FSA</w:t>
      </w:r>
      <w:r>
        <w:rPr>
          <w:spacing w:val="-14"/>
        </w:rPr>
        <w:t xml:space="preserve"> </w:t>
      </w:r>
      <w:r>
        <w:t>in</w:t>
      </w:r>
      <w:r>
        <w:rPr>
          <w:spacing w:val="-3"/>
        </w:rPr>
        <w:t xml:space="preserve"> </w:t>
      </w:r>
      <w:r>
        <w:t>2025.</w:t>
      </w:r>
      <w:r>
        <w:rPr>
          <w:spacing w:val="-3"/>
        </w:rPr>
        <w:t xml:space="preserve"> </w:t>
      </w:r>
      <w:r>
        <w:t>However,</w:t>
      </w:r>
      <w:r>
        <w:rPr>
          <w:spacing w:val="-3"/>
        </w:rPr>
        <w:t xml:space="preserve"> </w:t>
      </w:r>
      <w:r>
        <w:t>if</w:t>
      </w:r>
      <w:r>
        <w:rPr>
          <w:spacing w:val="-2"/>
        </w:rPr>
        <w:t xml:space="preserve"> </w:t>
      </w:r>
      <w:r>
        <w:t>you</w:t>
      </w:r>
      <w:r>
        <w:rPr>
          <w:spacing w:val="-3"/>
        </w:rPr>
        <w:t xml:space="preserve"> </w:t>
      </w:r>
      <w:r>
        <w:t>have</w:t>
      </w:r>
      <w:r>
        <w:rPr>
          <w:spacing w:val="-3"/>
        </w:rPr>
        <w:t xml:space="preserve"> </w:t>
      </w:r>
      <w:r>
        <w:t>a</w:t>
      </w:r>
      <w:r>
        <w:rPr>
          <w:spacing w:val="-3"/>
        </w:rPr>
        <w:t xml:space="preserve"> </w:t>
      </w:r>
      <w:r>
        <w:t>qualified</w:t>
      </w:r>
      <w:r>
        <w:rPr>
          <w:spacing w:val="-3"/>
        </w:rPr>
        <w:t xml:space="preserve"> </w:t>
      </w:r>
      <w:r>
        <w:t>change</w:t>
      </w:r>
      <w:r>
        <w:rPr>
          <w:spacing w:val="-3"/>
        </w:rPr>
        <w:t xml:space="preserve"> </w:t>
      </w:r>
      <w:r>
        <w:t>in</w:t>
      </w:r>
      <w:r>
        <w:rPr>
          <w:spacing w:val="-3"/>
        </w:rPr>
        <w:t xml:space="preserve"> </w:t>
      </w:r>
      <w:r>
        <w:t>status</w:t>
      </w:r>
      <w:r>
        <w:rPr>
          <w:spacing w:val="-2"/>
        </w:rPr>
        <w:t xml:space="preserve"> </w:t>
      </w:r>
      <w:r>
        <w:t>(e.g.,</w:t>
      </w:r>
      <w:r>
        <w:rPr>
          <w:spacing w:val="-3"/>
        </w:rPr>
        <w:t xml:space="preserve"> </w:t>
      </w:r>
      <w:r>
        <w:t>you</w:t>
      </w:r>
      <w:r>
        <w:rPr>
          <w:spacing w:val="-3"/>
        </w:rPr>
        <w:t xml:space="preserve"> </w:t>
      </w:r>
      <w:r>
        <w:t>get married or add a dependent), you may enroll in the FSA</w:t>
      </w:r>
      <w:r>
        <w:rPr>
          <w:spacing w:val="-4"/>
        </w:rPr>
        <w:t xml:space="preserve"> </w:t>
      </w:r>
      <w:r>
        <w:t>during the year.</w:t>
      </w:r>
    </w:p>
    <w:p w14:paraId="55F33CAB" w14:textId="77777777" w:rsidR="00DC4509" w:rsidRDefault="00E478F1">
      <w:pPr>
        <w:pStyle w:val="Heading4"/>
        <w:spacing w:before="164"/>
      </w:pPr>
      <w:bookmarkStart w:id="8" w:name="Limited-Purpose_Health_Care_FSAs_If_You_"/>
      <w:bookmarkEnd w:id="8"/>
      <w:r>
        <w:t>Limited-Purpose</w:t>
      </w:r>
      <w:r>
        <w:rPr>
          <w:spacing w:val="-9"/>
        </w:rPr>
        <w:t xml:space="preserve"> </w:t>
      </w:r>
      <w:r>
        <w:t>Health</w:t>
      </w:r>
      <w:r>
        <w:rPr>
          <w:spacing w:val="-9"/>
        </w:rPr>
        <w:t xml:space="preserve"> </w:t>
      </w:r>
      <w:r>
        <w:t>Care</w:t>
      </w:r>
      <w:r>
        <w:rPr>
          <w:spacing w:val="-9"/>
        </w:rPr>
        <w:t xml:space="preserve"> </w:t>
      </w:r>
      <w:r>
        <w:t>FSAs</w:t>
      </w:r>
      <w:r>
        <w:rPr>
          <w:spacing w:val="-9"/>
        </w:rPr>
        <w:t xml:space="preserve"> </w:t>
      </w:r>
      <w:r>
        <w:t>If</w:t>
      </w:r>
      <w:r>
        <w:rPr>
          <w:spacing w:val="-13"/>
        </w:rPr>
        <w:t xml:space="preserve"> </w:t>
      </w:r>
      <w:r>
        <w:t>You</w:t>
      </w:r>
      <w:r>
        <w:rPr>
          <w:spacing w:val="-9"/>
        </w:rPr>
        <w:t xml:space="preserve"> </w:t>
      </w:r>
      <w:r>
        <w:t>Have</w:t>
      </w:r>
      <w:r>
        <w:rPr>
          <w:spacing w:val="-8"/>
        </w:rPr>
        <w:t xml:space="preserve"> </w:t>
      </w:r>
      <w:r>
        <w:t>an</w:t>
      </w:r>
      <w:r>
        <w:rPr>
          <w:spacing w:val="-9"/>
        </w:rPr>
        <w:t xml:space="preserve"> </w:t>
      </w:r>
      <w:r>
        <w:rPr>
          <w:spacing w:val="-5"/>
        </w:rPr>
        <w:t>HSA</w:t>
      </w:r>
    </w:p>
    <w:p w14:paraId="55F33CAC" w14:textId="77777777" w:rsidR="00DC4509" w:rsidRDefault="00E478F1">
      <w:pPr>
        <w:pStyle w:val="BodyText"/>
        <w:spacing w:before="186" w:line="259" w:lineRule="auto"/>
        <w:ind w:left="839" w:right="901"/>
      </w:pPr>
      <w:r>
        <w:t>If you have both an active HSA</w:t>
      </w:r>
      <w:r>
        <w:rPr>
          <w:spacing w:val="-7"/>
        </w:rPr>
        <w:t xml:space="preserve"> </w:t>
      </w:r>
      <w:r>
        <w:t>(your own HSA, whether through</w:t>
      </w:r>
      <w:r>
        <w:rPr>
          <w:spacing w:val="-6"/>
        </w:rPr>
        <w:t xml:space="preserve"> </w:t>
      </w:r>
      <w:r>
        <w:t>AT&amp;T or a previous employer, or a spouse’s/partner’s</w:t>
      </w:r>
      <w:r>
        <w:rPr>
          <w:spacing w:val="-2"/>
        </w:rPr>
        <w:t xml:space="preserve"> </w:t>
      </w:r>
      <w:r>
        <w:t>HSA)</w:t>
      </w:r>
      <w:r>
        <w:rPr>
          <w:spacing w:val="-2"/>
        </w:rPr>
        <w:t xml:space="preserve"> </w:t>
      </w:r>
      <w:r>
        <w:t>and</w:t>
      </w:r>
      <w:r>
        <w:rPr>
          <w:spacing w:val="-3"/>
        </w:rPr>
        <w:t xml:space="preserve"> </w:t>
      </w:r>
      <w:r>
        <w:t>a</w:t>
      </w:r>
      <w:r>
        <w:rPr>
          <w:spacing w:val="-3"/>
        </w:rPr>
        <w:t xml:space="preserve"> </w:t>
      </w:r>
      <w:r>
        <w:t>Health</w:t>
      </w:r>
      <w:r>
        <w:rPr>
          <w:spacing w:val="-3"/>
        </w:rPr>
        <w:t xml:space="preserve"> </w:t>
      </w:r>
      <w:r>
        <w:t>Care</w:t>
      </w:r>
      <w:r>
        <w:rPr>
          <w:spacing w:val="-3"/>
        </w:rPr>
        <w:t xml:space="preserve"> </w:t>
      </w:r>
      <w:r>
        <w:t>FSA</w:t>
      </w:r>
      <w:r>
        <w:rPr>
          <w:spacing w:val="-14"/>
        </w:rPr>
        <w:t xml:space="preserve"> </w:t>
      </w:r>
      <w:r>
        <w:t>in</w:t>
      </w:r>
      <w:r>
        <w:rPr>
          <w:spacing w:val="-3"/>
        </w:rPr>
        <w:t xml:space="preserve"> </w:t>
      </w:r>
      <w:r>
        <w:t>the</w:t>
      </w:r>
      <w:r>
        <w:rPr>
          <w:spacing w:val="-3"/>
        </w:rPr>
        <w:t xml:space="preserve"> </w:t>
      </w:r>
      <w:r>
        <w:t>same</w:t>
      </w:r>
      <w:r>
        <w:rPr>
          <w:spacing w:val="-3"/>
        </w:rPr>
        <w:t xml:space="preserve"> </w:t>
      </w:r>
      <w:r>
        <w:t>plan</w:t>
      </w:r>
      <w:r>
        <w:rPr>
          <w:spacing w:val="-4"/>
        </w:rPr>
        <w:t xml:space="preserve"> </w:t>
      </w:r>
      <w:r>
        <w:t>year,</w:t>
      </w:r>
      <w:r>
        <w:rPr>
          <w:spacing w:val="-3"/>
        </w:rPr>
        <w:t xml:space="preserve"> </w:t>
      </w:r>
      <w:r>
        <w:t>the</w:t>
      </w:r>
      <w:r>
        <w:rPr>
          <w:spacing w:val="-3"/>
        </w:rPr>
        <w:t xml:space="preserve"> </w:t>
      </w:r>
      <w:r>
        <w:t>IRS</w:t>
      </w:r>
      <w:r>
        <w:rPr>
          <w:spacing w:val="-3"/>
        </w:rPr>
        <w:t xml:space="preserve"> </w:t>
      </w:r>
      <w:r>
        <w:t>requires</w:t>
      </w:r>
      <w:r>
        <w:rPr>
          <w:spacing w:val="-2"/>
        </w:rPr>
        <w:t xml:space="preserve"> </w:t>
      </w:r>
      <w:r>
        <w:t>that</w:t>
      </w:r>
      <w:r>
        <w:rPr>
          <w:spacing w:val="-3"/>
        </w:rPr>
        <w:t xml:space="preserve"> </w:t>
      </w:r>
      <w:r>
        <w:t>your</w:t>
      </w:r>
      <w:r>
        <w:rPr>
          <w:spacing w:val="-2"/>
        </w:rPr>
        <w:t xml:space="preserve"> </w:t>
      </w:r>
      <w:r>
        <w:t>Health Care FSA</w:t>
      </w:r>
      <w:r>
        <w:rPr>
          <w:spacing w:val="-6"/>
        </w:rPr>
        <w:t xml:space="preserve"> </w:t>
      </w:r>
      <w:r>
        <w:t>be designated as a “limited-purpose” Health Care FSA. This means it can only be used to reimburse your eligible out-of-pocket dental, vision and preventive care expenses during 2025.</w:t>
      </w:r>
    </w:p>
    <w:p w14:paraId="55F33CAD" w14:textId="77777777" w:rsidR="00DC4509" w:rsidRDefault="00E478F1">
      <w:pPr>
        <w:pStyle w:val="BodyText"/>
        <w:spacing w:before="164" w:line="259" w:lineRule="auto"/>
        <w:ind w:left="839" w:right="901"/>
      </w:pPr>
      <w:r>
        <w:t>If you open an HSA</w:t>
      </w:r>
      <w:r>
        <w:rPr>
          <w:spacing w:val="-10"/>
        </w:rPr>
        <w:t xml:space="preserve"> </w:t>
      </w:r>
      <w:r>
        <w:t>outside your enrollment period and/or without payroll contributions (or if your spouse opens an HSA</w:t>
      </w:r>
      <w:r>
        <w:rPr>
          <w:spacing w:val="-6"/>
        </w:rPr>
        <w:t xml:space="preserve"> </w:t>
      </w:r>
      <w:r>
        <w:t>from which you can be reimbursed for eligible expenses), you must contact the</w:t>
      </w:r>
      <w:r>
        <w:rPr>
          <w:spacing w:val="-7"/>
        </w:rPr>
        <w:t xml:space="preserve"> </w:t>
      </w:r>
      <w:r>
        <w:t>AT&amp;T Benefits</w:t>
      </w:r>
      <w:r>
        <w:rPr>
          <w:spacing w:val="-2"/>
        </w:rPr>
        <w:t xml:space="preserve"> </w:t>
      </w:r>
      <w:r>
        <w:t>Center</w:t>
      </w:r>
      <w:r>
        <w:rPr>
          <w:spacing w:val="-2"/>
        </w:rPr>
        <w:t xml:space="preserve"> </w:t>
      </w:r>
      <w:r>
        <w:t>and</w:t>
      </w:r>
      <w:r>
        <w:rPr>
          <w:spacing w:val="-4"/>
        </w:rPr>
        <w:t xml:space="preserve"> </w:t>
      </w:r>
      <w:r>
        <w:t>request</w:t>
      </w:r>
      <w:r>
        <w:rPr>
          <w:spacing w:val="-3"/>
        </w:rPr>
        <w:t xml:space="preserve"> </w:t>
      </w:r>
      <w:r>
        <w:t>that</w:t>
      </w:r>
      <w:r>
        <w:rPr>
          <w:spacing w:val="-3"/>
        </w:rPr>
        <w:t xml:space="preserve"> </w:t>
      </w:r>
      <w:r>
        <w:t>your</w:t>
      </w:r>
      <w:r>
        <w:rPr>
          <w:spacing w:val="-2"/>
        </w:rPr>
        <w:t xml:space="preserve"> </w:t>
      </w:r>
      <w:r>
        <w:t>Health</w:t>
      </w:r>
      <w:r>
        <w:rPr>
          <w:spacing w:val="-3"/>
        </w:rPr>
        <w:t xml:space="preserve"> </w:t>
      </w:r>
      <w:r>
        <w:t>Care</w:t>
      </w:r>
      <w:r>
        <w:rPr>
          <w:spacing w:val="-3"/>
        </w:rPr>
        <w:t xml:space="preserve"> </w:t>
      </w:r>
      <w:r>
        <w:t>FSA</w:t>
      </w:r>
      <w:r>
        <w:rPr>
          <w:spacing w:val="-14"/>
        </w:rPr>
        <w:t xml:space="preserve"> </w:t>
      </w:r>
      <w:r>
        <w:t>be</w:t>
      </w:r>
      <w:r>
        <w:rPr>
          <w:spacing w:val="-3"/>
        </w:rPr>
        <w:t xml:space="preserve"> </w:t>
      </w:r>
      <w:r>
        <w:t>“limited</w:t>
      </w:r>
      <w:r>
        <w:rPr>
          <w:spacing w:val="-3"/>
        </w:rPr>
        <w:t xml:space="preserve"> </w:t>
      </w:r>
      <w:r>
        <w:t>purpose.”</w:t>
      </w:r>
      <w:r>
        <w:rPr>
          <w:spacing w:val="-2"/>
        </w:rPr>
        <w:t xml:space="preserve"> </w:t>
      </w:r>
      <w:r>
        <w:t>Once</w:t>
      </w:r>
      <w:r>
        <w:rPr>
          <w:spacing w:val="-3"/>
        </w:rPr>
        <w:t xml:space="preserve"> </w:t>
      </w:r>
      <w:r>
        <w:t>designated</w:t>
      </w:r>
      <w:r>
        <w:rPr>
          <w:spacing w:val="-3"/>
        </w:rPr>
        <w:t xml:space="preserve"> </w:t>
      </w:r>
      <w:r>
        <w:t>as</w:t>
      </w:r>
      <w:r>
        <w:rPr>
          <w:spacing w:val="-2"/>
        </w:rPr>
        <w:t xml:space="preserve"> </w:t>
      </w:r>
      <w:r>
        <w:t>“limited purpose” your Health Care FSA</w:t>
      </w:r>
      <w:r>
        <w:rPr>
          <w:spacing w:val="-9"/>
        </w:rPr>
        <w:t xml:space="preserve"> </w:t>
      </w:r>
      <w:r>
        <w:t>cannot be changed to a traditional FSA</w:t>
      </w:r>
      <w:r>
        <w:rPr>
          <w:spacing w:val="-9"/>
        </w:rPr>
        <w:t xml:space="preserve"> </w:t>
      </w:r>
      <w:r>
        <w:t>during the calendar year, even if you discontinue your HSA payroll contributions.</w:t>
      </w:r>
    </w:p>
    <w:p w14:paraId="55F33CAE" w14:textId="77777777" w:rsidR="00DC4509" w:rsidRDefault="00E478F1">
      <w:pPr>
        <w:spacing w:before="162"/>
        <w:ind w:left="840"/>
        <w:rPr>
          <w:sz w:val="20"/>
        </w:rPr>
      </w:pPr>
      <w:r>
        <w:rPr>
          <w:sz w:val="20"/>
        </w:rPr>
        <w:t>For</w:t>
      </w:r>
      <w:r>
        <w:rPr>
          <w:spacing w:val="-6"/>
          <w:sz w:val="20"/>
        </w:rPr>
        <w:t xml:space="preserve"> </w:t>
      </w:r>
      <w:r>
        <w:rPr>
          <w:sz w:val="20"/>
        </w:rPr>
        <w:t>complete</w:t>
      </w:r>
      <w:r>
        <w:rPr>
          <w:spacing w:val="-5"/>
          <w:sz w:val="20"/>
        </w:rPr>
        <w:t xml:space="preserve"> </w:t>
      </w:r>
      <w:r>
        <w:rPr>
          <w:sz w:val="20"/>
        </w:rPr>
        <w:t>terms</w:t>
      </w:r>
      <w:r>
        <w:rPr>
          <w:spacing w:val="-3"/>
          <w:sz w:val="20"/>
        </w:rPr>
        <w:t xml:space="preserve"> </w:t>
      </w:r>
      <w:r>
        <w:rPr>
          <w:sz w:val="20"/>
        </w:rPr>
        <w:t>and</w:t>
      </w:r>
      <w:r>
        <w:rPr>
          <w:spacing w:val="-4"/>
          <w:sz w:val="20"/>
        </w:rPr>
        <w:t xml:space="preserve"> </w:t>
      </w:r>
      <w:r>
        <w:rPr>
          <w:sz w:val="20"/>
        </w:rPr>
        <w:t>conditions</w:t>
      </w:r>
      <w:r>
        <w:rPr>
          <w:spacing w:val="-3"/>
          <w:sz w:val="20"/>
        </w:rPr>
        <w:t xml:space="preserve"> </w:t>
      </w:r>
      <w:r>
        <w:rPr>
          <w:sz w:val="20"/>
        </w:rPr>
        <w:t>of</w:t>
      </w:r>
      <w:r>
        <w:rPr>
          <w:spacing w:val="-4"/>
          <w:sz w:val="20"/>
        </w:rPr>
        <w:t xml:space="preserve"> </w:t>
      </w:r>
      <w:r>
        <w:rPr>
          <w:sz w:val="20"/>
        </w:rPr>
        <w:t>your</w:t>
      </w:r>
      <w:r>
        <w:rPr>
          <w:spacing w:val="-3"/>
          <w:sz w:val="20"/>
        </w:rPr>
        <w:t xml:space="preserve"> </w:t>
      </w:r>
      <w:r>
        <w:rPr>
          <w:sz w:val="20"/>
        </w:rPr>
        <w:t>benefits,</w:t>
      </w:r>
      <w:r>
        <w:rPr>
          <w:spacing w:val="-4"/>
          <w:sz w:val="20"/>
        </w:rPr>
        <w:t xml:space="preserve"> </w:t>
      </w:r>
      <w:r>
        <w:rPr>
          <w:sz w:val="20"/>
        </w:rPr>
        <w:t>please</w:t>
      </w:r>
      <w:r>
        <w:rPr>
          <w:spacing w:val="-4"/>
          <w:sz w:val="20"/>
        </w:rPr>
        <w:t xml:space="preserve"> </w:t>
      </w:r>
      <w:r>
        <w:rPr>
          <w:sz w:val="20"/>
        </w:rPr>
        <w:t>see</w:t>
      </w:r>
      <w:r>
        <w:rPr>
          <w:spacing w:val="-4"/>
          <w:sz w:val="20"/>
        </w:rPr>
        <w:t xml:space="preserve"> </w:t>
      </w:r>
      <w:r>
        <w:rPr>
          <w:sz w:val="20"/>
        </w:rPr>
        <w:t>your</w:t>
      </w:r>
      <w:r>
        <w:rPr>
          <w:spacing w:val="-4"/>
          <w:sz w:val="20"/>
        </w:rPr>
        <w:t xml:space="preserve"> </w:t>
      </w:r>
      <w:r>
        <w:rPr>
          <w:b/>
          <w:sz w:val="20"/>
        </w:rPr>
        <w:t>Summary</w:t>
      </w:r>
      <w:r>
        <w:rPr>
          <w:b/>
          <w:spacing w:val="-4"/>
          <w:sz w:val="20"/>
        </w:rPr>
        <w:t xml:space="preserve"> </w:t>
      </w:r>
      <w:r>
        <w:rPr>
          <w:b/>
          <w:sz w:val="20"/>
        </w:rPr>
        <w:t>Plan</w:t>
      </w:r>
      <w:r>
        <w:rPr>
          <w:b/>
          <w:spacing w:val="-4"/>
          <w:sz w:val="20"/>
        </w:rPr>
        <w:t xml:space="preserve"> </w:t>
      </w:r>
      <w:r>
        <w:rPr>
          <w:b/>
          <w:sz w:val="20"/>
        </w:rPr>
        <w:t>Description</w:t>
      </w:r>
      <w:r>
        <w:rPr>
          <w:b/>
          <w:spacing w:val="-4"/>
          <w:sz w:val="20"/>
        </w:rPr>
        <w:t xml:space="preserve"> </w:t>
      </w:r>
      <w:r>
        <w:rPr>
          <w:b/>
          <w:spacing w:val="-2"/>
          <w:sz w:val="20"/>
        </w:rPr>
        <w:t>(SPD)</w:t>
      </w:r>
      <w:r>
        <w:rPr>
          <w:spacing w:val="-2"/>
          <w:sz w:val="20"/>
        </w:rPr>
        <w:t>.</w:t>
      </w:r>
    </w:p>
    <w:p w14:paraId="55F33CAF" w14:textId="77777777" w:rsidR="00DC4509" w:rsidRDefault="00DC4509">
      <w:pPr>
        <w:rPr>
          <w:sz w:val="20"/>
        </w:rPr>
        <w:sectPr w:rsidR="00DC4509">
          <w:pgSz w:w="12240" w:h="15840"/>
          <w:pgMar w:top="1340" w:right="560" w:bottom="940" w:left="600" w:header="727" w:footer="743" w:gutter="0"/>
          <w:cols w:space="720"/>
        </w:sectPr>
      </w:pPr>
    </w:p>
    <w:p w14:paraId="55F33CB0" w14:textId="77777777" w:rsidR="00DC4509" w:rsidRDefault="00DC4509">
      <w:pPr>
        <w:pStyle w:val="BodyText"/>
        <w:spacing w:before="6"/>
        <w:ind w:left="0"/>
        <w:rPr>
          <w:sz w:val="11"/>
        </w:rPr>
      </w:pPr>
    </w:p>
    <w:p w14:paraId="55F33CB1" w14:textId="77777777" w:rsidR="00DC4509" w:rsidRDefault="00E478F1">
      <w:pPr>
        <w:pStyle w:val="BodyText"/>
        <w:ind w:left="180"/>
      </w:pPr>
      <w:r>
        <w:rPr>
          <w:noProof/>
        </w:rPr>
        <w:drawing>
          <wp:inline distT="0" distB="0" distL="0" distR="0" wp14:anchorId="55F33F73" wp14:editId="55F33F74">
            <wp:extent cx="6827695" cy="3004185"/>
            <wp:effectExtent l="0" t="0" r="0" b="0"/>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31" cstate="print"/>
                    <a:stretch>
                      <a:fillRect/>
                    </a:stretch>
                  </pic:blipFill>
                  <pic:spPr>
                    <a:xfrm>
                      <a:off x="0" y="0"/>
                      <a:ext cx="6827695" cy="3004185"/>
                    </a:xfrm>
                    <a:prstGeom prst="rect">
                      <a:avLst/>
                    </a:prstGeom>
                  </pic:spPr>
                </pic:pic>
              </a:graphicData>
            </a:graphic>
          </wp:inline>
        </w:drawing>
      </w:r>
    </w:p>
    <w:p w14:paraId="55F33CB2" w14:textId="77777777" w:rsidR="00DC4509" w:rsidRDefault="00DC4509">
      <w:pPr>
        <w:pStyle w:val="BodyText"/>
        <w:spacing w:before="54"/>
        <w:ind w:left="0"/>
        <w:rPr>
          <w:sz w:val="36"/>
        </w:rPr>
      </w:pPr>
    </w:p>
    <w:p w14:paraId="55F33CB3" w14:textId="77777777" w:rsidR="00DC4509" w:rsidRDefault="00E478F1">
      <w:pPr>
        <w:pStyle w:val="Heading1"/>
      </w:pPr>
      <w:r>
        <w:rPr>
          <w:noProof/>
        </w:rPr>
        <w:drawing>
          <wp:anchor distT="0" distB="0" distL="0" distR="0" simplePos="0" relativeHeight="15729152" behindDoc="0" locked="0" layoutInCell="1" allowOverlap="1" wp14:anchorId="55F33F75" wp14:editId="55F33F76">
            <wp:simplePos x="0" y="0"/>
            <wp:positionH relativeFrom="page">
              <wp:posOffset>914400</wp:posOffset>
            </wp:positionH>
            <wp:positionV relativeFrom="paragraph">
              <wp:posOffset>436595</wp:posOffset>
            </wp:positionV>
            <wp:extent cx="635634" cy="635634"/>
            <wp:effectExtent l="0" t="0" r="0" b="0"/>
            <wp:wrapNone/>
            <wp:docPr id="8" name="Image 8" descr="A black background with blue lines  Description automatically generated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descr="A black background with blue lines  Description automatically generated "/>
                    <pic:cNvPicPr/>
                  </pic:nvPicPr>
                  <pic:blipFill>
                    <a:blip r:embed="rId32" cstate="print"/>
                    <a:stretch>
                      <a:fillRect/>
                    </a:stretch>
                  </pic:blipFill>
                  <pic:spPr>
                    <a:xfrm>
                      <a:off x="0" y="0"/>
                      <a:ext cx="635634" cy="635634"/>
                    </a:xfrm>
                    <a:prstGeom prst="rect">
                      <a:avLst/>
                    </a:prstGeom>
                  </pic:spPr>
                </pic:pic>
              </a:graphicData>
            </a:graphic>
          </wp:anchor>
        </w:drawing>
      </w:r>
      <w:r>
        <w:rPr>
          <w:spacing w:val="-2"/>
        </w:rPr>
        <w:t>Surcharges</w:t>
      </w:r>
    </w:p>
    <w:p w14:paraId="55F33CB4" w14:textId="77777777" w:rsidR="00DC4509" w:rsidRDefault="00DC4509">
      <w:pPr>
        <w:pStyle w:val="BodyText"/>
        <w:ind w:left="0"/>
        <w:rPr>
          <w:sz w:val="36"/>
        </w:rPr>
      </w:pPr>
    </w:p>
    <w:p w14:paraId="55F33CB5" w14:textId="77777777" w:rsidR="00DC4509" w:rsidRDefault="00DC4509">
      <w:pPr>
        <w:pStyle w:val="BodyText"/>
        <w:spacing w:before="183"/>
        <w:ind w:left="0"/>
        <w:rPr>
          <w:sz w:val="36"/>
        </w:rPr>
      </w:pPr>
    </w:p>
    <w:p w14:paraId="55F33CB6" w14:textId="77777777" w:rsidR="00DC4509" w:rsidRDefault="00E478F1">
      <w:pPr>
        <w:pStyle w:val="Heading2"/>
        <w:spacing w:before="0"/>
        <w:ind w:left="1840"/>
      </w:pPr>
      <w:bookmarkStart w:id="9" w:name="Working_Spouse/Partner_Surcharge"/>
      <w:bookmarkEnd w:id="9"/>
      <w:r>
        <w:rPr>
          <w:spacing w:val="-2"/>
        </w:rPr>
        <w:t>Working</w:t>
      </w:r>
      <w:r>
        <w:rPr>
          <w:spacing w:val="1"/>
        </w:rPr>
        <w:t xml:space="preserve"> </w:t>
      </w:r>
      <w:r>
        <w:rPr>
          <w:spacing w:val="-2"/>
        </w:rPr>
        <w:t>Spouse/Partner</w:t>
      </w:r>
      <w:r>
        <w:rPr>
          <w:spacing w:val="1"/>
        </w:rPr>
        <w:t xml:space="preserve"> </w:t>
      </w:r>
      <w:r>
        <w:rPr>
          <w:spacing w:val="-2"/>
        </w:rPr>
        <w:t>Surcharge</w:t>
      </w:r>
    </w:p>
    <w:p w14:paraId="55F33CB7" w14:textId="77777777" w:rsidR="00DC4509" w:rsidRDefault="00E478F1">
      <w:pPr>
        <w:pStyle w:val="BodyText"/>
        <w:spacing w:before="191"/>
      </w:pPr>
      <w:r>
        <w:t>The</w:t>
      </w:r>
      <w:r>
        <w:rPr>
          <w:spacing w:val="-8"/>
        </w:rPr>
        <w:t xml:space="preserve"> </w:t>
      </w:r>
      <w:r>
        <w:t>Working</w:t>
      </w:r>
      <w:r>
        <w:rPr>
          <w:spacing w:val="-6"/>
        </w:rPr>
        <w:t xml:space="preserve"> </w:t>
      </w:r>
      <w:r>
        <w:t>Spouse/Partner</w:t>
      </w:r>
      <w:r>
        <w:rPr>
          <w:spacing w:val="-4"/>
        </w:rPr>
        <w:t xml:space="preserve"> </w:t>
      </w:r>
      <w:r>
        <w:t>Surcharge</w:t>
      </w:r>
      <w:r>
        <w:rPr>
          <w:spacing w:val="-5"/>
        </w:rPr>
        <w:t xml:space="preserve"> </w:t>
      </w:r>
      <w:r>
        <w:t>will</w:t>
      </w:r>
      <w:r>
        <w:rPr>
          <w:spacing w:val="-5"/>
        </w:rPr>
        <w:t xml:space="preserve"> </w:t>
      </w:r>
      <w:r>
        <w:t>continue</w:t>
      </w:r>
      <w:r>
        <w:rPr>
          <w:spacing w:val="-5"/>
        </w:rPr>
        <w:t xml:space="preserve"> </w:t>
      </w:r>
      <w:r>
        <w:t>to</w:t>
      </w:r>
      <w:r>
        <w:rPr>
          <w:spacing w:val="-5"/>
        </w:rPr>
        <w:t xml:space="preserve"> </w:t>
      </w:r>
      <w:r>
        <w:t>be</w:t>
      </w:r>
      <w:r>
        <w:rPr>
          <w:spacing w:val="-5"/>
        </w:rPr>
        <w:t xml:space="preserve"> </w:t>
      </w:r>
      <w:r>
        <w:t>$115</w:t>
      </w:r>
      <w:r>
        <w:rPr>
          <w:spacing w:val="-5"/>
        </w:rPr>
        <w:t xml:space="preserve"> </w:t>
      </w:r>
      <w:r>
        <w:t>per</w:t>
      </w:r>
      <w:r>
        <w:rPr>
          <w:spacing w:val="-6"/>
        </w:rPr>
        <w:t xml:space="preserve"> </w:t>
      </w:r>
      <w:r>
        <w:t>month</w:t>
      </w:r>
      <w:r>
        <w:rPr>
          <w:spacing w:val="-5"/>
        </w:rPr>
        <w:t xml:space="preserve"> </w:t>
      </w:r>
      <w:r>
        <w:t>in</w:t>
      </w:r>
      <w:r>
        <w:rPr>
          <w:spacing w:val="-5"/>
        </w:rPr>
        <w:t xml:space="preserve"> </w:t>
      </w:r>
      <w:r>
        <w:rPr>
          <w:spacing w:val="-2"/>
        </w:rPr>
        <w:t>2025.</w:t>
      </w:r>
    </w:p>
    <w:p w14:paraId="55F33CB8" w14:textId="77777777" w:rsidR="00DC4509" w:rsidRDefault="00E478F1">
      <w:pPr>
        <w:spacing w:before="184" w:line="256" w:lineRule="auto"/>
        <w:ind w:left="840" w:right="997"/>
        <w:rPr>
          <w:sz w:val="20"/>
        </w:rPr>
      </w:pPr>
      <w:r>
        <w:rPr>
          <w:b/>
          <w:color w:val="1C1E1F"/>
          <w:sz w:val="20"/>
        </w:rPr>
        <w:t>Each</w:t>
      </w:r>
      <w:r>
        <w:rPr>
          <w:b/>
          <w:color w:val="1C1E1F"/>
          <w:spacing w:val="-3"/>
          <w:sz w:val="20"/>
        </w:rPr>
        <w:t xml:space="preserve"> </w:t>
      </w:r>
      <w:r>
        <w:rPr>
          <w:b/>
          <w:color w:val="1C1E1F"/>
          <w:sz w:val="20"/>
        </w:rPr>
        <w:t>year</w:t>
      </w:r>
      <w:r>
        <w:rPr>
          <w:b/>
          <w:color w:val="1C1E1F"/>
          <w:spacing w:val="-3"/>
          <w:sz w:val="20"/>
        </w:rPr>
        <w:t xml:space="preserve"> </w:t>
      </w:r>
      <w:r>
        <w:rPr>
          <w:b/>
          <w:color w:val="1C1E1F"/>
          <w:sz w:val="20"/>
        </w:rPr>
        <w:t>during</w:t>
      </w:r>
      <w:r>
        <w:rPr>
          <w:b/>
          <w:color w:val="1C1E1F"/>
          <w:spacing w:val="-3"/>
          <w:sz w:val="20"/>
        </w:rPr>
        <w:t xml:space="preserve"> </w:t>
      </w:r>
      <w:r>
        <w:rPr>
          <w:b/>
          <w:color w:val="1C1E1F"/>
          <w:sz w:val="20"/>
        </w:rPr>
        <w:t>Annual</w:t>
      </w:r>
      <w:r>
        <w:rPr>
          <w:b/>
          <w:color w:val="1C1E1F"/>
          <w:spacing w:val="-3"/>
          <w:sz w:val="20"/>
        </w:rPr>
        <w:t xml:space="preserve"> </w:t>
      </w:r>
      <w:r>
        <w:rPr>
          <w:b/>
          <w:color w:val="1C1E1F"/>
          <w:sz w:val="20"/>
        </w:rPr>
        <w:t>Enrollment,</w:t>
      </w:r>
      <w:r>
        <w:rPr>
          <w:b/>
          <w:color w:val="1C1E1F"/>
          <w:spacing w:val="-5"/>
          <w:sz w:val="20"/>
        </w:rPr>
        <w:t xml:space="preserve"> </w:t>
      </w:r>
      <w:r>
        <w:rPr>
          <w:b/>
          <w:color w:val="1C1E1F"/>
          <w:sz w:val="20"/>
        </w:rPr>
        <w:t>you</w:t>
      </w:r>
      <w:r>
        <w:rPr>
          <w:b/>
          <w:color w:val="1C1E1F"/>
          <w:spacing w:val="-3"/>
          <w:sz w:val="20"/>
        </w:rPr>
        <w:t xml:space="preserve"> </w:t>
      </w:r>
      <w:r>
        <w:rPr>
          <w:b/>
          <w:color w:val="1C1E1F"/>
          <w:sz w:val="20"/>
        </w:rPr>
        <w:t>must</w:t>
      </w:r>
      <w:r>
        <w:rPr>
          <w:b/>
          <w:color w:val="1C1E1F"/>
          <w:spacing w:val="-2"/>
          <w:sz w:val="20"/>
        </w:rPr>
        <w:t xml:space="preserve"> </w:t>
      </w:r>
      <w:r>
        <w:rPr>
          <w:b/>
          <w:color w:val="1C1E1F"/>
          <w:sz w:val="20"/>
        </w:rPr>
        <w:t>take</w:t>
      </w:r>
      <w:r>
        <w:rPr>
          <w:b/>
          <w:color w:val="1C1E1F"/>
          <w:spacing w:val="-3"/>
          <w:sz w:val="20"/>
        </w:rPr>
        <w:t xml:space="preserve"> </w:t>
      </w:r>
      <w:r>
        <w:rPr>
          <w:b/>
          <w:color w:val="1C1E1F"/>
          <w:sz w:val="20"/>
        </w:rPr>
        <w:t>action</w:t>
      </w:r>
      <w:r>
        <w:rPr>
          <w:b/>
          <w:color w:val="1C1E1F"/>
          <w:spacing w:val="-3"/>
          <w:sz w:val="20"/>
        </w:rPr>
        <w:t xml:space="preserve"> </w:t>
      </w:r>
      <w:r>
        <w:rPr>
          <w:color w:val="1C1E1F"/>
          <w:sz w:val="20"/>
        </w:rPr>
        <w:t>to</w:t>
      </w:r>
      <w:r>
        <w:rPr>
          <w:color w:val="1C1E1F"/>
          <w:spacing w:val="-3"/>
          <w:sz w:val="20"/>
        </w:rPr>
        <w:t xml:space="preserve"> </w:t>
      </w:r>
      <w:r>
        <w:rPr>
          <w:color w:val="1C1E1F"/>
          <w:sz w:val="20"/>
        </w:rPr>
        <w:t>certify</w:t>
      </w:r>
      <w:r>
        <w:rPr>
          <w:color w:val="1C1E1F"/>
          <w:spacing w:val="-2"/>
          <w:sz w:val="20"/>
        </w:rPr>
        <w:t xml:space="preserve"> </w:t>
      </w:r>
      <w:r>
        <w:rPr>
          <w:color w:val="1C1E1F"/>
          <w:sz w:val="20"/>
        </w:rPr>
        <w:t>that</w:t>
      </w:r>
      <w:r>
        <w:rPr>
          <w:color w:val="1C1E1F"/>
          <w:spacing w:val="-3"/>
          <w:sz w:val="20"/>
        </w:rPr>
        <w:t xml:space="preserve"> </w:t>
      </w:r>
      <w:r>
        <w:rPr>
          <w:color w:val="1C1E1F"/>
          <w:sz w:val="20"/>
        </w:rPr>
        <w:t>your</w:t>
      </w:r>
      <w:r>
        <w:rPr>
          <w:color w:val="1C1E1F"/>
          <w:spacing w:val="-2"/>
          <w:sz w:val="20"/>
        </w:rPr>
        <w:t xml:space="preserve"> </w:t>
      </w:r>
      <w:r>
        <w:rPr>
          <w:color w:val="1C1E1F"/>
          <w:sz w:val="20"/>
        </w:rPr>
        <w:t>spouse/partner</w:t>
      </w:r>
      <w:r>
        <w:rPr>
          <w:color w:val="1C1E1F"/>
          <w:spacing w:val="-2"/>
          <w:sz w:val="20"/>
        </w:rPr>
        <w:t xml:space="preserve"> </w:t>
      </w:r>
      <w:r>
        <w:rPr>
          <w:color w:val="1C1E1F"/>
          <w:sz w:val="20"/>
        </w:rPr>
        <w:t>does not have medical coverage available through his or her current employer.</w:t>
      </w:r>
    </w:p>
    <w:p w14:paraId="55F33CB9" w14:textId="77777777" w:rsidR="00DC4509" w:rsidRDefault="00E478F1">
      <w:pPr>
        <w:pStyle w:val="BodyText"/>
        <w:spacing w:before="169" w:line="256" w:lineRule="auto"/>
        <w:ind w:right="901"/>
      </w:pPr>
      <w:r>
        <w:rPr>
          <w:color w:val="1C1E1F"/>
        </w:rPr>
        <w:t>AT&amp;T</w:t>
      </w:r>
      <w:r>
        <w:rPr>
          <w:color w:val="1C1E1F"/>
          <w:spacing w:val="-3"/>
        </w:rPr>
        <w:t xml:space="preserve"> </w:t>
      </w:r>
      <w:r>
        <w:rPr>
          <w:color w:val="1C1E1F"/>
        </w:rPr>
        <w:t>encourages</w:t>
      </w:r>
      <w:r>
        <w:rPr>
          <w:color w:val="1C1E1F"/>
          <w:spacing w:val="-2"/>
        </w:rPr>
        <w:t xml:space="preserve"> </w:t>
      </w:r>
      <w:r>
        <w:rPr>
          <w:color w:val="1C1E1F"/>
        </w:rPr>
        <w:t>you</w:t>
      </w:r>
      <w:r>
        <w:rPr>
          <w:color w:val="1C1E1F"/>
          <w:spacing w:val="-3"/>
        </w:rPr>
        <w:t xml:space="preserve"> </w:t>
      </w:r>
      <w:r>
        <w:rPr>
          <w:color w:val="1C1E1F"/>
        </w:rPr>
        <w:t>and</w:t>
      </w:r>
      <w:r>
        <w:rPr>
          <w:color w:val="1C1E1F"/>
          <w:spacing w:val="-4"/>
        </w:rPr>
        <w:t xml:space="preserve"> </w:t>
      </w:r>
      <w:r>
        <w:rPr>
          <w:color w:val="1C1E1F"/>
        </w:rPr>
        <w:t>your</w:t>
      </w:r>
      <w:r>
        <w:rPr>
          <w:color w:val="1C1E1F"/>
          <w:spacing w:val="-4"/>
        </w:rPr>
        <w:t xml:space="preserve"> </w:t>
      </w:r>
      <w:r>
        <w:rPr>
          <w:color w:val="1C1E1F"/>
        </w:rPr>
        <w:t>spouse/partner</w:t>
      </w:r>
      <w:r>
        <w:rPr>
          <w:color w:val="1C1E1F"/>
          <w:spacing w:val="-2"/>
        </w:rPr>
        <w:t xml:space="preserve"> </w:t>
      </w:r>
      <w:r>
        <w:rPr>
          <w:color w:val="1C1E1F"/>
        </w:rPr>
        <w:t>to</w:t>
      </w:r>
      <w:r>
        <w:rPr>
          <w:color w:val="1C1E1F"/>
          <w:spacing w:val="-3"/>
        </w:rPr>
        <w:t xml:space="preserve"> </w:t>
      </w:r>
      <w:r>
        <w:rPr>
          <w:color w:val="1C1E1F"/>
        </w:rPr>
        <w:t>compare</w:t>
      </w:r>
      <w:r>
        <w:rPr>
          <w:color w:val="1C1E1F"/>
          <w:spacing w:val="-3"/>
        </w:rPr>
        <w:t xml:space="preserve"> </w:t>
      </w:r>
      <w:r>
        <w:rPr>
          <w:color w:val="1C1E1F"/>
        </w:rPr>
        <w:t>the</w:t>
      </w:r>
      <w:r>
        <w:rPr>
          <w:color w:val="1C1E1F"/>
          <w:spacing w:val="-3"/>
        </w:rPr>
        <w:t xml:space="preserve"> </w:t>
      </w:r>
      <w:r>
        <w:rPr>
          <w:color w:val="1C1E1F"/>
        </w:rPr>
        <w:t>cost</w:t>
      </w:r>
      <w:r>
        <w:rPr>
          <w:color w:val="1C1E1F"/>
          <w:spacing w:val="-3"/>
        </w:rPr>
        <w:t xml:space="preserve"> </w:t>
      </w:r>
      <w:r>
        <w:rPr>
          <w:color w:val="1C1E1F"/>
        </w:rPr>
        <w:t>of</w:t>
      </w:r>
      <w:r>
        <w:rPr>
          <w:color w:val="1C1E1F"/>
          <w:spacing w:val="-3"/>
        </w:rPr>
        <w:t xml:space="preserve"> </w:t>
      </w:r>
      <w:r>
        <w:rPr>
          <w:color w:val="1C1E1F"/>
        </w:rPr>
        <w:t>AT&amp;T</w:t>
      </w:r>
      <w:r>
        <w:rPr>
          <w:color w:val="1C1E1F"/>
          <w:spacing w:val="-3"/>
        </w:rPr>
        <w:t xml:space="preserve"> </w:t>
      </w:r>
      <w:r>
        <w:rPr>
          <w:color w:val="1C1E1F"/>
        </w:rPr>
        <w:t>medical</w:t>
      </w:r>
      <w:r>
        <w:rPr>
          <w:color w:val="1C1E1F"/>
          <w:spacing w:val="-3"/>
        </w:rPr>
        <w:t xml:space="preserve"> </w:t>
      </w:r>
      <w:r>
        <w:rPr>
          <w:color w:val="1C1E1F"/>
        </w:rPr>
        <w:t>plan</w:t>
      </w:r>
      <w:r>
        <w:rPr>
          <w:color w:val="1C1E1F"/>
          <w:spacing w:val="-3"/>
        </w:rPr>
        <w:t xml:space="preserve"> </w:t>
      </w:r>
      <w:r>
        <w:rPr>
          <w:color w:val="1C1E1F"/>
        </w:rPr>
        <w:t>options</w:t>
      </w:r>
      <w:r>
        <w:rPr>
          <w:color w:val="1C1E1F"/>
          <w:spacing w:val="-3"/>
        </w:rPr>
        <w:t xml:space="preserve"> </w:t>
      </w:r>
      <w:r>
        <w:rPr>
          <w:color w:val="1C1E1F"/>
        </w:rPr>
        <w:t>with those available through your spouse’s/partner’s current employer.</w:t>
      </w:r>
    </w:p>
    <w:p w14:paraId="55F33CBA" w14:textId="77777777" w:rsidR="00DC4509" w:rsidRDefault="00E478F1">
      <w:pPr>
        <w:pStyle w:val="BodyText"/>
        <w:spacing w:before="168"/>
      </w:pPr>
      <w:r>
        <w:rPr>
          <w:color w:val="1C1E1F"/>
        </w:rPr>
        <w:t>If</w:t>
      </w:r>
      <w:r>
        <w:rPr>
          <w:color w:val="1C1E1F"/>
          <w:spacing w:val="-6"/>
        </w:rPr>
        <w:t xml:space="preserve"> </w:t>
      </w:r>
      <w:r>
        <w:rPr>
          <w:color w:val="1C1E1F"/>
        </w:rPr>
        <w:t>you</w:t>
      </w:r>
      <w:r>
        <w:rPr>
          <w:color w:val="1C1E1F"/>
          <w:spacing w:val="-3"/>
        </w:rPr>
        <w:t xml:space="preserve"> </w:t>
      </w:r>
      <w:r>
        <w:rPr>
          <w:color w:val="1C1E1F"/>
        </w:rPr>
        <w:t>enroll</w:t>
      </w:r>
      <w:r>
        <w:rPr>
          <w:color w:val="1C1E1F"/>
          <w:spacing w:val="-3"/>
        </w:rPr>
        <w:t xml:space="preserve"> </w:t>
      </w:r>
      <w:r>
        <w:rPr>
          <w:color w:val="1C1E1F"/>
        </w:rPr>
        <w:t>your</w:t>
      </w:r>
      <w:r>
        <w:rPr>
          <w:color w:val="1C1E1F"/>
          <w:spacing w:val="-3"/>
        </w:rPr>
        <w:t xml:space="preserve"> </w:t>
      </w:r>
      <w:r>
        <w:rPr>
          <w:color w:val="1C1E1F"/>
        </w:rPr>
        <w:t>spouse/partner</w:t>
      </w:r>
      <w:r>
        <w:rPr>
          <w:color w:val="1C1E1F"/>
          <w:spacing w:val="-2"/>
        </w:rPr>
        <w:t xml:space="preserve"> </w:t>
      </w:r>
      <w:r>
        <w:rPr>
          <w:color w:val="1C1E1F"/>
        </w:rPr>
        <w:t>in</w:t>
      </w:r>
      <w:r>
        <w:rPr>
          <w:color w:val="1C1E1F"/>
          <w:spacing w:val="-3"/>
        </w:rPr>
        <w:t xml:space="preserve"> </w:t>
      </w:r>
      <w:r>
        <w:rPr>
          <w:color w:val="1C1E1F"/>
        </w:rPr>
        <w:t>AT&amp;T</w:t>
      </w:r>
      <w:r>
        <w:rPr>
          <w:color w:val="1C1E1F"/>
          <w:spacing w:val="-3"/>
        </w:rPr>
        <w:t xml:space="preserve"> </w:t>
      </w:r>
      <w:r>
        <w:rPr>
          <w:color w:val="1C1E1F"/>
        </w:rPr>
        <w:t>medical</w:t>
      </w:r>
      <w:r>
        <w:rPr>
          <w:color w:val="1C1E1F"/>
          <w:spacing w:val="-4"/>
        </w:rPr>
        <w:t xml:space="preserve"> </w:t>
      </w:r>
      <w:r>
        <w:rPr>
          <w:color w:val="1C1E1F"/>
        </w:rPr>
        <w:t>coverage</w:t>
      </w:r>
      <w:r>
        <w:rPr>
          <w:color w:val="1C1E1F"/>
          <w:spacing w:val="-3"/>
        </w:rPr>
        <w:t xml:space="preserve"> </w:t>
      </w:r>
      <w:r>
        <w:rPr>
          <w:color w:val="1C1E1F"/>
        </w:rPr>
        <w:t>and</w:t>
      </w:r>
      <w:r>
        <w:rPr>
          <w:color w:val="1C1E1F"/>
          <w:spacing w:val="-3"/>
        </w:rPr>
        <w:t xml:space="preserve"> </w:t>
      </w:r>
      <w:r>
        <w:rPr>
          <w:color w:val="1C1E1F"/>
        </w:rPr>
        <w:t>your</w:t>
      </w:r>
      <w:r>
        <w:rPr>
          <w:color w:val="1C1E1F"/>
          <w:spacing w:val="-2"/>
        </w:rPr>
        <w:t xml:space="preserve"> spouse/partner:</w:t>
      </w:r>
    </w:p>
    <w:p w14:paraId="55F33CBB" w14:textId="77777777" w:rsidR="00DC4509" w:rsidRDefault="00E478F1">
      <w:pPr>
        <w:pStyle w:val="ListParagraph"/>
        <w:numPr>
          <w:ilvl w:val="0"/>
          <w:numId w:val="10"/>
        </w:numPr>
        <w:tabs>
          <w:tab w:val="left" w:pos="1199"/>
        </w:tabs>
        <w:spacing w:before="185"/>
        <w:ind w:left="1199" w:hanging="359"/>
        <w:rPr>
          <w:rFonts w:ascii="Symbol" w:hAnsi="Symbol"/>
          <w:color w:val="1C1E1F"/>
          <w:sz w:val="20"/>
        </w:rPr>
      </w:pPr>
      <w:r>
        <w:rPr>
          <w:color w:val="1C1E1F"/>
          <w:sz w:val="20"/>
        </w:rPr>
        <w:t>Has</w:t>
      </w:r>
      <w:r>
        <w:rPr>
          <w:color w:val="1C1E1F"/>
          <w:spacing w:val="-5"/>
          <w:sz w:val="20"/>
        </w:rPr>
        <w:t xml:space="preserve"> </w:t>
      </w:r>
      <w:r>
        <w:rPr>
          <w:color w:val="1C1E1F"/>
          <w:sz w:val="20"/>
        </w:rPr>
        <w:t>access</w:t>
      </w:r>
      <w:r>
        <w:rPr>
          <w:color w:val="1C1E1F"/>
          <w:spacing w:val="-2"/>
          <w:sz w:val="20"/>
        </w:rPr>
        <w:t xml:space="preserve"> </w:t>
      </w:r>
      <w:r>
        <w:rPr>
          <w:color w:val="1C1E1F"/>
          <w:sz w:val="20"/>
        </w:rPr>
        <w:t>to</w:t>
      </w:r>
      <w:r>
        <w:rPr>
          <w:color w:val="1C1E1F"/>
          <w:spacing w:val="-3"/>
          <w:sz w:val="20"/>
        </w:rPr>
        <w:t xml:space="preserve"> </w:t>
      </w:r>
      <w:r>
        <w:rPr>
          <w:color w:val="1C1E1F"/>
          <w:sz w:val="20"/>
        </w:rPr>
        <w:t>coverage</w:t>
      </w:r>
      <w:r>
        <w:rPr>
          <w:color w:val="1C1E1F"/>
          <w:spacing w:val="-3"/>
          <w:sz w:val="20"/>
        </w:rPr>
        <w:t xml:space="preserve"> </w:t>
      </w:r>
      <w:r>
        <w:rPr>
          <w:color w:val="1C1E1F"/>
          <w:sz w:val="20"/>
        </w:rPr>
        <w:t>through</w:t>
      </w:r>
      <w:r>
        <w:rPr>
          <w:color w:val="1C1E1F"/>
          <w:spacing w:val="-4"/>
          <w:sz w:val="20"/>
        </w:rPr>
        <w:t xml:space="preserve"> </w:t>
      </w:r>
      <w:r>
        <w:rPr>
          <w:color w:val="1C1E1F"/>
          <w:sz w:val="20"/>
        </w:rPr>
        <w:t>a</w:t>
      </w:r>
      <w:r>
        <w:rPr>
          <w:color w:val="1C1E1F"/>
          <w:spacing w:val="-3"/>
          <w:sz w:val="20"/>
        </w:rPr>
        <w:t xml:space="preserve"> </w:t>
      </w:r>
      <w:r>
        <w:rPr>
          <w:color w:val="1C1E1F"/>
          <w:sz w:val="20"/>
        </w:rPr>
        <w:t>current</w:t>
      </w:r>
      <w:r>
        <w:rPr>
          <w:color w:val="1C1E1F"/>
          <w:spacing w:val="-3"/>
          <w:sz w:val="20"/>
        </w:rPr>
        <w:t xml:space="preserve"> </w:t>
      </w:r>
      <w:r>
        <w:rPr>
          <w:color w:val="1C1E1F"/>
          <w:sz w:val="20"/>
        </w:rPr>
        <w:t>employer,</w:t>
      </w:r>
      <w:r>
        <w:rPr>
          <w:color w:val="1C1E1F"/>
          <w:spacing w:val="-5"/>
          <w:sz w:val="20"/>
        </w:rPr>
        <w:t xml:space="preserve"> </w:t>
      </w:r>
      <w:r>
        <w:rPr>
          <w:color w:val="1C1E1F"/>
          <w:sz w:val="20"/>
        </w:rPr>
        <w:t>you</w:t>
      </w:r>
      <w:r>
        <w:rPr>
          <w:color w:val="1C1E1F"/>
          <w:spacing w:val="-4"/>
          <w:sz w:val="20"/>
        </w:rPr>
        <w:t xml:space="preserve"> </w:t>
      </w:r>
      <w:r>
        <w:rPr>
          <w:color w:val="1C1E1F"/>
          <w:sz w:val="20"/>
        </w:rPr>
        <w:t>will</w:t>
      </w:r>
      <w:r>
        <w:rPr>
          <w:color w:val="1C1E1F"/>
          <w:spacing w:val="-4"/>
          <w:sz w:val="20"/>
        </w:rPr>
        <w:t xml:space="preserve"> </w:t>
      </w:r>
      <w:r>
        <w:rPr>
          <w:color w:val="1C1E1F"/>
          <w:sz w:val="20"/>
        </w:rPr>
        <w:t>pay</w:t>
      </w:r>
      <w:r>
        <w:rPr>
          <w:color w:val="1C1E1F"/>
          <w:spacing w:val="-2"/>
          <w:sz w:val="20"/>
        </w:rPr>
        <w:t xml:space="preserve"> </w:t>
      </w:r>
      <w:r>
        <w:rPr>
          <w:color w:val="1C1E1F"/>
          <w:sz w:val="20"/>
        </w:rPr>
        <w:t>a</w:t>
      </w:r>
      <w:r>
        <w:rPr>
          <w:color w:val="1C1E1F"/>
          <w:spacing w:val="-4"/>
          <w:sz w:val="20"/>
        </w:rPr>
        <w:t xml:space="preserve"> </w:t>
      </w:r>
      <w:r>
        <w:rPr>
          <w:color w:val="1C1E1F"/>
          <w:sz w:val="20"/>
        </w:rPr>
        <w:t>$115</w:t>
      </w:r>
      <w:r>
        <w:rPr>
          <w:color w:val="1C1E1F"/>
          <w:spacing w:val="-3"/>
          <w:sz w:val="20"/>
        </w:rPr>
        <w:t xml:space="preserve"> </w:t>
      </w:r>
      <w:r>
        <w:rPr>
          <w:color w:val="1C1E1F"/>
          <w:sz w:val="20"/>
        </w:rPr>
        <w:t>monthly</w:t>
      </w:r>
      <w:r>
        <w:rPr>
          <w:color w:val="1C1E1F"/>
          <w:spacing w:val="-2"/>
          <w:sz w:val="20"/>
        </w:rPr>
        <w:t xml:space="preserve"> surcharge.</w:t>
      </w:r>
    </w:p>
    <w:p w14:paraId="55F33CBC" w14:textId="77777777" w:rsidR="00DC4509" w:rsidRDefault="00E478F1">
      <w:pPr>
        <w:pStyle w:val="ListParagraph"/>
        <w:numPr>
          <w:ilvl w:val="0"/>
          <w:numId w:val="10"/>
        </w:numPr>
        <w:tabs>
          <w:tab w:val="left" w:pos="1200"/>
        </w:tabs>
        <w:spacing w:before="181" w:line="256" w:lineRule="auto"/>
        <w:ind w:right="1148"/>
        <w:rPr>
          <w:rFonts w:ascii="Symbol" w:hAnsi="Symbol"/>
          <w:color w:val="1C1E1F"/>
          <w:sz w:val="20"/>
        </w:rPr>
      </w:pPr>
      <w:r>
        <w:rPr>
          <w:color w:val="1C1E1F"/>
          <w:sz w:val="20"/>
        </w:rPr>
        <w:t>Does</w:t>
      </w:r>
      <w:r>
        <w:rPr>
          <w:color w:val="1C1E1F"/>
          <w:spacing w:val="-1"/>
          <w:sz w:val="20"/>
        </w:rPr>
        <w:t xml:space="preserve"> </w:t>
      </w:r>
      <w:r>
        <w:rPr>
          <w:color w:val="1C1E1F"/>
          <w:sz w:val="20"/>
        </w:rPr>
        <w:t>not</w:t>
      </w:r>
      <w:r>
        <w:rPr>
          <w:color w:val="1C1E1F"/>
          <w:spacing w:val="-2"/>
          <w:sz w:val="20"/>
        </w:rPr>
        <w:t xml:space="preserve"> </w:t>
      </w:r>
      <w:r>
        <w:rPr>
          <w:color w:val="1C1E1F"/>
          <w:sz w:val="20"/>
        </w:rPr>
        <w:t>have</w:t>
      </w:r>
      <w:r>
        <w:rPr>
          <w:color w:val="1C1E1F"/>
          <w:spacing w:val="-2"/>
          <w:sz w:val="20"/>
        </w:rPr>
        <w:t xml:space="preserve"> </w:t>
      </w:r>
      <w:r>
        <w:rPr>
          <w:color w:val="1C1E1F"/>
          <w:sz w:val="20"/>
        </w:rPr>
        <w:t>access</w:t>
      </w:r>
      <w:r>
        <w:rPr>
          <w:color w:val="1C1E1F"/>
          <w:spacing w:val="-1"/>
          <w:sz w:val="20"/>
        </w:rPr>
        <w:t xml:space="preserve"> </w:t>
      </w:r>
      <w:r>
        <w:rPr>
          <w:color w:val="1C1E1F"/>
          <w:sz w:val="20"/>
        </w:rPr>
        <w:t>to</w:t>
      </w:r>
      <w:r>
        <w:rPr>
          <w:color w:val="1C1E1F"/>
          <w:spacing w:val="-2"/>
          <w:sz w:val="20"/>
        </w:rPr>
        <w:t xml:space="preserve"> </w:t>
      </w:r>
      <w:r>
        <w:rPr>
          <w:color w:val="1C1E1F"/>
          <w:sz w:val="20"/>
        </w:rPr>
        <w:t>coverage</w:t>
      </w:r>
      <w:r>
        <w:rPr>
          <w:color w:val="1C1E1F"/>
          <w:spacing w:val="-2"/>
          <w:sz w:val="20"/>
        </w:rPr>
        <w:t xml:space="preserve"> </w:t>
      </w:r>
      <w:r>
        <w:rPr>
          <w:color w:val="1C1E1F"/>
          <w:sz w:val="20"/>
        </w:rPr>
        <w:t>through</w:t>
      </w:r>
      <w:r>
        <w:rPr>
          <w:color w:val="1C1E1F"/>
          <w:spacing w:val="-2"/>
          <w:sz w:val="20"/>
        </w:rPr>
        <w:t xml:space="preserve"> </w:t>
      </w:r>
      <w:r>
        <w:rPr>
          <w:color w:val="1C1E1F"/>
          <w:sz w:val="20"/>
        </w:rPr>
        <w:t>a</w:t>
      </w:r>
      <w:r>
        <w:rPr>
          <w:color w:val="1C1E1F"/>
          <w:spacing w:val="-2"/>
          <w:sz w:val="20"/>
        </w:rPr>
        <w:t xml:space="preserve"> </w:t>
      </w:r>
      <w:r>
        <w:rPr>
          <w:color w:val="1C1E1F"/>
          <w:sz w:val="20"/>
        </w:rPr>
        <w:t>current</w:t>
      </w:r>
      <w:r>
        <w:rPr>
          <w:color w:val="1C1E1F"/>
          <w:spacing w:val="-4"/>
          <w:sz w:val="20"/>
        </w:rPr>
        <w:t xml:space="preserve"> </w:t>
      </w:r>
      <w:r>
        <w:rPr>
          <w:color w:val="1C1E1F"/>
          <w:sz w:val="20"/>
        </w:rPr>
        <w:t>employer,</w:t>
      </w:r>
      <w:r>
        <w:rPr>
          <w:color w:val="1C1E1F"/>
          <w:spacing w:val="-2"/>
          <w:sz w:val="20"/>
        </w:rPr>
        <w:t xml:space="preserve"> </w:t>
      </w:r>
      <w:r>
        <w:rPr>
          <w:color w:val="1C1E1F"/>
          <w:sz w:val="20"/>
        </w:rPr>
        <w:t>you</w:t>
      </w:r>
      <w:r>
        <w:rPr>
          <w:color w:val="1C1E1F"/>
          <w:spacing w:val="-2"/>
          <w:sz w:val="20"/>
        </w:rPr>
        <w:t xml:space="preserve"> </w:t>
      </w:r>
      <w:r>
        <w:rPr>
          <w:color w:val="1C1E1F"/>
          <w:sz w:val="20"/>
        </w:rPr>
        <w:t>must</w:t>
      </w:r>
      <w:r>
        <w:rPr>
          <w:color w:val="1C1E1F"/>
          <w:spacing w:val="-2"/>
          <w:sz w:val="20"/>
        </w:rPr>
        <w:t xml:space="preserve"> </w:t>
      </w:r>
      <w:r>
        <w:rPr>
          <w:color w:val="1C1E1F"/>
          <w:sz w:val="20"/>
        </w:rPr>
        <w:t>certify</w:t>
      </w:r>
      <w:r>
        <w:rPr>
          <w:color w:val="1C1E1F"/>
          <w:spacing w:val="-2"/>
          <w:sz w:val="20"/>
        </w:rPr>
        <w:t xml:space="preserve"> </w:t>
      </w:r>
      <w:r>
        <w:rPr>
          <w:color w:val="1C1E1F"/>
          <w:sz w:val="20"/>
        </w:rPr>
        <w:t>that</w:t>
      </w:r>
      <w:r>
        <w:rPr>
          <w:color w:val="1C1E1F"/>
          <w:spacing w:val="-2"/>
          <w:sz w:val="20"/>
        </w:rPr>
        <w:t xml:space="preserve"> </w:t>
      </w:r>
      <w:r>
        <w:rPr>
          <w:color w:val="1C1E1F"/>
          <w:sz w:val="20"/>
        </w:rPr>
        <w:t>during</w:t>
      </w:r>
      <w:r>
        <w:rPr>
          <w:color w:val="1C1E1F"/>
          <w:spacing w:val="-2"/>
          <w:sz w:val="20"/>
        </w:rPr>
        <w:t xml:space="preserve"> </w:t>
      </w:r>
      <w:r>
        <w:rPr>
          <w:color w:val="1C1E1F"/>
          <w:sz w:val="20"/>
        </w:rPr>
        <w:t>Annual Enrollment</w:t>
      </w:r>
      <w:r>
        <w:rPr>
          <w:color w:val="1C1E1F"/>
          <w:spacing w:val="-3"/>
          <w:sz w:val="20"/>
        </w:rPr>
        <w:t xml:space="preserve"> </w:t>
      </w:r>
      <w:r>
        <w:rPr>
          <w:color w:val="1C1E1F"/>
          <w:sz w:val="20"/>
        </w:rPr>
        <w:t>to</w:t>
      </w:r>
      <w:r>
        <w:rPr>
          <w:color w:val="1C1E1F"/>
          <w:spacing w:val="-3"/>
          <w:sz w:val="20"/>
        </w:rPr>
        <w:t xml:space="preserve"> </w:t>
      </w:r>
      <w:r>
        <w:rPr>
          <w:color w:val="1C1E1F"/>
          <w:sz w:val="20"/>
        </w:rPr>
        <w:t>avoid</w:t>
      </w:r>
      <w:r>
        <w:rPr>
          <w:color w:val="1C1E1F"/>
          <w:spacing w:val="-3"/>
          <w:sz w:val="20"/>
        </w:rPr>
        <w:t xml:space="preserve"> </w:t>
      </w:r>
      <w:r>
        <w:rPr>
          <w:color w:val="1C1E1F"/>
          <w:sz w:val="20"/>
        </w:rPr>
        <w:t>the</w:t>
      </w:r>
      <w:r>
        <w:rPr>
          <w:color w:val="1C1E1F"/>
          <w:spacing w:val="-4"/>
          <w:sz w:val="20"/>
        </w:rPr>
        <w:t xml:space="preserve"> </w:t>
      </w:r>
      <w:r>
        <w:rPr>
          <w:color w:val="1C1E1F"/>
          <w:sz w:val="20"/>
        </w:rPr>
        <w:t>surcharge.</w:t>
      </w:r>
      <w:r>
        <w:rPr>
          <w:color w:val="1C1E1F"/>
          <w:spacing w:val="-3"/>
          <w:sz w:val="20"/>
        </w:rPr>
        <w:t xml:space="preserve"> </w:t>
      </w:r>
      <w:r>
        <w:rPr>
          <w:color w:val="1C1E1F"/>
          <w:sz w:val="20"/>
        </w:rPr>
        <w:t>Otherwise,</w:t>
      </w:r>
      <w:r>
        <w:rPr>
          <w:color w:val="1C1E1F"/>
          <w:spacing w:val="-3"/>
          <w:sz w:val="20"/>
        </w:rPr>
        <w:t xml:space="preserve"> </w:t>
      </w:r>
      <w:r>
        <w:rPr>
          <w:color w:val="1C1E1F"/>
          <w:sz w:val="20"/>
        </w:rPr>
        <w:t>the</w:t>
      </w:r>
      <w:r>
        <w:rPr>
          <w:color w:val="1C1E1F"/>
          <w:spacing w:val="-3"/>
          <w:sz w:val="20"/>
        </w:rPr>
        <w:t xml:space="preserve"> </w:t>
      </w:r>
      <w:r>
        <w:rPr>
          <w:color w:val="1C1E1F"/>
          <w:sz w:val="20"/>
        </w:rPr>
        <w:t>surcharge</w:t>
      </w:r>
      <w:r>
        <w:rPr>
          <w:color w:val="1C1E1F"/>
          <w:spacing w:val="-3"/>
          <w:sz w:val="20"/>
        </w:rPr>
        <w:t xml:space="preserve"> </w:t>
      </w:r>
      <w:r>
        <w:rPr>
          <w:color w:val="1C1E1F"/>
          <w:sz w:val="20"/>
        </w:rPr>
        <w:t>will</w:t>
      </w:r>
      <w:r>
        <w:rPr>
          <w:color w:val="1C1E1F"/>
          <w:spacing w:val="-3"/>
          <w:sz w:val="20"/>
        </w:rPr>
        <w:t xml:space="preserve"> </w:t>
      </w:r>
      <w:r>
        <w:rPr>
          <w:color w:val="1C1E1F"/>
          <w:sz w:val="20"/>
        </w:rPr>
        <w:t>be</w:t>
      </w:r>
      <w:r>
        <w:rPr>
          <w:color w:val="1C1E1F"/>
          <w:spacing w:val="-4"/>
          <w:sz w:val="20"/>
        </w:rPr>
        <w:t xml:space="preserve"> </w:t>
      </w:r>
      <w:r>
        <w:rPr>
          <w:color w:val="1C1E1F"/>
          <w:sz w:val="20"/>
        </w:rPr>
        <w:t>added</w:t>
      </w:r>
      <w:r>
        <w:rPr>
          <w:color w:val="1C1E1F"/>
          <w:spacing w:val="-3"/>
          <w:sz w:val="20"/>
        </w:rPr>
        <w:t xml:space="preserve"> </w:t>
      </w:r>
      <w:r>
        <w:rPr>
          <w:color w:val="1C1E1F"/>
          <w:sz w:val="20"/>
        </w:rPr>
        <w:t>to</w:t>
      </w:r>
      <w:r>
        <w:rPr>
          <w:color w:val="1C1E1F"/>
          <w:spacing w:val="-3"/>
          <w:sz w:val="20"/>
        </w:rPr>
        <w:t xml:space="preserve"> </w:t>
      </w:r>
      <w:r>
        <w:rPr>
          <w:color w:val="1C1E1F"/>
          <w:sz w:val="20"/>
        </w:rPr>
        <w:t>your</w:t>
      </w:r>
      <w:r>
        <w:rPr>
          <w:color w:val="1C1E1F"/>
          <w:spacing w:val="-4"/>
          <w:sz w:val="20"/>
        </w:rPr>
        <w:t xml:space="preserve"> </w:t>
      </w:r>
      <w:r>
        <w:rPr>
          <w:color w:val="1C1E1F"/>
          <w:sz w:val="20"/>
        </w:rPr>
        <w:t>monthly</w:t>
      </w:r>
      <w:r>
        <w:rPr>
          <w:color w:val="1C1E1F"/>
          <w:spacing w:val="-2"/>
          <w:sz w:val="20"/>
        </w:rPr>
        <w:t xml:space="preserve"> </w:t>
      </w:r>
      <w:r>
        <w:rPr>
          <w:color w:val="1C1E1F"/>
          <w:sz w:val="20"/>
        </w:rPr>
        <w:t xml:space="preserve">medical coverage contribution (what you pay out of your paycheck each month). </w:t>
      </w:r>
      <w:r>
        <w:rPr>
          <w:b/>
          <w:color w:val="1C1E1F"/>
          <w:sz w:val="20"/>
        </w:rPr>
        <w:t>Be sure to check the correct status to avoid the surcharge</w:t>
      </w:r>
      <w:r>
        <w:rPr>
          <w:color w:val="1C1E1F"/>
          <w:sz w:val="20"/>
        </w:rPr>
        <w:t>.</w:t>
      </w:r>
    </w:p>
    <w:p w14:paraId="55F33CBD" w14:textId="77777777" w:rsidR="00DC4509" w:rsidRDefault="00E478F1">
      <w:pPr>
        <w:spacing w:before="170" w:line="259" w:lineRule="auto"/>
        <w:ind w:left="840" w:right="901"/>
        <w:rPr>
          <w:sz w:val="21"/>
        </w:rPr>
      </w:pPr>
      <w:r>
        <w:rPr>
          <w:color w:val="1C1E1F"/>
          <w:sz w:val="21"/>
        </w:rPr>
        <w:t>For</w:t>
      </w:r>
      <w:r>
        <w:rPr>
          <w:color w:val="1C1E1F"/>
          <w:spacing w:val="-6"/>
          <w:sz w:val="21"/>
        </w:rPr>
        <w:t xml:space="preserve"> </w:t>
      </w:r>
      <w:r>
        <w:rPr>
          <w:color w:val="1C1E1F"/>
          <w:sz w:val="21"/>
        </w:rPr>
        <w:t>more</w:t>
      </w:r>
      <w:r>
        <w:rPr>
          <w:color w:val="1C1E1F"/>
          <w:spacing w:val="-5"/>
          <w:sz w:val="21"/>
        </w:rPr>
        <w:t xml:space="preserve"> </w:t>
      </w:r>
      <w:r>
        <w:rPr>
          <w:color w:val="1C1E1F"/>
          <w:sz w:val="21"/>
        </w:rPr>
        <w:t>information</w:t>
      </w:r>
      <w:r>
        <w:rPr>
          <w:color w:val="1C1E1F"/>
          <w:spacing w:val="-5"/>
          <w:sz w:val="21"/>
        </w:rPr>
        <w:t xml:space="preserve"> </w:t>
      </w:r>
      <w:r>
        <w:rPr>
          <w:color w:val="1C1E1F"/>
          <w:sz w:val="21"/>
        </w:rPr>
        <w:t>on</w:t>
      </w:r>
      <w:r>
        <w:rPr>
          <w:color w:val="1C1E1F"/>
          <w:spacing w:val="-4"/>
          <w:sz w:val="21"/>
        </w:rPr>
        <w:t xml:space="preserve"> </w:t>
      </w:r>
      <w:r>
        <w:rPr>
          <w:color w:val="1C1E1F"/>
          <w:sz w:val="21"/>
        </w:rPr>
        <w:t>surcharges,</w:t>
      </w:r>
      <w:r>
        <w:rPr>
          <w:color w:val="1C1E1F"/>
          <w:spacing w:val="-5"/>
          <w:sz w:val="21"/>
        </w:rPr>
        <w:t xml:space="preserve"> </w:t>
      </w:r>
      <w:r>
        <w:rPr>
          <w:color w:val="1C1E1F"/>
          <w:sz w:val="21"/>
        </w:rPr>
        <w:t>see</w:t>
      </w:r>
      <w:r>
        <w:rPr>
          <w:color w:val="1C1E1F"/>
          <w:spacing w:val="-5"/>
          <w:sz w:val="21"/>
        </w:rPr>
        <w:t xml:space="preserve"> </w:t>
      </w:r>
      <w:r>
        <w:rPr>
          <w:color w:val="1C1E1F"/>
          <w:sz w:val="21"/>
        </w:rPr>
        <w:t>the</w:t>
      </w:r>
      <w:r>
        <w:rPr>
          <w:color w:val="1C1E1F"/>
          <w:spacing w:val="-4"/>
          <w:sz w:val="21"/>
        </w:rPr>
        <w:t xml:space="preserve"> </w:t>
      </w:r>
      <w:hyperlink r:id="rId33">
        <w:r>
          <w:rPr>
            <w:b/>
            <w:sz w:val="21"/>
          </w:rPr>
          <w:t>Surcharges</w:t>
        </w:r>
        <w:r>
          <w:rPr>
            <w:b/>
            <w:spacing w:val="-5"/>
            <w:sz w:val="21"/>
          </w:rPr>
          <w:t xml:space="preserve"> </w:t>
        </w:r>
        <w:r>
          <w:rPr>
            <w:b/>
            <w:sz w:val="21"/>
          </w:rPr>
          <w:t>video</w:t>
        </w:r>
      </w:hyperlink>
      <w:r>
        <w:rPr>
          <w:b/>
          <w:spacing w:val="-5"/>
          <w:sz w:val="21"/>
        </w:rPr>
        <w:t xml:space="preserve"> </w:t>
      </w:r>
      <w:r>
        <w:rPr>
          <w:color w:val="1C1E1F"/>
          <w:sz w:val="21"/>
        </w:rPr>
        <w:t>on</w:t>
      </w:r>
      <w:r>
        <w:rPr>
          <w:color w:val="1C1E1F"/>
          <w:spacing w:val="-5"/>
          <w:sz w:val="21"/>
        </w:rPr>
        <w:t xml:space="preserve"> </w:t>
      </w:r>
      <w:r>
        <w:rPr>
          <w:color w:val="1C1E1F"/>
          <w:sz w:val="21"/>
        </w:rPr>
        <w:t>the</w:t>
      </w:r>
      <w:r>
        <w:rPr>
          <w:color w:val="1C1E1F"/>
          <w:spacing w:val="-15"/>
          <w:sz w:val="21"/>
        </w:rPr>
        <w:t xml:space="preserve"> </w:t>
      </w:r>
      <w:r>
        <w:rPr>
          <w:color w:val="1C1E1F"/>
          <w:sz w:val="21"/>
        </w:rPr>
        <w:t>AT&amp;T</w:t>
      </w:r>
      <w:r>
        <w:rPr>
          <w:color w:val="1C1E1F"/>
          <w:spacing w:val="-8"/>
          <w:sz w:val="21"/>
        </w:rPr>
        <w:t xml:space="preserve"> </w:t>
      </w:r>
      <w:r>
        <w:rPr>
          <w:color w:val="1C1E1F"/>
          <w:sz w:val="21"/>
        </w:rPr>
        <w:t>Benefits</w:t>
      </w:r>
      <w:r>
        <w:rPr>
          <w:color w:val="1C1E1F"/>
          <w:spacing w:val="-6"/>
          <w:sz w:val="21"/>
        </w:rPr>
        <w:t xml:space="preserve"> </w:t>
      </w:r>
      <w:r>
        <w:rPr>
          <w:color w:val="1C1E1F"/>
          <w:sz w:val="21"/>
        </w:rPr>
        <w:t xml:space="preserve">Center </w:t>
      </w:r>
      <w:r>
        <w:rPr>
          <w:color w:val="1C1E1F"/>
          <w:spacing w:val="-2"/>
          <w:sz w:val="21"/>
        </w:rPr>
        <w:t>website.</w:t>
      </w:r>
    </w:p>
    <w:p w14:paraId="55F33CBE" w14:textId="77777777" w:rsidR="00DC4509" w:rsidRDefault="00DC4509">
      <w:pPr>
        <w:spacing w:line="259" w:lineRule="auto"/>
        <w:rPr>
          <w:sz w:val="21"/>
        </w:rPr>
        <w:sectPr w:rsidR="00DC4509">
          <w:pgSz w:w="12240" w:h="15840"/>
          <w:pgMar w:top="1340" w:right="560" w:bottom="940" w:left="600" w:header="727" w:footer="743" w:gutter="0"/>
          <w:cols w:space="720"/>
        </w:sectPr>
      </w:pPr>
    </w:p>
    <w:p w14:paraId="55F33CBF" w14:textId="77777777" w:rsidR="00DC4509" w:rsidRDefault="00E478F1">
      <w:pPr>
        <w:pStyle w:val="Heading2"/>
      </w:pPr>
      <w:bookmarkStart w:id="10" w:name="Tobacco_User_Attestation"/>
      <w:bookmarkEnd w:id="10"/>
      <w:r>
        <w:rPr>
          <w:spacing w:val="-4"/>
        </w:rPr>
        <w:lastRenderedPageBreak/>
        <w:t>Tobacco</w:t>
      </w:r>
      <w:r>
        <w:rPr>
          <w:spacing w:val="-7"/>
        </w:rPr>
        <w:t xml:space="preserve"> </w:t>
      </w:r>
      <w:r>
        <w:rPr>
          <w:spacing w:val="-4"/>
        </w:rPr>
        <w:t>User</w:t>
      </w:r>
      <w:r>
        <w:rPr>
          <w:spacing w:val="-15"/>
        </w:rPr>
        <w:t xml:space="preserve"> </w:t>
      </w:r>
      <w:r>
        <w:rPr>
          <w:spacing w:val="-4"/>
        </w:rPr>
        <w:t>Attestation</w:t>
      </w:r>
    </w:p>
    <w:p w14:paraId="55F33CC0" w14:textId="77777777" w:rsidR="00DC4509" w:rsidRDefault="00E478F1">
      <w:pPr>
        <w:pStyle w:val="BodyText"/>
        <w:spacing w:before="191" w:line="259" w:lineRule="auto"/>
        <w:ind w:left="1738" w:right="901"/>
      </w:pPr>
      <w:r>
        <w:rPr>
          <w:noProof/>
        </w:rPr>
        <w:drawing>
          <wp:anchor distT="0" distB="0" distL="0" distR="0" simplePos="0" relativeHeight="15729664" behindDoc="0" locked="0" layoutInCell="1" allowOverlap="1" wp14:anchorId="55F33F77" wp14:editId="55F33F78">
            <wp:simplePos x="0" y="0"/>
            <wp:positionH relativeFrom="page">
              <wp:posOffset>913763</wp:posOffset>
            </wp:positionH>
            <wp:positionV relativeFrom="paragraph">
              <wp:posOffset>141846</wp:posOffset>
            </wp:positionV>
            <wp:extent cx="457199" cy="457199"/>
            <wp:effectExtent l="0" t="0" r="0" b="0"/>
            <wp:wrapNone/>
            <wp:docPr id="9" name="Image 9" descr="A black background with blue lines  Description automatically generated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descr="A black background with blue lines  Description automatically generated "/>
                    <pic:cNvPicPr/>
                  </pic:nvPicPr>
                  <pic:blipFill>
                    <a:blip r:embed="rId34" cstate="print"/>
                    <a:stretch>
                      <a:fillRect/>
                    </a:stretch>
                  </pic:blipFill>
                  <pic:spPr>
                    <a:xfrm>
                      <a:off x="0" y="0"/>
                      <a:ext cx="457199" cy="457199"/>
                    </a:xfrm>
                    <a:prstGeom prst="rect">
                      <a:avLst/>
                    </a:prstGeom>
                  </pic:spPr>
                </pic:pic>
              </a:graphicData>
            </a:graphic>
          </wp:anchor>
        </w:drawing>
      </w:r>
      <w:r>
        <w:rPr>
          <w:b/>
        </w:rPr>
        <w:t>Important</w:t>
      </w:r>
      <w:r>
        <w:rPr>
          <w:b/>
          <w:spacing w:val="-4"/>
        </w:rPr>
        <w:t xml:space="preserve"> </w:t>
      </w:r>
      <w:r>
        <w:rPr>
          <w:b/>
        </w:rPr>
        <w:t>action</w:t>
      </w:r>
      <w:r>
        <w:rPr>
          <w:b/>
          <w:spacing w:val="-5"/>
        </w:rPr>
        <w:t xml:space="preserve"> </w:t>
      </w:r>
      <w:r>
        <w:rPr>
          <w:b/>
        </w:rPr>
        <w:t>required:</w:t>
      </w:r>
      <w:r>
        <w:rPr>
          <w:b/>
          <w:spacing w:val="-8"/>
        </w:rPr>
        <w:t xml:space="preserve"> </w:t>
      </w:r>
      <w:r>
        <w:t>You</w:t>
      </w:r>
      <w:r>
        <w:rPr>
          <w:spacing w:val="-5"/>
        </w:rPr>
        <w:t xml:space="preserve"> </w:t>
      </w:r>
      <w:r>
        <w:t>must</w:t>
      </w:r>
      <w:r>
        <w:rPr>
          <w:spacing w:val="-5"/>
        </w:rPr>
        <w:t xml:space="preserve"> </w:t>
      </w:r>
      <w:r>
        <w:t>confirm</w:t>
      </w:r>
      <w:r>
        <w:rPr>
          <w:spacing w:val="-5"/>
        </w:rPr>
        <w:t xml:space="preserve"> </w:t>
      </w:r>
      <w:r>
        <w:t>your</w:t>
      </w:r>
      <w:r>
        <w:rPr>
          <w:spacing w:val="-4"/>
        </w:rPr>
        <w:t xml:space="preserve"> </w:t>
      </w:r>
      <w:r>
        <w:t>tobacco</w:t>
      </w:r>
      <w:r>
        <w:rPr>
          <w:spacing w:val="-5"/>
        </w:rPr>
        <w:t xml:space="preserve"> </w:t>
      </w:r>
      <w:r>
        <w:t>user</w:t>
      </w:r>
      <w:r>
        <w:rPr>
          <w:spacing w:val="-6"/>
        </w:rPr>
        <w:t xml:space="preserve"> </w:t>
      </w:r>
      <w:r>
        <w:t>status</w:t>
      </w:r>
      <w:r>
        <w:rPr>
          <w:spacing w:val="-4"/>
        </w:rPr>
        <w:t xml:space="preserve"> </w:t>
      </w:r>
      <w:r>
        <w:t>by</w:t>
      </w:r>
      <w:r>
        <w:rPr>
          <w:spacing w:val="-5"/>
        </w:rPr>
        <w:t xml:space="preserve"> </w:t>
      </w:r>
      <w:r>
        <w:t>completing</w:t>
      </w:r>
      <w:r>
        <w:rPr>
          <w:spacing w:val="-5"/>
        </w:rPr>
        <w:t xml:space="preserve"> </w:t>
      </w:r>
      <w:r>
        <w:t>the Tobacco User</w:t>
      </w:r>
      <w:r>
        <w:rPr>
          <w:spacing w:val="-9"/>
        </w:rPr>
        <w:t xml:space="preserve"> </w:t>
      </w:r>
      <w:r>
        <w:t>Attestation.</w:t>
      </w:r>
      <w:r>
        <w:rPr>
          <w:spacing w:val="-2"/>
        </w:rPr>
        <w:t xml:space="preserve"> </w:t>
      </w:r>
      <w:r>
        <w:t>Your answer will automatically apply to any applicable benefits program where tobacco users are required to pay a surcharge or higher rate:</w:t>
      </w:r>
    </w:p>
    <w:p w14:paraId="55F33CC1" w14:textId="77777777" w:rsidR="00DC4509" w:rsidRDefault="00E478F1">
      <w:pPr>
        <w:pStyle w:val="ListParagraph"/>
        <w:numPr>
          <w:ilvl w:val="0"/>
          <w:numId w:val="10"/>
        </w:numPr>
        <w:tabs>
          <w:tab w:val="left" w:pos="1199"/>
        </w:tabs>
        <w:spacing w:before="164"/>
        <w:ind w:left="1199"/>
        <w:rPr>
          <w:rFonts w:ascii="Symbol" w:hAnsi="Symbol"/>
          <w:sz w:val="20"/>
        </w:rPr>
      </w:pPr>
      <w:r>
        <w:rPr>
          <w:sz w:val="20"/>
        </w:rPr>
        <w:t>Medical</w:t>
      </w:r>
      <w:r>
        <w:rPr>
          <w:spacing w:val="-12"/>
          <w:sz w:val="20"/>
        </w:rPr>
        <w:t xml:space="preserve"> </w:t>
      </w:r>
      <w:r>
        <w:rPr>
          <w:sz w:val="20"/>
        </w:rPr>
        <w:t>(Tobacco</w:t>
      </w:r>
      <w:r>
        <w:rPr>
          <w:spacing w:val="-12"/>
          <w:sz w:val="20"/>
        </w:rPr>
        <w:t xml:space="preserve"> </w:t>
      </w:r>
      <w:r>
        <w:rPr>
          <w:sz w:val="20"/>
        </w:rPr>
        <w:t>User</w:t>
      </w:r>
      <w:r>
        <w:rPr>
          <w:spacing w:val="-10"/>
          <w:sz w:val="20"/>
        </w:rPr>
        <w:t xml:space="preserve"> </w:t>
      </w:r>
      <w:r>
        <w:rPr>
          <w:spacing w:val="-2"/>
          <w:sz w:val="20"/>
        </w:rPr>
        <w:t>Surcharge)</w:t>
      </w:r>
    </w:p>
    <w:p w14:paraId="55F33CC2" w14:textId="77777777" w:rsidR="00DC4509" w:rsidRDefault="00E478F1">
      <w:pPr>
        <w:pStyle w:val="ListParagraph"/>
        <w:numPr>
          <w:ilvl w:val="0"/>
          <w:numId w:val="10"/>
        </w:numPr>
        <w:tabs>
          <w:tab w:val="left" w:pos="1199"/>
        </w:tabs>
        <w:spacing w:before="182"/>
        <w:ind w:left="1199"/>
        <w:rPr>
          <w:rFonts w:ascii="Symbol" w:hAnsi="Symbol"/>
          <w:sz w:val="20"/>
        </w:rPr>
      </w:pPr>
      <w:r>
        <w:rPr>
          <w:sz w:val="20"/>
        </w:rPr>
        <w:t>Supplemental</w:t>
      </w:r>
      <w:r>
        <w:rPr>
          <w:spacing w:val="-6"/>
          <w:sz w:val="20"/>
        </w:rPr>
        <w:t xml:space="preserve"> </w:t>
      </w:r>
      <w:r>
        <w:rPr>
          <w:sz w:val="20"/>
        </w:rPr>
        <w:t>Life</w:t>
      </w:r>
      <w:r>
        <w:rPr>
          <w:spacing w:val="-4"/>
          <w:sz w:val="20"/>
        </w:rPr>
        <w:t xml:space="preserve"> </w:t>
      </w:r>
      <w:r>
        <w:rPr>
          <w:spacing w:val="-2"/>
          <w:sz w:val="20"/>
        </w:rPr>
        <w:t>Insurance</w:t>
      </w:r>
    </w:p>
    <w:p w14:paraId="55F33CC3" w14:textId="77777777" w:rsidR="00DC4509" w:rsidRDefault="00E478F1">
      <w:pPr>
        <w:pStyle w:val="ListParagraph"/>
        <w:numPr>
          <w:ilvl w:val="0"/>
          <w:numId w:val="10"/>
        </w:numPr>
        <w:tabs>
          <w:tab w:val="left" w:pos="1199"/>
        </w:tabs>
        <w:spacing w:before="182"/>
        <w:ind w:left="1199"/>
        <w:rPr>
          <w:rFonts w:ascii="Symbol" w:hAnsi="Symbol"/>
          <w:sz w:val="20"/>
        </w:rPr>
      </w:pPr>
      <w:r>
        <w:rPr>
          <w:sz w:val="20"/>
        </w:rPr>
        <w:t>Critical</w:t>
      </w:r>
      <w:r>
        <w:rPr>
          <w:spacing w:val="-5"/>
          <w:sz w:val="20"/>
        </w:rPr>
        <w:t xml:space="preserve"> </w:t>
      </w:r>
      <w:r>
        <w:rPr>
          <w:sz w:val="20"/>
        </w:rPr>
        <w:t>Illness</w:t>
      </w:r>
      <w:r>
        <w:rPr>
          <w:spacing w:val="-4"/>
          <w:sz w:val="20"/>
        </w:rPr>
        <w:t xml:space="preserve"> </w:t>
      </w:r>
      <w:r>
        <w:rPr>
          <w:spacing w:val="-2"/>
          <w:sz w:val="20"/>
        </w:rPr>
        <w:t>Insurance</w:t>
      </w:r>
    </w:p>
    <w:p w14:paraId="55F33CC4" w14:textId="77777777" w:rsidR="00DC4509" w:rsidRDefault="00E478F1">
      <w:pPr>
        <w:pStyle w:val="BodyText"/>
        <w:spacing w:before="182" w:line="259" w:lineRule="auto"/>
        <w:ind w:left="839" w:right="901" w:hanging="1"/>
      </w:pPr>
      <w:r>
        <w:t>You</w:t>
      </w:r>
      <w:r>
        <w:rPr>
          <w:spacing w:val="-4"/>
        </w:rPr>
        <w:t xml:space="preserve"> </w:t>
      </w:r>
      <w:r>
        <w:t>must</w:t>
      </w:r>
      <w:r>
        <w:rPr>
          <w:spacing w:val="-4"/>
        </w:rPr>
        <w:t xml:space="preserve"> </w:t>
      </w:r>
      <w:r>
        <w:t>take</w:t>
      </w:r>
      <w:r>
        <w:rPr>
          <w:spacing w:val="-4"/>
        </w:rPr>
        <w:t xml:space="preserve"> </w:t>
      </w:r>
      <w:r>
        <w:t>action</w:t>
      </w:r>
      <w:r>
        <w:rPr>
          <w:spacing w:val="-4"/>
        </w:rPr>
        <w:t xml:space="preserve"> </w:t>
      </w:r>
      <w:r>
        <w:t>during</w:t>
      </w:r>
      <w:r>
        <w:rPr>
          <w:spacing w:val="-14"/>
        </w:rPr>
        <w:t xml:space="preserve"> </w:t>
      </w:r>
      <w:r>
        <w:t>Annual</w:t>
      </w:r>
      <w:r>
        <w:rPr>
          <w:spacing w:val="-4"/>
        </w:rPr>
        <w:t xml:space="preserve"> </w:t>
      </w:r>
      <w:r>
        <w:t>Enrollment</w:t>
      </w:r>
      <w:r>
        <w:rPr>
          <w:spacing w:val="-4"/>
        </w:rPr>
        <w:t xml:space="preserve"> </w:t>
      </w:r>
      <w:r>
        <w:t>to</w:t>
      </w:r>
      <w:r>
        <w:rPr>
          <w:spacing w:val="-4"/>
        </w:rPr>
        <w:t xml:space="preserve"> </w:t>
      </w:r>
      <w:r>
        <w:t>confirm</w:t>
      </w:r>
      <w:r>
        <w:rPr>
          <w:spacing w:val="-4"/>
        </w:rPr>
        <w:t xml:space="preserve"> </w:t>
      </w:r>
      <w:r>
        <w:t>whether</w:t>
      </w:r>
      <w:r>
        <w:rPr>
          <w:spacing w:val="-5"/>
        </w:rPr>
        <w:t xml:space="preserve"> </w:t>
      </w:r>
      <w:r>
        <w:t>or</w:t>
      </w:r>
      <w:r>
        <w:rPr>
          <w:spacing w:val="-3"/>
        </w:rPr>
        <w:t xml:space="preserve"> </w:t>
      </w:r>
      <w:r>
        <w:t>not</w:t>
      </w:r>
      <w:r>
        <w:rPr>
          <w:spacing w:val="-4"/>
        </w:rPr>
        <w:t xml:space="preserve"> </w:t>
      </w:r>
      <w:r>
        <w:t>you</w:t>
      </w:r>
      <w:r>
        <w:rPr>
          <w:spacing w:val="-4"/>
        </w:rPr>
        <w:t xml:space="preserve"> </w:t>
      </w:r>
      <w:r>
        <w:t>and/or</w:t>
      </w:r>
      <w:r>
        <w:rPr>
          <w:spacing w:val="-3"/>
        </w:rPr>
        <w:t xml:space="preserve"> </w:t>
      </w:r>
      <w:r>
        <w:t>your</w:t>
      </w:r>
      <w:r>
        <w:rPr>
          <w:spacing w:val="-6"/>
        </w:rPr>
        <w:t xml:space="preserve"> </w:t>
      </w:r>
      <w:r>
        <w:t>spouse/partner are a tobacco user, even if you do not plan to enroll in an</w:t>
      </w:r>
      <w:r>
        <w:rPr>
          <w:spacing w:val="-6"/>
        </w:rPr>
        <w:t xml:space="preserve"> </w:t>
      </w:r>
      <w:r>
        <w:t>AT&amp;T medical plan option.</w:t>
      </w:r>
    </w:p>
    <w:p w14:paraId="55F33CC5" w14:textId="77777777" w:rsidR="00DC4509" w:rsidRDefault="00E478F1">
      <w:pPr>
        <w:pStyle w:val="Heading4"/>
        <w:spacing w:before="163"/>
      </w:pPr>
      <w:bookmarkStart w:id="11" w:name="Who's_a_&quot;tobacco_user&quot;?"/>
      <w:bookmarkEnd w:id="11"/>
      <w:r>
        <w:t>Who's</w:t>
      </w:r>
      <w:r>
        <w:rPr>
          <w:spacing w:val="-7"/>
        </w:rPr>
        <w:t xml:space="preserve"> </w:t>
      </w:r>
      <w:r>
        <w:t>a</w:t>
      </w:r>
      <w:r>
        <w:rPr>
          <w:spacing w:val="-6"/>
        </w:rPr>
        <w:t xml:space="preserve"> </w:t>
      </w:r>
      <w:r>
        <w:t>"tobacco</w:t>
      </w:r>
      <w:r>
        <w:rPr>
          <w:spacing w:val="-6"/>
        </w:rPr>
        <w:t xml:space="preserve"> </w:t>
      </w:r>
      <w:r>
        <w:rPr>
          <w:spacing w:val="-2"/>
        </w:rPr>
        <w:t>user"?</w:t>
      </w:r>
    </w:p>
    <w:p w14:paraId="55F33CC6" w14:textId="77777777" w:rsidR="00DC4509" w:rsidRDefault="00E478F1">
      <w:pPr>
        <w:pStyle w:val="BodyText"/>
        <w:spacing w:before="186" w:line="259" w:lineRule="auto"/>
        <w:ind w:right="901"/>
      </w:pPr>
      <w:r>
        <w:t>A</w:t>
      </w:r>
      <w:r>
        <w:rPr>
          <w:spacing w:val="-13"/>
        </w:rPr>
        <w:t xml:space="preserve"> </w:t>
      </w:r>
      <w:r>
        <w:t>"tobacco</w:t>
      </w:r>
      <w:r>
        <w:rPr>
          <w:spacing w:val="-3"/>
        </w:rPr>
        <w:t xml:space="preserve"> </w:t>
      </w:r>
      <w:r>
        <w:t>user"</w:t>
      </w:r>
      <w:r>
        <w:rPr>
          <w:spacing w:val="-3"/>
        </w:rPr>
        <w:t xml:space="preserve"> </w:t>
      </w:r>
      <w:r>
        <w:t>is</w:t>
      </w:r>
      <w:r>
        <w:rPr>
          <w:spacing w:val="-2"/>
        </w:rPr>
        <w:t xml:space="preserve"> </w:t>
      </w:r>
      <w:r>
        <w:t>someone</w:t>
      </w:r>
      <w:r>
        <w:rPr>
          <w:spacing w:val="-3"/>
        </w:rPr>
        <w:t xml:space="preserve"> </w:t>
      </w:r>
      <w:r>
        <w:t>who</w:t>
      </w:r>
      <w:r>
        <w:rPr>
          <w:spacing w:val="-3"/>
        </w:rPr>
        <w:t xml:space="preserve"> </w:t>
      </w:r>
      <w:r>
        <w:t>uses</w:t>
      </w:r>
      <w:r>
        <w:rPr>
          <w:spacing w:val="-2"/>
        </w:rPr>
        <w:t xml:space="preserve"> </w:t>
      </w:r>
      <w:r>
        <w:t>tobacco</w:t>
      </w:r>
      <w:r>
        <w:rPr>
          <w:spacing w:val="-3"/>
        </w:rPr>
        <w:t xml:space="preserve"> </w:t>
      </w:r>
      <w:r>
        <w:t>products</w:t>
      </w:r>
      <w:r>
        <w:rPr>
          <w:spacing w:val="-2"/>
        </w:rPr>
        <w:t xml:space="preserve"> </w:t>
      </w:r>
      <w:r>
        <w:t>at</w:t>
      </w:r>
      <w:r>
        <w:rPr>
          <w:spacing w:val="-3"/>
        </w:rPr>
        <w:t xml:space="preserve"> </w:t>
      </w:r>
      <w:r>
        <w:t>least</w:t>
      </w:r>
      <w:r>
        <w:rPr>
          <w:spacing w:val="-3"/>
        </w:rPr>
        <w:t xml:space="preserve"> </w:t>
      </w:r>
      <w:r>
        <w:t>once</w:t>
      </w:r>
      <w:r>
        <w:rPr>
          <w:spacing w:val="-3"/>
        </w:rPr>
        <w:t xml:space="preserve"> </w:t>
      </w:r>
      <w:r>
        <w:t>a</w:t>
      </w:r>
      <w:r>
        <w:rPr>
          <w:spacing w:val="-3"/>
        </w:rPr>
        <w:t xml:space="preserve"> </w:t>
      </w:r>
      <w:r>
        <w:t>month</w:t>
      </w:r>
      <w:r>
        <w:rPr>
          <w:spacing w:val="-3"/>
        </w:rPr>
        <w:t xml:space="preserve"> </w:t>
      </w:r>
      <w:r>
        <w:t>or</w:t>
      </w:r>
      <w:r>
        <w:rPr>
          <w:spacing w:val="-2"/>
        </w:rPr>
        <w:t xml:space="preserve"> </w:t>
      </w:r>
      <w:r>
        <w:t>more,</w:t>
      </w:r>
      <w:r>
        <w:rPr>
          <w:spacing w:val="-3"/>
        </w:rPr>
        <w:t xml:space="preserve"> </w:t>
      </w:r>
      <w:r>
        <w:t>on</w:t>
      </w:r>
      <w:r>
        <w:rPr>
          <w:spacing w:val="-3"/>
        </w:rPr>
        <w:t xml:space="preserve"> </w:t>
      </w:r>
      <w:r>
        <w:t>average.</w:t>
      </w:r>
      <w:r>
        <w:rPr>
          <w:spacing w:val="-7"/>
        </w:rPr>
        <w:t xml:space="preserve"> </w:t>
      </w:r>
      <w:r>
        <w:t>This includes cigarettes, cigars, pipes, e-cigarettes, vaporizers and smokeless tobacco.</w:t>
      </w:r>
    </w:p>
    <w:p w14:paraId="55F33CC7" w14:textId="77777777" w:rsidR="00DC4509" w:rsidRDefault="00E478F1">
      <w:pPr>
        <w:pStyle w:val="Heading2"/>
        <w:spacing w:before="164"/>
      </w:pPr>
      <w:bookmarkStart w:id="12" w:name="Tobacco_User_Surcharge"/>
      <w:bookmarkEnd w:id="12"/>
      <w:r>
        <w:rPr>
          <w:spacing w:val="-2"/>
        </w:rPr>
        <w:t>Tobacco</w:t>
      </w:r>
      <w:r>
        <w:rPr>
          <w:spacing w:val="-15"/>
        </w:rPr>
        <w:t xml:space="preserve"> </w:t>
      </w:r>
      <w:r>
        <w:rPr>
          <w:spacing w:val="-2"/>
        </w:rPr>
        <w:t>User</w:t>
      </w:r>
      <w:r>
        <w:rPr>
          <w:spacing w:val="-14"/>
        </w:rPr>
        <w:t xml:space="preserve"> </w:t>
      </w:r>
      <w:r>
        <w:rPr>
          <w:spacing w:val="-2"/>
        </w:rPr>
        <w:t>Surcharge</w:t>
      </w:r>
    </w:p>
    <w:p w14:paraId="55F33CC8" w14:textId="77777777" w:rsidR="00DC4509" w:rsidRDefault="00DC4509">
      <w:pPr>
        <w:pStyle w:val="BodyText"/>
        <w:spacing w:before="280"/>
        <w:ind w:left="0"/>
        <w:rPr>
          <w:sz w:val="28"/>
        </w:rPr>
      </w:pPr>
    </w:p>
    <w:p w14:paraId="55F33CC9" w14:textId="77777777" w:rsidR="00DC4509" w:rsidRDefault="00E478F1">
      <w:pPr>
        <w:pStyle w:val="BodyText"/>
        <w:spacing w:before="1"/>
        <w:ind w:left="84" w:right="1323"/>
        <w:jc w:val="center"/>
      </w:pPr>
      <w:r>
        <w:rPr>
          <w:noProof/>
        </w:rPr>
        <w:drawing>
          <wp:anchor distT="0" distB="0" distL="0" distR="0" simplePos="0" relativeHeight="15730176" behindDoc="0" locked="0" layoutInCell="1" allowOverlap="1" wp14:anchorId="55F33F79" wp14:editId="55F33F7A">
            <wp:simplePos x="0" y="0"/>
            <wp:positionH relativeFrom="page">
              <wp:posOffset>914400</wp:posOffset>
            </wp:positionH>
            <wp:positionV relativeFrom="paragraph">
              <wp:posOffset>-162846</wp:posOffset>
            </wp:positionV>
            <wp:extent cx="457199" cy="457189"/>
            <wp:effectExtent l="0" t="0" r="0" b="0"/>
            <wp:wrapNone/>
            <wp:docPr id="10" name="Image 10" descr="A black background with blue lines  Description automatically generated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descr="A black background with blue lines  Description automatically generated "/>
                    <pic:cNvPicPr/>
                  </pic:nvPicPr>
                  <pic:blipFill>
                    <a:blip r:embed="rId34" cstate="print"/>
                    <a:stretch>
                      <a:fillRect/>
                    </a:stretch>
                  </pic:blipFill>
                  <pic:spPr>
                    <a:xfrm>
                      <a:off x="0" y="0"/>
                      <a:ext cx="457199" cy="457189"/>
                    </a:xfrm>
                    <a:prstGeom prst="rect">
                      <a:avLst/>
                    </a:prstGeom>
                  </pic:spPr>
                </pic:pic>
              </a:graphicData>
            </a:graphic>
          </wp:anchor>
        </w:drawing>
      </w:r>
      <w:r>
        <w:t>The</w:t>
      </w:r>
      <w:r>
        <w:rPr>
          <w:spacing w:val="-10"/>
        </w:rPr>
        <w:t xml:space="preserve"> </w:t>
      </w:r>
      <w:r>
        <w:t>Tobacco</w:t>
      </w:r>
      <w:r>
        <w:rPr>
          <w:spacing w:val="-5"/>
        </w:rPr>
        <w:t xml:space="preserve"> </w:t>
      </w:r>
      <w:r>
        <w:t>User</w:t>
      </w:r>
      <w:r>
        <w:rPr>
          <w:spacing w:val="-4"/>
        </w:rPr>
        <w:t xml:space="preserve"> </w:t>
      </w:r>
      <w:r>
        <w:t>Surcharge</w:t>
      </w:r>
      <w:r>
        <w:rPr>
          <w:spacing w:val="-4"/>
        </w:rPr>
        <w:t xml:space="preserve"> </w:t>
      </w:r>
      <w:r>
        <w:t>will</w:t>
      </w:r>
      <w:r>
        <w:rPr>
          <w:spacing w:val="-5"/>
        </w:rPr>
        <w:t xml:space="preserve"> </w:t>
      </w:r>
      <w:r>
        <w:t>continue</w:t>
      </w:r>
      <w:r>
        <w:rPr>
          <w:spacing w:val="-5"/>
        </w:rPr>
        <w:t xml:space="preserve"> </w:t>
      </w:r>
      <w:r>
        <w:t>to</w:t>
      </w:r>
      <w:r>
        <w:rPr>
          <w:spacing w:val="-5"/>
        </w:rPr>
        <w:t xml:space="preserve"> </w:t>
      </w:r>
      <w:r>
        <w:t>be</w:t>
      </w:r>
      <w:r>
        <w:rPr>
          <w:spacing w:val="-4"/>
        </w:rPr>
        <w:t xml:space="preserve"> </w:t>
      </w:r>
      <w:r>
        <w:t>$75</w:t>
      </w:r>
      <w:r>
        <w:rPr>
          <w:spacing w:val="-6"/>
        </w:rPr>
        <w:t xml:space="preserve"> </w:t>
      </w:r>
      <w:r>
        <w:t>per</w:t>
      </w:r>
      <w:r>
        <w:rPr>
          <w:spacing w:val="-4"/>
        </w:rPr>
        <w:t xml:space="preserve"> </w:t>
      </w:r>
      <w:r>
        <w:t>month</w:t>
      </w:r>
      <w:r>
        <w:rPr>
          <w:spacing w:val="-5"/>
        </w:rPr>
        <w:t xml:space="preserve"> </w:t>
      </w:r>
      <w:r>
        <w:t>in</w:t>
      </w:r>
      <w:r>
        <w:rPr>
          <w:spacing w:val="-4"/>
        </w:rPr>
        <w:t xml:space="preserve"> </w:t>
      </w:r>
      <w:r>
        <w:rPr>
          <w:spacing w:val="-2"/>
        </w:rPr>
        <w:t>2025.</w:t>
      </w:r>
    </w:p>
    <w:p w14:paraId="55F33CCA" w14:textId="77777777" w:rsidR="00DC4509" w:rsidRDefault="00E478F1">
      <w:pPr>
        <w:pStyle w:val="BodyText"/>
        <w:spacing w:before="185" w:line="259" w:lineRule="auto"/>
        <w:ind w:left="839" w:right="948" w:firstLine="900"/>
      </w:pPr>
      <w:r>
        <w:rPr>
          <w:b/>
        </w:rPr>
        <w:t>Important</w:t>
      </w:r>
      <w:r>
        <w:rPr>
          <w:b/>
          <w:spacing w:val="-3"/>
        </w:rPr>
        <w:t xml:space="preserve"> </w:t>
      </w:r>
      <w:r>
        <w:rPr>
          <w:b/>
        </w:rPr>
        <w:t>action</w:t>
      </w:r>
      <w:r>
        <w:rPr>
          <w:b/>
          <w:spacing w:val="-4"/>
        </w:rPr>
        <w:t xml:space="preserve"> </w:t>
      </w:r>
      <w:r>
        <w:rPr>
          <w:b/>
        </w:rPr>
        <w:t>is</w:t>
      </w:r>
      <w:r>
        <w:rPr>
          <w:b/>
          <w:spacing w:val="-4"/>
        </w:rPr>
        <w:t xml:space="preserve"> </w:t>
      </w:r>
      <w:r>
        <w:rPr>
          <w:b/>
        </w:rPr>
        <w:t>required:</w:t>
      </w:r>
      <w:r>
        <w:rPr>
          <w:b/>
          <w:spacing w:val="-7"/>
        </w:rPr>
        <w:t xml:space="preserve"> </w:t>
      </w:r>
      <w:r>
        <w:t>You</w:t>
      </w:r>
      <w:r>
        <w:rPr>
          <w:spacing w:val="-4"/>
        </w:rPr>
        <w:t xml:space="preserve"> </w:t>
      </w:r>
      <w:r>
        <w:t>must</w:t>
      </w:r>
      <w:r>
        <w:rPr>
          <w:spacing w:val="-6"/>
        </w:rPr>
        <w:t xml:space="preserve"> </w:t>
      </w:r>
      <w:r>
        <w:t>confirm</w:t>
      </w:r>
      <w:r>
        <w:rPr>
          <w:spacing w:val="-5"/>
        </w:rPr>
        <w:t xml:space="preserve"> </w:t>
      </w:r>
      <w:r>
        <w:t>your</w:t>
      </w:r>
      <w:r>
        <w:rPr>
          <w:spacing w:val="-5"/>
        </w:rPr>
        <w:t xml:space="preserve"> </w:t>
      </w:r>
      <w:r>
        <w:t>current</w:t>
      </w:r>
      <w:r>
        <w:rPr>
          <w:spacing w:val="-4"/>
        </w:rPr>
        <w:t xml:space="preserve"> </w:t>
      </w:r>
      <w:r>
        <w:t>tobacco</w:t>
      </w:r>
      <w:r>
        <w:rPr>
          <w:spacing w:val="-4"/>
        </w:rPr>
        <w:t xml:space="preserve"> </w:t>
      </w:r>
      <w:r>
        <w:t>user</w:t>
      </w:r>
      <w:r>
        <w:rPr>
          <w:spacing w:val="-5"/>
        </w:rPr>
        <w:t xml:space="preserve"> </w:t>
      </w:r>
      <w:r>
        <w:t>status.</w:t>
      </w:r>
      <w:r>
        <w:rPr>
          <w:spacing w:val="-4"/>
        </w:rPr>
        <w:t xml:space="preserve"> </w:t>
      </w:r>
      <w:r>
        <w:t>If</w:t>
      </w:r>
      <w:r>
        <w:rPr>
          <w:spacing w:val="-4"/>
        </w:rPr>
        <w:t xml:space="preserve"> </w:t>
      </w:r>
      <w:r>
        <w:t>you</w:t>
      </w:r>
      <w:r>
        <w:rPr>
          <w:spacing w:val="-4"/>
        </w:rPr>
        <w:t xml:space="preserve"> </w:t>
      </w:r>
      <w:r>
        <w:t>enroll in an</w:t>
      </w:r>
      <w:r>
        <w:rPr>
          <w:spacing w:val="-5"/>
        </w:rPr>
        <w:t xml:space="preserve"> </w:t>
      </w:r>
      <w:r>
        <w:t>AT&amp;T medical plan option and you and/or your spouse/partner do not complete the attestation during</w:t>
      </w:r>
      <w:r>
        <w:rPr>
          <w:spacing w:val="-6"/>
        </w:rPr>
        <w:t xml:space="preserve"> </w:t>
      </w:r>
      <w:r>
        <w:t>Annual Enrollment, your status may default to "Yes, Tobacco User" for 2025.</w:t>
      </w:r>
    </w:p>
    <w:p w14:paraId="55F33CCB" w14:textId="77777777" w:rsidR="00DC4509" w:rsidRDefault="00E478F1">
      <w:pPr>
        <w:pStyle w:val="Heading4"/>
        <w:spacing w:before="164"/>
      </w:pPr>
      <w:bookmarkStart w:id="13" w:name="How_does_my_tobacco_ser_status_affect_my"/>
      <w:bookmarkEnd w:id="13"/>
      <w:r>
        <w:rPr>
          <w:color w:val="1C1E1F"/>
        </w:rPr>
        <w:t>How</w:t>
      </w:r>
      <w:r>
        <w:rPr>
          <w:color w:val="1C1E1F"/>
          <w:spacing w:val="-7"/>
        </w:rPr>
        <w:t xml:space="preserve"> </w:t>
      </w:r>
      <w:r>
        <w:rPr>
          <w:color w:val="1C1E1F"/>
        </w:rPr>
        <w:t>does</w:t>
      </w:r>
      <w:r>
        <w:rPr>
          <w:color w:val="1C1E1F"/>
          <w:spacing w:val="-5"/>
        </w:rPr>
        <w:t xml:space="preserve"> </w:t>
      </w:r>
      <w:r>
        <w:rPr>
          <w:color w:val="1C1E1F"/>
        </w:rPr>
        <w:t>my</w:t>
      </w:r>
      <w:r>
        <w:rPr>
          <w:color w:val="1C1E1F"/>
          <w:spacing w:val="-6"/>
        </w:rPr>
        <w:t xml:space="preserve"> </w:t>
      </w:r>
      <w:r>
        <w:rPr>
          <w:color w:val="1C1E1F"/>
        </w:rPr>
        <w:t>tobacco</w:t>
      </w:r>
      <w:r>
        <w:rPr>
          <w:color w:val="1C1E1F"/>
          <w:spacing w:val="-6"/>
        </w:rPr>
        <w:t xml:space="preserve"> </w:t>
      </w:r>
      <w:r>
        <w:rPr>
          <w:color w:val="1C1E1F"/>
        </w:rPr>
        <w:t>ser</w:t>
      </w:r>
      <w:r>
        <w:rPr>
          <w:color w:val="1C1E1F"/>
          <w:spacing w:val="-6"/>
        </w:rPr>
        <w:t xml:space="preserve"> </w:t>
      </w:r>
      <w:r>
        <w:rPr>
          <w:color w:val="1C1E1F"/>
        </w:rPr>
        <w:t>status</w:t>
      </w:r>
      <w:r>
        <w:rPr>
          <w:color w:val="1C1E1F"/>
          <w:spacing w:val="-6"/>
        </w:rPr>
        <w:t xml:space="preserve"> </w:t>
      </w:r>
      <w:r>
        <w:rPr>
          <w:color w:val="1C1E1F"/>
        </w:rPr>
        <w:t>affect</w:t>
      </w:r>
      <w:r>
        <w:rPr>
          <w:color w:val="1C1E1F"/>
          <w:spacing w:val="-6"/>
        </w:rPr>
        <w:t xml:space="preserve"> </w:t>
      </w:r>
      <w:r>
        <w:rPr>
          <w:color w:val="1C1E1F"/>
        </w:rPr>
        <w:t>my</w:t>
      </w:r>
      <w:r>
        <w:rPr>
          <w:color w:val="1C1E1F"/>
          <w:spacing w:val="-6"/>
        </w:rPr>
        <w:t xml:space="preserve"> </w:t>
      </w:r>
      <w:r>
        <w:rPr>
          <w:color w:val="1C1E1F"/>
        </w:rPr>
        <w:t>monthly</w:t>
      </w:r>
      <w:r>
        <w:rPr>
          <w:color w:val="1C1E1F"/>
          <w:spacing w:val="-6"/>
        </w:rPr>
        <w:t xml:space="preserve"> </w:t>
      </w:r>
      <w:r>
        <w:rPr>
          <w:color w:val="1C1E1F"/>
        </w:rPr>
        <w:t>medical</w:t>
      </w:r>
      <w:r>
        <w:rPr>
          <w:color w:val="1C1E1F"/>
          <w:spacing w:val="-5"/>
        </w:rPr>
        <w:t xml:space="preserve"> </w:t>
      </w:r>
      <w:r>
        <w:rPr>
          <w:color w:val="1C1E1F"/>
          <w:spacing w:val="-2"/>
        </w:rPr>
        <w:t>contributions?</w:t>
      </w:r>
    </w:p>
    <w:p w14:paraId="55F33CCC" w14:textId="77777777" w:rsidR="00DC4509" w:rsidRDefault="00E478F1">
      <w:pPr>
        <w:pStyle w:val="ListParagraph"/>
        <w:numPr>
          <w:ilvl w:val="0"/>
          <w:numId w:val="10"/>
        </w:numPr>
        <w:tabs>
          <w:tab w:val="left" w:pos="1199"/>
        </w:tabs>
        <w:spacing w:before="185" w:line="254" w:lineRule="auto"/>
        <w:ind w:left="1199" w:right="1181"/>
        <w:rPr>
          <w:rFonts w:ascii="Symbol" w:hAnsi="Symbol"/>
          <w:sz w:val="20"/>
        </w:rPr>
      </w:pPr>
      <w:r>
        <w:rPr>
          <w:sz w:val="20"/>
        </w:rPr>
        <w:t>If</w:t>
      </w:r>
      <w:r>
        <w:rPr>
          <w:spacing w:val="-3"/>
          <w:sz w:val="20"/>
        </w:rPr>
        <w:t xml:space="preserve"> </w:t>
      </w:r>
      <w:r>
        <w:rPr>
          <w:sz w:val="20"/>
        </w:rPr>
        <w:t>you</w:t>
      </w:r>
      <w:r>
        <w:rPr>
          <w:spacing w:val="-3"/>
          <w:sz w:val="20"/>
        </w:rPr>
        <w:t xml:space="preserve"> </w:t>
      </w:r>
      <w:r>
        <w:rPr>
          <w:sz w:val="20"/>
        </w:rPr>
        <w:t>and/or</w:t>
      </w:r>
      <w:r>
        <w:rPr>
          <w:spacing w:val="-2"/>
          <w:sz w:val="20"/>
        </w:rPr>
        <w:t xml:space="preserve"> </w:t>
      </w:r>
      <w:r>
        <w:rPr>
          <w:sz w:val="20"/>
        </w:rPr>
        <w:t>your</w:t>
      </w:r>
      <w:r>
        <w:rPr>
          <w:spacing w:val="-2"/>
          <w:sz w:val="20"/>
        </w:rPr>
        <w:t xml:space="preserve"> </w:t>
      </w:r>
      <w:r>
        <w:rPr>
          <w:sz w:val="20"/>
        </w:rPr>
        <w:t>spouse/partner</w:t>
      </w:r>
      <w:r>
        <w:rPr>
          <w:spacing w:val="-2"/>
          <w:sz w:val="20"/>
        </w:rPr>
        <w:t xml:space="preserve"> </w:t>
      </w:r>
      <w:r>
        <w:rPr>
          <w:sz w:val="20"/>
        </w:rPr>
        <w:t>do</w:t>
      </w:r>
      <w:r>
        <w:rPr>
          <w:spacing w:val="-3"/>
          <w:sz w:val="20"/>
        </w:rPr>
        <w:t xml:space="preserve"> </w:t>
      </w:r>
      <w:r>
        <w:rPr>
          <w:sz w:val="20"/>
        </w:rPr>
        <w:t>not</w:t>
      </w:r>
      <w:r>
        <w:rPr>
          <w:spacing w:val="-3"/>
          <w:sz w:val="20"/>
        </w:rPr>
        <w:t xml:space="preserve"> </w:t>
      </w:r>
      <w:r>
        <w:rPr>
          <w:sz w:val="20"/>
        </w:rPr>
        <w:t>fit</w:t>
      </w:r>
      <w:r>
        <w:rPr>
          <w:spacing w:val="-2"/>
          <w:sz w:val="20"/>
        </w:rPr>
        <w:t xml:space="preserve"> </w:t>
      </w:r>
      <w:r>
        <w:rPr>
          <w:sz w:val="20"/>
        </w:rPr>
        <w:t>the</w:t>
      </w:r>
      <w:r>
        <w:rPr>
          <w:spacing w:val="-3"/>
          <w:sz w:val="20"/>
        </w:rPr>
        <w:t xml:space="preserve"> </w:t>
      </w:r>
      <w:r>
        <w:rPr>
          <w:sz w:val="20"/>
        </w:rPr>
        <w:t>definition</w:t>
      </w:r>
      <w:r>
        <w:rPr>
          <w:spacing w:val="-3"/>
          <w:sz w:val="20"/>
        </w:rPr>
        <w:t xml:space="preserve"> </w:t>
      </w:r>
      <w:r>
        <w:rPr>
          <w:sz w:val="20"/>
        </w:rPr>
        <w:t>of</w:t>
      </w:r>
      <w:r>
        <w:rPr>
          <w:spacing w:val="-3"/>
          <w:sz w:val="20"/>
        </w:rPr>
        <w:t xml:space="preserve"> </w:t>
      </w:r>
      <w:r>
        <w:rPr>
          <w:sz w:val="20"/>
        </w:rPr>
        <w:t>a</w:t>
      </w:r>
      <w:r>
        <w:rPr>
          <w:spacing w:val="-3"/>
          <w:sz w:val="20"/>
        </w:rPr>
        <w:t xml:space="preserve"> </w:t>
      </w:r>
      <w:r>
        <w:rPr>
          <w:sz w:val="20"/>
        </w:rPr>
        <w:t>tobacco</w:t>
      </w:r>
      <w:r>
        <w:rPr>
          <w:spacing w:val="-3"/>
          <w:sz w:val="20"/>
        </w:rPr>
        <w:t xml:space="preserve"> </w:t>
      </w:r>
      <w:r>
        <w:rPr>
          <w:sz w:val="20"/>
        </w:rPr>
        <w:t>user,</w:t>
      </w:r>
      <w:r>
        <w:rPr>
          <w:spacing w:val="-3"/>
          <w:sz w:val="20"/>
        </w:rPr>
        <w:t xml:space="preserve"> </w:t>
      </w:r>
      <w:r>
        <w:rPr>
          <w:sz w:val="20"/>
        </w:rPr>
        <w:t>be</w:t>
      </w:r>
      <w:r>
        <w:rPr>
          <w:spacing w:val="-3"/>
          <w:sz w:val="20"/>
        </w:rPr>
        <w:t xml:space="preserve"> </w:t>
      </w:r>
      <w:r>
        <w:rPr>
          <w:sz w:val="20"/>
        </w:rPr>
        <w:t>sure</w:t>
      </w:r>
      <w:r>
        <w:rPr>
          <w:spacing w:val="-3"/>
          <w:sz w:val="20"/>
        </w:rPr>
        <w:t xml:space="preserve"> </w:t>
      </w:r>
      <w:r>
        <w:rPr>
          <w:sz w:val="20"/>
        </w:rPr>
        <w:t>to</w:t>
      </w:r>
      <w:r>
        <w:rPr>
          <w:spacing w:val="-3"/>
          <w:sz w:val="20"/>
        </w:rPr>
        <w:t xml:space="preserve"> </w:t>
      </w:r>
      <w:r>
        <w:rPr>
          <w:sz w:val="20"/>
        </w:rPr>
        <w:t>confirm</w:t>
      </w:r>
      <w:r>
        <w:rPr>
          <w:spacing w:val="-4"/>
          <w:sz w:val="20"/>
        </w:rPr>
        <w:t xml:space="preserve"> </w:t>
      </w:r>
      <w:r>
        <w:rPr>
          <w:sz w:val="20"/>
        </w:rPr>
        <w:t>your current tobacco user status to avoid the surcharge.</w:t>
      </w:r>
    </w:p>
    <w:p w14:paraId="55F33CCD" w14:textId="77777777" w:rsidR="00DC4509" w:rsidRDefault="00E478F1">
      <w:pPr>
        <w:pStyle w:val="ListParagraph"/>
        <w:numPr>
          <w:ilvl w:val="0"/>
          <w:numId w:val="10"/>
        </w:numPr>
        <w:tabs>
          <w:tab w:val="left" w:pos="1199"/>
        </w:tabs>
        <w:spacing w:before="171" w:line="254" w:lineRule="auto"/>
        <w:ind w:left="1199" w:right="935"/>
        <w:rPr>
          <w:rFonts w:ascii="Symbol" w:hAnsi="Symbol"/>
          <w:sz w:val="20"/>
        </w:rPr>
      </w:pPr>
      <w:r>
        <w:rPr>
          <w:sz w:val="20"/>
        </w:rPr>
        <w:t>If</w:t>
      </w:r>
      <w:r>
        <w:rPr>
          <w:spacing w:val="-3"/>
          <w:sz w:val="20"/>
        </w:rPr>
        <w:t xml:space="preserve"> </w:t>
      </w:r>
      <w:r>
        <w:rPr>
          <w:sz w:val="20"/>
        </w:rPr>
        <w:t>you</w:t>
      </w:r>
      <w:r>
        <w:rPr>
          <w:spacing w:val="-3"/>
          <w:sz w:val="20"/>
        </w:rPr>
        <w:t xml:space="preserve"> </w:t>
      </w:r>
      <w:r>
        <w:rPr>
          <w:sz w:val="20"/>
        </w:rPr>
        <w:t>and/or</w:t>
      </w:r>
      <w:r>
        <w:rPr>
          <w:spacing w:val="-2"/>
          <w:sz w:val="20"/>
        </w:rPr>
        <w:t xml:space="preserve"> </w:t>
      </w:r>
      <w:r>
        <w:rPr>
          <w:sz w:val="20"/>
        </w:rPr>
        <w:t>your</w:t>
      </w:r>
      <w:r>
        <w:rPr>
          <w:spacing w:val="-2"/>
          <w:sz w:val="20"/>
        </w:rPr>
        <w:t xml:space="preserve"> </w:t>
      </w:r>
      <w:r>
        <w:rPr>
          <w:sz w:val="20"/>
        </w:rPr>
        <w:t>spouse/partner</w:t>
      </w:r>
      <w:r>
        <w:rPr>
          <w:spacing w:val="-2"/>
          <w:sz w:val="20"/>
        </w:rPr>
        <w:t xml:space="preserve"> </w:t>
      </w:r>
      <w:r>
        <w:rPr>
          <w:sz w:val="20"/>
        </w:rPr>
        <w:t>fit</w:t>
      </w:r>
      <w:r>
        <w:rPr>
          <w:spacing w:val="-3"/>
          <w:sz w:val="20"/>
        </w:rPr>
        <w:t xml:space="preserve"> </w:t>
      </w:r>
      <w:r>
        <w:rPr>
          <w:sz w:val="20"/>
        </w:rPr>
        <w:t>the</w:t>
      </w:r>
      <w:r>
        <w:rPr>
          <w:spacing w:val="-3"/>
          <w:sz w:val="20"/>
        </w:rPr>
        <w:t xml:space="preserve"> </w:t>
      </w:r>
      <w:r>
        <w:rPr>
          <w:sz w:val="20"/>
        </w:rPr>
        <w:t>definition</w:t>
      </w:r>
      <w:r>
        <w:rPr>
          <w:spacing w:val="-3"/>
          <w:sz w:val="20"/>
        </w:rPr>
        <w:t xml:space="preserve"> </w:t>
      </w:r>
      <w:r>
        <w:rPr>
          <w:sz w:val="20"/>
        </w:rPr>
        <w:t>of</w:t>
      </w:r>
      <w:r>
        <w:rPr>
          <w:spacing w:val="-3"/>
          <w:sz w:val="20"/>
        </w:rPr>
        <w:t xml:space="preserve"> </w:t>
      </w:r>
      <w:r>
        <w:rPr>
          <w:sz w:val="20"/>
        </w:rPr>
        <w:t>a</w:t>
      </w:r>
      <w:r>
        <w:rPr>
          <w:spacing w:val="-3"/>
          <w:sz w:val="20"/>
        </w:rPr>
        <w:t xml:space="preserve"> </w:t>
      </w:r>
      <w:r>
        <w:rPr>
          <w:sz w:val="20"/>
        </w:rPr>
        <w:t>tobacco</w:t>
      </w:r>
      <w:r>
        <w:rPr>
          <w:spacing w:val="-3"/>
          <w:sz w:val="20"/>
        </w:rPr>
        <w:t xml:space="preserve"> </w:t>
      </w:r>
      <w:r>
        <w:rPr>
          <w:sz w:val="20"/>
        </w:rPr>
        <w:t>user,</w:t>
      </w:r>
      <w:r>
        <w:rPr>
          <w:spacing w:val="-3"/>
          <w:sz w:val="20"/>
        </w:rPr>
        <w:t xml:space="preserve"> </w:t>
      </w:r>
      <w:r>
        <w:rPr>
          <w:sz w:val="20"/>
        </w:rPr>
        <w:t>and</w:t>
      </w:r>
      <w:r>
        <w:rPr>
          <w:spacing w:val="-3"/>
          <w:sz w:val="20"/>
        </w:rPr>
        <w:t xml:space="preserve"> </w:t>
      </w:r>
      <w:r>
        <w:rPr>
          <w:sz w:val="20"/>
        </w:rPr>
        <w:t>want</w:t>
      </w:r>
      <w:r>
        <w:rPr>
          <w:spacing w:val="-3"/>
          <w:sz w:val="20"/>
        </w:rPr>
        <w:t xml:space="preserve"> </w:t>
      </w:r>
      <w:r>
        <w:rPr>
          <w:sz w:val="20"/>
        </w:rPr>
        <w:t>to</w:t>
      </w:r>
      <w:r>
        <w:rPr>
          <w:spacing w:val="-3"/>
          <w:sz w:val="20"/>
        </w:rPr>
        <w:t xml:space="preserve"> </w:t>
      </w:r>
      <w:r>
        <w:rPr>
          <w:sz w:val="20"/>
        </w:rPr>
        <w:t>avoid</w:t>
      </w:r>
      <w:r>
        <w:rPr>
          <w:spacing w:val="-3"/>
          <w:sz w:val="20"/>
        </w:rPr>
        <w:t xml:space="preserve"> </w:t>
      </w:r>
      <w:r>
        <w:rPr>
          <w:sz w:val="20"/>
        </w:rPr>
        <w:t>the</w:t>
      </w:r>
      <w:r>
        <w:rPr>
          <w:spacing w:val="-3"/>
          <w:sz w:val="20"/>
        </w:rPr>
        <w:t xml:space="preserve"> </w:t>
      </w:r>
      <w:r>
        <w:rPr>
          <w:sz w:val="20"/>
        </w:rPr>
        <w:t>surcharge, you can complete a tobacco cessation program offered at no charge by</w:t>
      </w:r>
      <w:r>
        <w:rPr>
          <w:spacing w:val="-4"/>
          <w:sz w:val="20"/>
        </w:rPr>
        <w:t xml:space="preserve"> </w:t>
      </w:r>
      <w:r>
        <w:rPr>
          <w:sz w:val="20"/>
        </w:rPr>
        <w:t>AT&amp;T.</w:t>
      </w:r>
    </w:p>
    <w:p w14:paraId="55F33CCE" w14:textId="77777777" w:rsidR="00DC4509" w:rsidRDefault="00E478F1">
      <w:pPr>
        <w:pStyle w:val="Heading4"/>
        <w:spacing w:before="170"/>
      </w:pPr>
      <w:bookmarkStart w:id="14" w:name="Tobacco_Cessation_Program"/>
      <w:bookmarkEnd w:id="14"/>
      <w:r>
        <w:rPr>
          <w:spacing w:val="-2"/>
        </w:rPr>
        <w:t>Tobacco Cessation Program</w:t>
      </w:r>
    </w:p>
    <w:p w14:paraId="55F33CCF" w14:textId="77777777" w:rsidR="00DC4509" w:rsidRDefault="00E478F1">
      <w:pPr>
        <w:pStyle w:val="BodyText"/>
        <w:spacing w:before="185"/>
      </w:pPr>
      <w:r>
        <w:t>The</w:t>
      </w:r>
      <w:r>
        <w:rPr>
          <w:spacing w:val="-9"/>
        </w:rPr>
        <w:t xml:space="preserve"> </w:t>
      </w:r>
      <w:r>
        <w:t>Tobacco</w:t>
      </w:r>
      <w:r>
        <w:rPr>
          <w:spacing w:val="-5"/>
        </w:rPr>
        <w:t xml:space="preserve"> </w:t>
      </w:r>
      <w:r>
        <w:t>User</w:t>
      </w:r>
      <w:r>
        <w:rPr>
          <w:spacing w:val="-4"/>
        </w:rPr>
        <w:t xml:space="preserve"> </w:t>
      </w:r>
      <w:r>
        <w:t>Surcharge</w:t>
      </w:r>
      <w:r>
        <w:rPr>
          <w:spacing w:val="-6"/>
        </w:rPr>
        <w:t xml:space="preserve"> </w:t>
      </w:r>
      <w:r>
        <w:t>is</w:t>
      </w:r>
      <w:r>
        <w:rPr>
          <w:spacing w:val="-4"/>
        </w:rPr>
        <w:t xml:space="preserve"> </w:t>
      </w:r>
      <w:r>
        <w:t>$75</w:t>
      </w:r>
      <w:r>
        <w:rPr>
          <w:spacing w:val="-5"/>
        </w:rPr>
        <w:t xml:space="preserve"> </w:t>
      </w:r>
      <w:r>
        <w:t>per</w:t>
      </w:r>
      <w:r>
        <w:rPr>
          <w:spacing w:val="-7"/>
        </w:rPr>
        <w:t xml:space="preserve"> </w:t>
      </w:r>
      <w:r>
        <w:t>month</w:t>
      </w:r>
      <w:r>
        <w:rPr>
          <w:spacing w:val="-5"/>
        </w:rPr>
        <w:t xml:space="preserve"> </w:t>
      </w:r>
      <w:r>
        <w:t>per</w:t>
      </w:r>
      <w:r>
        <w:rPr>
          <w:spacing w:val="-4"/>
        </w:rPr>
        <w:t xml:space="preserve"> </w:t>
      </w:r>
      <w:r>
        <w:rPr>
          <w:spacing w:val="-2"/>
        </w:rPr>
        <w:t>person.</w:t>
      </w:r>
    </w:p>
    <w:p w14:paraId="55F33CD0" w14:textId="77777777" w:rsidR="00DC4509" w:rsidRDefault="00E478F1">
      <w:pPr>
        <w:pStyle w:val="BodyText"/>
        <w:spacing w:before="185" w:line="259" w:lineRule="auto"/>
        <w:ind w:left="839" w:right="997"/>
      </w:pPr>
      <w:r>
        <w:t>Tobacco</w:t>
      </w:r>
      <w:r>
        <w:rPr>
          <w:spacing w:val="-6"/>
        </w:rPr>
        <w:t xml:space="preserve"> </w:t>
      </w:r>
      <w:r>
        <w:t>users</w:t>
      </w:r>
      <w:r>
        <w:rPr>
          <w:spacing w:val="-5"/>
        </w:rPr>
        <w:t xml:space="preserve"> </w:t>
      </w:r>
      <w:r>
        <w:t>who</w:t>
      </w:r>
      <w:r>
        <w:rPr>
          <w:spacing w:val="-6"/>
        </w:rPr>
        <w:t xml:space="preserve"> </w:t>
      </w:r>
      <w:r>
        <w:t>wish</w:t>
      </w:r>
      <w:r>
        <w:rPr>
          <w:spacing w:val="-6"/>
        </w:rPr>
        <w:t xml:space="preserve"> </w:t>
      </w:r>
      <w:r>
        <w:t>to</w:t>
      </w:r>
      <w:r>
        <w:rPr>
          <w:spacing w:val="-7"/>
        </w:rPr>
        <w:t xml:space="preserve"> </w:t>
      </w:r>
      <w:r>
        <w:t>avoid</w:t>
      </w:r>
      <w:r>
        <w:rPr>
          <w:spacing w:val="-6"/>
        </w:rPr>
        <w:t xml:space="preserve"> </w:t>
      </w:r>
      <w:r>
        <w:t>the</w:t>
      </w:r>
      <w:r>
        <w:rPr>
          <w:spacing w:val="-10"/>
        </w:rPr>
        <w:t xml:space="preserve"> </w:t>
      </w:r>
      <w:r>
        <w:t>Tobacco</w:t>
      </w:r>
      <w:r>
        <w:rPr>
          <w:spacing w:val="-7"/>
        </w:rPr>
        <w:t xml:space="preserve"> </w:t>
      </w:r>
      <w:r>
        <w:t>User</w:t>
      </w:r>
      <w:r>
        <w:rPr>
          <w:spacing w:val="-5"/>
        </w:rPr>
        <w:t xml:space="preserve"> </w:t>
      </w:r>
      <w:r>
        <w:t>Surcharge</w:t>
      </w:r>
      <w:r>
        <w:rPr>
          <w:spacing w:val="-6"/>
        </w:rPr>
        <w:t xml:space="preserve"> </w:t>
      </w:r>
      <w:r>
        <w:t>in</w:t>
      </w:r>
      <w:r>
        <w:rPr>
          <w:spacing w:val="-7"/>
        </w:rPr>
        <w:t xml:space="preserve"> </w:t>
      </w:r>
      <w:r>
        <w:t>January</w:t>
      </w:r>
      <w:r>
        <w:rPr>
          <w:spacing w:val="-5"/>
        </w:rPr>
        <w:t xml:space="preserve"> </w:t>
      </w:r>
      <w:r>
        <w:t>2025</w:t>
      </w:r>
      <w:r>
        <w:rPr>
          <w:spacing w:val="-8"/>
        </w:rPr>
        <w:t xml:space="preserve"> </w:t>
      </w:r>
      <w:r>
        <w:t>must</w:t>
      </w:r>
      <w:r>
        <w:rPr>
          <w:spacing w:val="-6"/>
        </w:rPr>
        <w:t xml:space="preserve"> </w:t>
      </w:r>
      <w:r>
        <w:t>complete</w:t>
      </w:r>
      <w:r>
        <w:rPr>
          <w:spacing w:val="-6"/>
        </w:rPr>
        <w:t xml:space="preserve"> </w:t>
      </w:r>
      <w:r>
        <w:t>the tobacco cessation program by the end of 2024.</w:t>
      </w:r>
    </w:p>
    <w:p w14:paraId="55F33CD1" w14:textId="77777777" w:rsidR="00DC4509" w:rsidRDefault="00E478F1">
      <w:pPr>
        <w:pStyle w:val="Heading5"/>
        <w:spacing w:before="164"/>
        <w:ind w:left="0" w:right="1323"/>
        <w:jc w:val="center"/>
      </w:pPr>
      <w:r>
        <w:t>To</w:t>
      </w:r>
      <w:r>
        <w:rPr>
          <w:spacing w:val="-7"/>
        </w:rPr>
        <w:t xml:space="preserve"> </w:t>
      </w:r>
      <w:r>
        <w:t>enroll</w:t>
      </w:r>
      <w:r>
        <w:rPr>
          <w:spacing w:val="-5"/>
        </w:rPr>
        <w:t xml:space="preserve"> </w:t>
      </w:r>
      <w:r>
        <w:t>in</w:t>
      </w:r>
      <w:r>
        <w:rPr>
          <w:spacing w:val="-4"/>
        </w:rPr>
        <w:t xml:space="preserve"> </w:t>
      </w:r>
      <w:r>
        <w:t>and</w:t>
      </w:r>
      <w:r>
        <w:rPr>
          <w:spacing w:val="-5"/>
        </w:rPr>
        <w:t xml:space="preserve"> </w:t>
      </w:r>
      <w:r>
        <w:t>complete</w:t>
      </w:r>
      <w:r>
        <w:rPr>
          <w:spacing w:val="-4"/>
        </w:rPr>
        <w:t xml:space="preserve"> </w:t>
      </w:r>
      <w:r>
        <w:t>the</w:t>
      </w:r>
      <w:r>
        <w:rPr>
          <w:spacing w:val="-5"/>
        </w:rPr>
        <w:t xml:space="preserve"> </w:t>
      </w:r>
      <w:r>
        <w:t>tobacco</w:t>
      </w:r>
      <w:r>
        <w:rPr>
          <w:spacing w:val="-4"/>
        </w:rPr>
        <w:t xml:space="preserve"> </w:t>
      </w:r>
      <w:r>
        <w:t>cessation</w:t>
      </w:r>
      <w:r>
        <w:rPr>
          <w:spacing w:val="-6"/>
        </w:rPr>
        <w:t xml:space="preserve"> </w:t>
      </w:r>
      <w:r>
        <w:t>program</w:t>
      </w:r>
      <w:r>
        <w:rPr>
          <w:spacing w:val="-5"/>
        </w:rPr>
        <w:t xml:space="preserve"> </w:t>
      </w:r>
      <w:r>
        <w:t>–</w:t>
      </w:r>
      <w:r>
        <w:rPr>
          <w:spacing w:val="-4"/>
        </w:rPr>
        <w:t xml:space="preserve"> </w:t>
      </w:r>
      <w:r>
        <w:t>follow</w:t>
      </w:r>
      <w:r>
        <w:rPr>
          <w:spacing w:val="-5"/>
        </w:rPr>
        <w:t xml:space="preserve"> </w:t>
      </w:r>
      <w:r>
        <w:t>these</w:t>
      </w:r>
      <w:r>
        <w:rPr>
          <w:spacing w:val="-4"/>
        </w:rPr>
        <w:t xml:space="preserve"> </w:t>
      </w:r>
      <w:r>
        <w:rPr>
          <w:spacing w:val="-2"/>
        </w:rPr>
        <w:t>instructions:</w:t>
      </w:r>
    </w:p>
    <w:p w14:paraId="55F33CD2" w14:textId="77777777" w:rsidR="00DC4509" w:rsidRDefault="00E478F1">
      <w:pPr>
        <w:pStyle w:val="ListParagraph"/>
        <w:numPr>
          <w:ilvl w:val="0"/>
          <w:numId w:val="7"/>
        </w:numPr>
        <w:tabs>
          <w:tab w:val="left" w:pos="1197"/>
        </w:tabs>
        <w:spacing w:before="182"/>
        <w:ind w:left="1197" w:hanging="358"/>
        <w:rPr>
          <w:sz w:val="20"/>
        </w:rPr>
      </w:pPr>
      <w:r>
        <w:rPr>
          <w:sz w:val="20"/>
        </w:rPr>
        <w:t>Register</w:t>
      </w:r>
      <w:r>
        <w:rPr>
          <w:spacing w:val="-5"/>
          <w:sz w:val="20"/>
        </w:rPr>
        <w:t xml:space="preserve"> </w:t>
      </w:r>
      <w:r>
        <w:rPr>
          <w:sz w:val="20"/>
        </w:rPr>
        <w:t>online</w:t>
      </w:r>
      <w:r>
        <w:rPr>
          <w:spacing w:val="-4"/>
          <w:sz w:val="20"/>
        </w:rPr>
        <w:t xml:space="preserve"> </w:t>
      </w:r>
      <w:r>
        <w:rPr>
          <w:sz w:val="20"/>
        </w:rPr>
        <w:t>from</w:t>
      </w:r>
      <w:r>
        <w:rPr>
          <w:spacing w:val="-3"/>
          <w:sz w:val="20"/>
        </w:rPr>
        <w:t xml:space="preserve"> </w:t>
      </w:r>
      <w:r>
        <w:rPr>
          <w:sz w:val="20"/>
        </w:rPr>
        <w:t>a</w:t>
      </w:r>
      <w:r>
        <w:rPr>
          <w:spacing w:val="-4"/>
          <w:sz w:val="20"/>
        </w:rPr>
        <w:t xml:space="preserve"> </w:t>
      </w:r>
      <w:r>
        <w:rPr>
          <w:sz w:val="20"/>
        </w:rPr>
        <w:t>desktop</w:t>
      </w:r>
      <w:r>
        <w:rPr>
          <w:spacing w:val="-3"/>
          <w:sz w:val="20"/>
        </w:rPr>
        <w:t xml:space="preserve"> </w:t>
      </w:r>
      <w:r>
        <w:rPr>
          <w:sz w:val="20"/>
        </w:rPr>
        <w:t>computer</w:t>
      </w:r>
      <w:r>
        <w:rPr>
          <w:spacing w:val="-5"/>
          <w:sz w:val="20"/>
        </w:rPr>
        <w:t xml:space="preserve"> </w:t>
      </w:r>
      <w:r>
        <w:rPr>
          <w:sz w:val="20"/>
        </w:rPr>
        <w:t>or</w:t>
      </w:r>
      <w:r>
        <w:rPr>
          <w:spacing w:val="-2"/>
          <w:sz w:val="20"/>
        </w:rPr>
        <w:t xml:space="preserve"> </w:t>
      </w:r>
      <w:r>
        <w:rPr>
          <w:sz w:val="20"/>
        </w:rPr>
        <w:t>web</w:t>
      </w:r>
      <w:r>
        <w:rPr>
          <w:spacing w:val="-4"/>
          <w:sz w:val="20"/>
        </w:rPr>
        <w:t xml:space="preserve"> </w:t>
      </w:r>
      <w:r>
        <w:rPr>
          <w:sz w:val="20"/>
        </w:rPr>
        <w:t>browser</w:t>
      </w:r>
      <w:r>
        <w:rPr>
          <w:spacing w:val="-2"/>
          <w:sz w:val="20"/>
        </w:rPr>
        <w:t xml:space="preserve"> </w:t>
      </w:r>
      <w:r>
        <w:rPr>
          <w:sz w:val="20"/>
        </w:rPr>
        <w:t>by</w:t>
      </w:r>
      <w:r>
        <w:rPr>
          <w:spacing w:val="-4"/>
          <w:sz w:val="20"/>
        </w:rPr>
        <w:t xml:space="preserve"> </w:t>
      </w:r>
      <w:r>
        <w:rPr>
          <w:sz w:val="20"/>
        </w:rPr>
        <w:t>visiting</w:t>
      </w:r>
      <w:r>
        <w:rPr>
          <w:spacing w:val="-3"/>
          <w:sz w:val="20"/>
        </w:rPr>
        <w:t xml:space="preserve"> </w:t>
      </w:r>
      <w:hyperlink r:id="rId35">
        <w:r>
          <w:rPr>
            <w:b/>
            <w:spacing w:val="-2"/>
            <w:sz w:val="20"/>
            <w:u w:val="single"/>
          </w:rPr>
          <w:t>my.pelagohealth.com/att</w:t>
        </w:r>
        <w:r>
          <w:rPr>
            <w:spacing w:val="-2"/>
            <w:sz w:val="20"/>
          </w:rPr>
          <w:t>.</w:t>
        </w:r>
      </w:hyperlink>
    </w:p>
    <w:p w14:paraId="55F33CD3" w14:textId="77777777" w:rsidR="00DC4509" w:rsidRDefault="00E478F1">
      <w:pPr>
        <w:pStyle w:val="ListParagraph"/>
        <w:numPr>
          <w:ilvl w:val="0"/>
          <w:numId w:val="7"/>
        </w:numPr>
        <w:tabs>
          <w:tab w:val="left" w:pos="1198"/>
        </w:tabs>
        <w:spacing w:before="184"/>
        <w:ind w:left="1198" w:hanging="358"/>
        <w:rPr>
          <w:sz w:val="20"/>
        </w:rPr>
      </w:pPr>
      <w:r>
        <w:rPr>
          <w:sz w:val="20"/>
        </w:rPr>
        <w:t>Select</w:t>
      </w:r>
      <w:r>
        <w:rPr>
          <w:spacing w:val="-4"/>
          <w:sz w:val="20"/>
        </w:rPr>
        <w:t xml:space="preserve"> </w:t>
      </w:r>
      <w:r>
        <w:rPr>
          <w:sz w:val="20"/>
        </w:rPr>
        <w:t>the</w:t>
      </w:r>
      <w:r>
        <w:rPr>
          <w:spacing w:val="-3"/>
          <w:sz w:val="20"/>
        </w:rPr>
        <w:t xml:space="preserve"> </w:t>
      </w:r>
      <w:r>
        <w:rPr>
          <w:sz w:val="20"/>
        </w:rPr>
        <w:t>program</w:t>
      </w:r>
      <w:r>
        <w:rPr>
          <w:spacing w:val="-3"/>
          <w:sz w:val="20"/>
        </w:rPr>
        <w:t xml:space="preserve"> </w:t>
      </w:r>
      <w:r>
        <w:rPr>
          <w:sz w:val="20"/>
        </w:rPr>
        <w:t>you'd</w:t>
      </w:r>
      <w:r>
        <w:rPr>
          <w:spacing w:val="-3"/>
          <w:sz w:val="20"/>
        </w:rPr>
        <w:t xml:space="preserve"> </w:t>
      </w:r>
      <w:r>
        <w:rPr>
          <w:sz w:val="20"/>
        </w:rPr>
        <w:t>like</w:t>
      </w:r>
      <w:r>
        <w:rPr>
          <w:spacing w:val="-3"/>
          <w:sz w:val="20"/>
        </w:rPr>
        <w:t xml:space="preserve"> </w:t>
      </w:r>
      <w:r>
        <w:rPr>
          <w:sz w:val="20"/>
        </w:rPr>
        <w:t>to</w:t>
      </w:r>
      <w:r>
        <w:rPr>
          <w:spacing w:val="-3"/>
          <w:sz w:val="20"/>
        </w:rPr>
        <w:t xml:space="preserve"> </w:t>
      </w:r>
      <w:r>
        <w:rPr>
          <w:sz w:val="20"/>
        </w:rPr>
        <w:t>focus</w:t>
      </w:r>
      <w:r>
        <w:rPr>
          <w:spacing w:val="-2"/>
          <w:sz w:val="20"/>
        </w:rPr>
        <w:t xml:space="preserve"> </w:t>
      </w:r>
      <w:r>
        <w:rPr>
          <w:spacing w:val="-5"/>
          <w:sz w:val="20"/>
        </w:rPr>
        <w:t>on.</w:t>
      </w:r>
    </w:p>
    <w:p w14:paraId="55F33CD4" w14:textId="77777777" w:rsidR="00DC4509" w:rsidRDefault="00E478F1">
      <w:pPr>
        <w:pStyle w:val="ListParagraph"/>
        <w:numPr>
          <w:ilvl w:val="0"/>
          <w:numId w:val="7"/>
        </w:numPr>
        <w:tabs>
          <w:tab w:val="left" w:pos="1197"/>
        </w:tabs>
        <w:ind w:left="1197" w:hanging="358"/>
        <w:rPr>
          <w:sz w:val="20"/>
        </w:rPr>
      </w:pPr>
      <w:r>
        <w:rPr>
          <w:sz w:val="20"/>
        </w:rPr>
        <w:t>Create</w:t>
      </w:r>
      <w:r>
        <w:rPr>
          <w:spacing w:val="-6"/>
          <w:sz w:val="20"/>
        </w:rPr>
        <w:t xml:space="preserve"> </w:t>
      </w:r>
      <w:r>
        <w:rPr>
          <w:sz w:val="20"/>
        </w:rPr>
        <w:t>your</w:t>
      </w:r>
      <w:r>
        <w:rPr>
          <w:spacing w:val="-3"/>
          <w:sz w:val="20"/>
        </w:rPr>
        <w:t xml:space="preserve"> </w:t>
      </w:r>
      <w:r>
        <w:rPr>
          <w:sz w:val="20"/>
        </w:rPr>
        <w:t>profile</w:t>
      </w:r>
      <w:r>
        <w:rPr>
          <w:spacing w:val="-4"/>
          <w:sz w:val="20"/>
        </w:rPr>
        <w:t xml:space="preserve"> </w:t>
      </w:r>
      <w:r>
        <w:rPr>
          <w:sz w:val="20"/>
        </w:rPr>
        <w:t>and</w:t>
      </w:r>
      <w:r>
        <w:rPr>
          <w:spacing w:val="-4"/>
          <w:sz w:val="20"/>
        </w:rPr>
        <w:t xml:space="preserve"> </w:t>
      </w:r>
      <w:r>
        <w:rPr>
          <w:sz w:val="20"/>
        </w:rPr>
        <w:t>provide</w:t>
      </w:r>
      <w:r>
        <w:rPr>
          <w:spacing w:val="-4"/>
          <w:sz w:val="20"/>
        </w:rPr>
        <w:t xml:space="preserve"> </w:t>
      </w:r>
      <w:r>
        <w:rPr>
          <w:sz w:val="20"/>
        </w:rPr>
        <w:t>contact</w:t>
      </w:r>
      <w:r>
        <w:rPr>
          <w:spacing w:val="-4"/>
          <w:sz w:val="20"/>
        </w:rPr>
        <w:t xml:space="preserve"> </w:t>
      </w:r>
      <w:r>
        <w:rPr>
          <w:sz w:val="20"/>
        </w:rPr>
        <w:t>information</w:t>
      </w:r>
      <w:r>
        <w:rPr>
          <w:spacing w:val="-4"/>
          <w:sz w:val="20"/>
        </w:rPr>
        <w:t xml:space="preserve"> </w:t>
      </w:r>
      <w:r>
        <w:rPr>
          <w:sz w:val="20"/>
        </w:rPr>
        <w:t>to</w:t>
      </w:r>
      <w:r>
        <w:rPr>
          <w:spacing w:val="-3"/>
          <w:sz w:val="20"/>
        </w:rPr>
        <w:t xml:space="preserve"> </w:t>
      </w:r>
      <w:r>
        <w:rPr>
          <w:sz w:val="20"/>
        </w:rPr>
        <w:t>help</w:t>
      </w:r>
      <w:r>
        <w:rPr>
          <w:spacing w:val="-4"/>
          <w:sz w:val="20"/>
        </w:rPr>
        <w:t xml:space="preserve"> </w:t>
      </w:r>
      <w:r>
        <w:rPr>
          <w:sz w:val="20"/>
        </w:rPr>
        <w:t>us</w:t>
      </w:r>
      <w:r>
        <w:rPr>
          <w:spacing w:val="-3"/>
          <w:sz w:val="20"/>
        </w:rPr>
        <w:t xml:space="preserve"> </w:t>
      </w:r>
      <w:r>
        <w:rPr>
          <w:sz w:val="20"/>
        </w:rPr>
        <w:t>verify</w:t>
      </w:r>
      <w:r>
        <w:rPr>
          <w:spacing w:val="-4"/>
          <w:sz w:val="20"/>
        </w:rPr>
        <w:t xml:space="preserve"> </w:t>
      </w:r>
      <w:r>
        <w:rPr>
          <w:sz w:val="20"/>
        </w:rPr>
        <w:t>your</w:t>
      </w:r>
      <w:r>
        <w:rPr>
          <w:spacing w:val="-2"/>
          <w:sz w:val="20"/>
        </w:rPr>
        <w:t xml:space="preserve"> eligibility.</w:t>
      </w:r>
    </w:p>
    <w:p w14:paraId="55F33CD5" w14:textId="77777777" w:rsidR="00DC4509" w:rsidRDefault="00E478F1">
      <w:pPr>
        <w:pStyle w:val="ListParagraph"/>
        <w:numPr>
          <w:ilvl w:val="0"/>
          <w:numId w:val="7"/>
        </w:numPr>
        <w:tabs>
          <w:tab w:val="left" w:pos="1197"/>
          <w:tab w:val="left" w:pos="1199"/>
        </w:tabs>
        <w:spacing w:before="184" w:line="259" w:lineRule="auto"/>
        <w:ind w:right="1038"/>
        <w:rPr>
          <w:sz w:val="20"/>
        </w:rPr>
      </w:pPr>
      <w:r>
        <w:rPr>
          <w:sz w:val="20"/>
        </w:rPr>
        <w:t>After</w:t>
      </w:r>
      <w:r>
        <w:rPr>
          <w:spacing w:val="-2"/>
          <w:sz w:val="20"/>
        </w:rPr>
        <w:t xml:space="preserve"> </w:t>
      </w:r>
      <w:r>
        <w:rPr>
          <w:sz w:val="20"/>
        </w:rPr>
        <w:t>completing</w:t>
      </w:r>
      <w:r>
        <w:rPr>
          <w:spacing w:val="-3"/>
          <w:sz w:val="20"/>
        </w:rPr>
        <w:t xml:space="preserve"> </w:t>
      </w:r>
      <w:r>
        <w:rPr>
          <w:sz w:val="20"/>
        </w:rPr>
        <w:t>registration,</w:t>
      </w:r>
      <w:r>
        <w:rPr>
          <w:spacing w:val="-3"/>
          <w:sz w:val="20"/>
        </w:rPr>
        <w:t xml:space="preserve"> </w:t>
      </w:r>
      <w:r>
        <w:rPr>
          <w:sz w:val="20"/>
        </w:rPr>
        <w:t>you</w:t>
      </w:r>
      <w:r>
        <w:rPr>
          <w:spacing w:val="-3"/>
          <w:sz w:val="20"/>
        </w:rPr>
        <w:t xml:space="preserve"> </w:t>
      </w:r>
      <w:r>
        <w:rPr>
          <w:sz w:val="20"/>
        </w:rPr>
        <w:t>will</w:t>
      </w:r>
      <w:r>
        <w:rPr>
          <w:spacing w:val="-3"/>
          <w:sz w:val="20"/>
        </w:rPr>
        <w:t xml:space="preserve"> </w:t>
      </w:r>
      <w:r>
        <w:rPr>
          <w:sz w:val="20"/>
        </w:rPr>
        <w:t>receive</w:t>
      </w:r>
      <w:r>
        <w:rPr>
          <w:spacing w:val="-3"/>
          <w:sz w:val="20"/>
        </w:rPr>
        <w:t xml:space="preserve"> </w:t>
      </w:r>
      <w:r>
        <w:rPr>
          <w:sz w:val="20"/>
        </w:rPr>
        <w:t>a</w:t>
      </w:r>
      <w:r>
        <w:rPr>
          <w:spacing w:val="-3"/>
          <w:sz w:val="20"/>
        </w:rPr>
        <w:t xml:space="preserve"> </w:t>
      </w:r>
      <w:r>
        <w:rPr>
          <w:sz w:val="20"/>
        </w:rPr>
        <w:t>text</w:t>
      </w:r>
      <w:r>
        <w:rPr>
          <w:spacing w:val="-3"/>
          <w:sz w:val="20"/>
        </w:rPr>
        <w:t xml:space="preserve"> </w:t>
      </w:r>
      <w:r>
        <w:rPr>
          <w:sz w:val="20"/>
        </w:rPr>
        <w:t>message</w:t>
      </w:r>
      <w:r>
        <w:rPr>
          <w:spacing w:val="-3"/>
          <w:sz w:val="20"/>
        </w:rPr>
        <w:t xml:space="preserve"> </w:t>
      </w:r>
      <w:r>
        <w:rPr>
          <w:sz w:val="20"/>
        </w:rPr>
        <w:t>prompting</w:t>
      </w:r>
      <w:r>
        <w:rPr>
          <w:spacing w:val="-3"/>
          <w:sz w:val="20"/>
        </w:rPr>
        <w:t xml:space="preserve"> </w:t>
      </w:r>
      <w:r>
        <w:rPr>
          <w:sz w:val="20"/>
        </w:rPr>
        <w:t>you</w:t>
      </w:r>
      <w:r>
        <w:rPr>
          <w:spacing w:val="-3"/>
          <w:sz w:val="20"/>
        </w:rPr>
        <w:t xml:space="preserve"> </w:t>
      </w:r>
      <w:r>
        <w:rPr>
          <w:sz w:val="20"/>
        </w:rPr>
        <w:t>to</w:t>
      </w:r>
      <w:r>
        <w:rPr>
          <w:spacing w:val="-3"/>
          <w:sz w:val="20"/>
        </w:rPr>
        <w:t xml:space="preserve"> </w:t>
      </w:r>
      <w:r>
        <w:rPr>
          <w:sz w:val="20"/>
        </w:rPr>
        <w:t>download</w:t>
      </w:r>
      <w:r>
        <w:rPr>
          <w:spacing w:val="-3"/>
          <w:sz w:val="20"/>
        </w:rPr>
        <w:t xml:space="preserve"> </w:t>
      </w:r>
      <w:r>
        <w:rPr>
          <w:sz w:val="20"/>
        </w:rPr>
        <w:t>the</w:t>
      </w:r>
      <w:r>
        <w:rPr>
          <w:spacing w:val="-5"/>
          <w:sz w:val="20"/>
        </w:rPr>
        <w:t xml:space="preserve"> </w:t>
      </w:r>
      <w:r>
        <w:rPr>
          <w:sz w:val="20"/>
        </w:rPr>
        <w:t xml:space="preserve">Pelago Health app, which is available in the </w:t>
      </w:r>
      <w:r>
        <w:rPr>
          <w:b/>
          <w:sz w:val="20"/>
        </w:rPr>
        <w:t xml:space="preserve">Apple App Store </w:t>
      </w:r>
      <w:r>
        <w:rPr>
          <w:sz w:val="20"/>
        </w:rPr>
        <w:t xml:space="preserve">or </w:t>
      </w:r>
      <w:r>
        <w:rPr>
          <w:b/>
          <w:sz w:val="20"/>
        </w:rPr>
        <w:t>Google Play</w:t>
      </w:r>
      <w:r>
        <w:rPr>
          <w:sz w:val="20"/>
        </w:rPr>
        <w:t>.</w:t>
      </w:r>
    </w:p>
    <w:p w14:paraId="55F33CD6" w14:textId="77777777" w:rsidR="00DC4509" w:rsidRDefault="00E478F1">
      <w:pPr>
        <w:pStyle w:val="ListParagraph"/>
        <w:numPr>
          <w:ilvl w:val="0"/>
          <w:numId w:val="7"/>
        </w:numPr>
        <w:tabs>
          <w:tab w:val="left" w:pos="1197"/>
          <w:tab w:val="left" w:pos="1199"/>
        </w:tabs>
        <w:spacing w:before="165" w:line="259" w:lineRule="auto"/>
        <w:ind w:right="927"/>
        <w:rPr>
          <w:sz w:val="20"/>
        </w:rPr>
      </w:pPr>
      <w:r>
        <w:rPr>
          <w:sz w:val="20"/>
        </w:rPr>
        <w:t>After</w:t>
      </w:r>
      <w:r>
        <w:rPr>
          <w:spacing w:val="-2"/>
          <w:sz w:val="20"/>
        </w:rPr>
        <w:t xml:space="preserve"> </w:t>
      </w:r>
      <w:r>
        <w:rPr>
          <w:sz w:val="20"/>
        </w:rPr>
        <w:t>downloading</w:t>
      </w:r>
      <w:r>
        <w:rPr>
          <w:spacing w:val="-3"/>
          <w:sz w:val="20"/>
        </w:rPr>
        <w:t xml:space="preserve"> </w:t>
      </w:r>
      <w:r>
        <w:rPr>
          <w:sz w:val="20"/>
        </w:rPr>
        <w:t>the</w:t>
      </w:r>
      <w:r>
        <w:rPr>
          <w:spacing w:val="-3"/>
          <w:sz w:val="20"/>
        </w:rPr>
        <w:t xml:space="preserve"> </w:t>
      </w:r>
      <w:r>
        <w:rPr>
          <w:sz w:val="20"/>
        </w:rPr>
        <w:t>Pelago</w:t>
      </w:r>
      <w:r>
        <w:rPr>
          <w:spacing w:val="-3"/>
          <w:sz w:val="20"/>
        </w:rPr>
        <w:t xml:space="preserve"> </w:t>
      </w:r>
      <w:r>
        <w:rPr>
          <w:sz w:val="20"/>
        </w:rPr>
        <w:t>Health</w:t>
      </w:r>
      <w:r>
        <w:rPr>
          <w:spacing w:val="-3"/>
          <w:sz w:val="20"/>
        </w:rPr>
        <w:t xml:space="preserve"> </w:t>
      </w:r>
      <w:r>
        <w:rPr>
          <w:sz w:val="20"/>
        </w:rPr>
        <w:t>app,</w:t>
      </w:r>
      <w:r>
        <w:rPr>
          <w:spacing w:val="-3"/>
          <w:sz w:val="20"/>
        </w:rPr>
        <w:t xml:space="preserve"> </w:t>
      </w:r>
      <w:r>
        <w:rPr>
          <w:sz w:val="20"/>
        </w:rPr>
        <w:t>you</w:t>
      </w:r>
      <w:r>
        <w:rPr>
          <w:spacing w:val="-3"/>
          <w:sz w:val="20"/>
        </w:rPr>
        <w:t xml:space="preserve"> </w:t>
      </w:r>
      <w:r>
        <w:rPr>
          <w:sz w:val="20"/>
        </w:rPr>
        <w:t>will</w:t>
      </w:r>
      <w:r>
        <w:rPr>
          <w:spacing w:val="-3"/>
          <w:sz w:val="20"/>
        </w:rPr>
        <w:t xml:space="preserve"> </w:t>
      </w:r>
      <w:r>
        <w:rPr>
          <w:sz w:val="20"/>
        </w:rPr>
        <w:t>log</w:t>
      </w:r>
      <w:r>
        <w:rPr>
          <w:spacing w:val="-4"/>
          <w:sz w:val="20"/>
        </w:rPr>
        <w:t xml:space="preserve"> </w:t>
      </w:r>
      <w:r>
        <w:rPr>
          <w:sz w:val="20"/>
        </w:rPr>
        <w:t>in</w:t>
      </w:r>
      <w:r>
        <w:rPr>
          <w:spacing w:val="-3"/>
          <w:sz w:val="20"/>
        </w:rPr>
        <w:t xml:space="preserve"> </w:t>
      </w:r>
      <w:r>
        <w:rPr>
          <w:sz w:val="20"/>
        </w:rPr>
        <w:t>using</w:t>
      </w:r>
      <w:r>
        <w:rPr>
          <w:spacing w:val="-3"/>
          <w:sz w:val="20"/>
        </w:rPr>
        <w:t xml:space="preserve"> </w:t>
      </w:r>
      <w:r>
        <w:rPr>
          <w:sz w:val="20"/>
        </w:rPr>
        <w:t>the</w:t>
      </w:r>
      <w:r>
        <w:rPr>
          <w:spacing w:val="-4"/>
          <w:sz w:val="20"/>
        </w:rPr>
        <w:t xml:space="preserve"> </w:t>
      </w:r>
      <w:r>
        <w:rPr>
          <w:sz w:val="20"/>
        </w:rPr>
        <w:t>same</w:t>
      </w:r>
      <w:r>
        <w:rPr>
          <w:spacing w:val="-3"/>
          <w:sz w:val="20"/>
        </w:rPr>
        <w:t xml:space="preserve"> </w:t>
      </w:r>
      <w:r>
        <w:rPr>
          <w:sz w:val="20"/>
        </w:rPr>
        <w:t>email</w:t>
      </w:r>
      <w:r>
        <w:rPr>
          <w:spacing w:val="-3"/>
          <w:sz w:val="20"/>
        </w:rPr>
        <w:t xml:space="preserve"> </w:t>
      </w:r>
      <w:r>
        <w:rPr>
          <w:sz w:val="20"/>
        </w:rPr>
        <w:t>address</w:t>
      </w:r>
      <w:r>
        <w:rPr>
          <w:spacing w:val="-2"/>
          <w:sz w:val="20"/>
        </w:rPr>
        <w:t xml:space="preserve"> </w:t>
      </w:r>
      <w:r>
        <w:rPr>
          <w:sz w:val="20"/>
        </w:rPr>
        <w:t>and</w:t>
      </w:r>
      <w:r>
        <w:rPr>
          <w:spacing w:val="-3"/>
          <w:sz w:val="20"/>
        </w:rPr>
        <w:t xml:space="preserve"> </w:t>
      </w:r>
      <w:r>
        <w:rPr>
          <w:sz w:val="20"/>
        </w:rPr>
        <w:t>password you input during registration.</w:t>
      </w:r>
    </w:p>
    <w:p w14:paraId="55F33CD7" w14:textId="77777777" w:rsidR="00DC4509" w:rsidRDefault="00DC4509">
      <w:pPr>
        <w:spacing w:line="259" w:lineRule="auto"/>
        <w:rPr>
          <w:sz w:val="20"/>
        </w:rPr>
        <w:sectPr w:rsidR="00DC4509">
          <w:pgSz w:w="12240" w:h="15840"/>
          <w:pgMar w:top="1340" w:right="560" w:bottom="940" w:left="600" w:header="727" w:footer="743" w:gutter="0"/>
          <w:cols w:space="720"/>
        </w:sectPr>
      </w:pPr>
    </w:p>
    <w:p w14:paraId="55F33CD8" w14:textId="77777777" w:rsidR="00DC4509" w:rsidRDefault="00E478F1">
      <w:pPr>
        <w:pStyle w:val="Heading5"/>
        <w:spacing w:before="90" w:line="256" w:lineRule="auto"/>
        <w:ind w:right="997"/>
      </w:pPr>
      <w:r>
        <w:rPr>
          <w:color w:val="1C1E1F"/>
        </w:rPr>
        <w:lastRenderedPageBreak/>
        <w:t>If</w:t>
      </w:r>
      <w:r>
        <w:rPr>
          <w:color w:val="1C1E1F"/>
          <w:spacing w:val="-2"/>
        </w:rPr>
        <w:t xml:space="preserve"> </w:t>
      </w:r>
      <w:r>
        <w:rPr>
          <w:color w:val="1C1E1F"/>
        </w:rPr>
        <w:t>you</w:t>
      </w:r>
      <w:r>
        <w:rPr>
          <w:color w:val="1C1E1F"/>
          <w:spacing w:val="-3"/>
        </w:rPr>
        <w:t xml:space="preserve"> </w:t>
      </w:r>
      <w:r>
        <w:rPr>
          <w:color w:val="1C1E1F"/>
        </w:rPr>
        <w:t>previously</w:t>
      </w:r>
      <w:r>
        <w:rPr>
          <w:color w:val="1C1E1F"/>
          <w:spacing w:val="-3"/>
        </w:rPr>
        <w:t xml:space="preserve"> </w:t>
      </w:r>
      <w:r>
        <w:rPr>
          <w:color w:val="1C1E1F"/>
        </w:rPr>
        <w:t>enrolled</w:t>
      </w:r>
      <w:r>
        <w:rPr>
          <w:color w:val="1C1E1F"/>
          <w:spacing w:val="-3"/>
        </w:rPr>
        <w:t xml:space="preserve"> </w:t>
      </w:r>
      <w:r>
        <w:rPr>
          <w:color w:val="1C1E1F"/>
        </w:rPr>
        <w:t>in</w:t>
      </w:r>
      <w:r>
        <w:rPr>
          <w:color w:val="1C1E1F"/>
          <w:spacing w:val="-3"/>
        </w:rPr>
        <w:t xml:space="preserve"> </w:t>
      </w:r>
      <w:r>
        <w:rPr>
          <w:color w:val="1C1E1F"/>
        </w:rPr>
        <w:t>the</w:t>
      </w:r>
      <w:r>
        <w:rPr>
          <w:color w:val="1C1E1F"/>
          <w:spacing w:val="-3"/>
        </w:rPr>
        <w:t xml:space="preserve"> </w:t>
      </w:r>
      <w:r>
        <w:rPr>
          <w:color w:val="1C1E1F"/>
        </w:rPr>
        <w:t>tobacco</w:t>
      </w:r>
      <w:r>
        <w:rPr>
          <w:color w:val="1C1E1F"/>
          <w:spacing w:val="-3"/>
        </w:rPr>
        <w:t xml:space="preserve"> </w:t>
      </w:r>
      <w:r>
        <w:rPr>
          <w:color w:val="1C1E1F"/>
        </w:rPr>
        <w:t>cessation</w:t>
      </w:r>
      <w:r>
        <w:rPr>
          <w:color w:val="1C1E1F"/>
          <w:spacing w:val="-3"/>
        </w:rPr>
        <w:t xml:space="preserve"> </w:t>
      </w:r>
      <w:r>
        <w:rPr>
          <w:color w:val="1C1E1F"/>
        </w:rPr>
        <w:t>program</w:t>
      </w:r>
      <w:r>
        <w:rPr>
          <w:color w:val="1C1E1F"/>
          <w:spacing w:val="-2"/>
        </w:rPr>
        <w:t xml:space="preserve"> </w:t>
      </w:r>
      <w:r>
        <w:rPr>
          <w:color w:val="1C1E1F"/>
        </w:rPr>
        <w:t>and</w:t>
      </w:r>
      <w:r>
        <w:rPr>
          <w:color w:val="1C1E1F"/>
          <w:spacing w:val="-3"/>
        </w:rPr>
        <w:t xml:space="preserve"> </w:t>
      </w:r>
      <w:r>
        <w:rPr>
          <w:color w:val="1C1E1F"/>
        </w:rPr>
        <w:t>want</w:t>
      </w:r>
      <w:r>
        <w:rPr>
          <w:color w:val="1C1E1F"/>
          <w:spacing w:val="-4"/>
        </w:rPr>
        <w:t xml:space="preserve"> </w:t>
      </w:r>
      <w:r>
        <w:rPr>
          <w:color w:val="1C1E1F"/>
        </w:rPr>
        <w:t>to</w:t>
      </w:r>
      <w:r>
        <w:rPr>
          <w:color w:val="1C1E1F"/>
          <w:spacing w:val="-3"/>
        </w:rPr>
        <w:t xml:space="preserve"> </w:t>
      </w:r>
      <w:r>
        <w:rPr>
          <w:color w:val="1C1E1F"/>
        </w:rPr>
        <w:t>re-engage</w:t>
      </w:r>
      <w:r>
        <w:rPr>
          <w:color w:val="1C1E1F"/>
          <w:spacing w:val="-3"/>
        </w:rPr>
        <w:t xml:space="preserve"> </w:t>
      </w:r>
      <w:r>
        <w:rPr>
          <w:color w:val="1C1E1F"/>
        </w:rPr>
        <w:t>with</w:t>
      </w:r>
      <w:r>
        <w:rPr>
          <w:color w:val="1C1E1F"/>
          <w:spacing w:val="-3"/>
        </w:rPr>
        <w:t xml:space="preserve"> </w:t>
      </w:r>
      <w:r>
        <w:rPr>
          <w:color w:val="1C1E1F"/>
        </w:rPr>
        <w:t>it</w:t>
      </w:r>
      <w:r>
        <w:rPr>
          <w:color w:val="1C1E1F"/>
          <w:spacing w:val="-2"/>
        </w:rPr>
        <w:t xml:space="preserve"> </w:t>
      </w:r>
      <w:r>
        <w:rPr>
          <w:color w:val="1C1E1F"/>
        </w:rPr>
        <w:t>after Oct. 1, 2024, when your current enrollment has expired, follow these instructions:</w:t>
      </w:r>
    </w:p>
    <w:p w14:paraId="55F33CD9" w14:textId="77777777" w:rsidR="00DC4509" w:rsidRDefault="00E478F1">
      <w:pPr>
        <w:pStyle w:val="ListParagraph"/>
        <w:numPr>
          <w:ilvl w:val="0"/>
          <w:numId w:val="6"/>
        </w:numPr>
        <w:tabs>
          <w:tab w:val="left" w:pos="1198"/>
        </w:tabs>
        <w:spacing w:before="168"/>
        <w:ind w:left="1198" w:hanging="358"/>
        <w:rPr>
          <w:sz w:val="20"/>
        </w:rPr>
      </w:pPr>
      <w:r>
        <w:rPr>
          <w:color w:val="1C1E1F"/>
          <w:sz w:val="20"/>
        </w:rPr>
        <w:t>Open</w:t>
      </w:r>
      <w:r>
        <w:rPr>
          <w:color w:val="1C1E1F"/>
          <w:spacing w:val="-3"/>
          <w:sz w:val="20"/>
        </w:rPr>
        <w:t xml:space="preserve"> </w:t>
      </w:r>
      <w:r>
        <w:rPr>
          <w:color w:val="1C1E1F"/>
          <w:sz w:val="20"/>
        </w:rPr>
        <w:t>the</w:t>
      </w:r>
      <w:r>
        <w:rPr>
          <w:color w:val="1C1E1F"/>
          <w:spacing w:val="-2"/>
          <w:sz w:val="20"/>
        </w:rPr>
        <w:t xml:space="preserve"> </w:t>
      </w:r>
      <w:r>
        <w:rPr>
          <w:color w:val="1C1E1F"/>
          <w:sz w:val="20"/>
        </w:rPr>
        <w:t>Pelago</w:t>
      </w:r>
      <w:r>
        <w:rPr>
          <w:color w:val="1C1E1F"/>
          <w:spacing w:val="-3"/>
          <w:sz w:val="20"/>
        </w:rPr>
        <w:t xml:space="preserve"> </w:t>
      </w:r>
      <w:r>
        <w:rPr>
          <w:color w:val="1C1E1F"/>
          <w:sz w:val="20"/>
        </w:rPr>
        <w:t>app</w:t>
      </w:r>
      <w:r>
        <w:rPr>
          <w:color w:val="1C1E1F"/>
          <w:spacing w:val="-2"/>
          <w:sz w:val="20"/>
        </w:rPr>
        <w:t xml:space="preserve"> </w:t>
      </w:r>
      <w:r>
        <w:rPr>
          <w:color w:val="1C1E1F"/>
          <w:sz w:val="20"/>
        </w:rPr>
        <w:t>or</w:t>
      </w:r>
      <w:r>
        <w:rPr>
          <w:color w:val="1C1E1F"/>
          <w:spacing w:val="-2"/>
          <w:sz w:val="20"/>
        </w:rPr>
        <w:t xml:space="preserve"> </w:t>
      </w:r>
      <w:r>
        <w:rPr>
          <w:color w:val="1C1E1F"/>
          <w:sz w:val="20"/>
        </w:rPr>
        <w:t>visit</w:t>
      </w:r>
      <w:r>
        <w:rPr>
          <w:color w:val="1C1E1F"/>
          <w:spacing w:val="-3"/>
          <w:sz w:val="20"/>
        </w:rPr>
        <w:t xml:space="preserve"> </w:t>
      </w:r>
      <w:hyperlink r:id="rId36">
        <w:r>
          <w:rPr>
            <w:b/>
            <w:spacing w:val="-2"/>
            <w:sz w:val="20"/>
            <w:u w:val="single"/>
          </w:rPr>
          <w:t>my.pelagohealth.com/att</w:t>
        </w:r>
        <w:r>
          <w:rPr>
            <w:color w:val="1C1E1F"/>
            <w:spacing w:val="-2"/>
            <w:sz w:val="20"/>
          </w:rPr>
          <w:t>.</w:t>
        </w:r>
      </w:hyperlink>
    </w:p>
    <w:p w14:paraId="55F33CDA" w14:textId="77777777" w:rsidR="00DC4509" w:rsidRDefault="00E478F1">
      <w:pPr>
        <w:pStyle w:val="ListParagraph"/>
        <w:numPr>
          <w:ilvl w:val="0"/>
          <w:numId w:val="6"/>
        </w:numPr>
        <w:tabs>
          <w:tab w:val="left" w:pos="1198"/>
          <w:tab w:val="left" w:pos="1200"/>
        </w:tabs>
        <w:spacing w:before="184" w:line="256" w:lineRule="auto"/>
        <w:ind w:left="1200" w:right="1024"/>
        <w:rPr>
          <w:sz w:val="20"/>
        </w:rPr>
      </w:pPr>
      <w:r>
        <w:rPr>
          <w:color w:val="1C1E1F"/>
          <w:sz w:val="20"/>
        </w:rPr>
        <w:t>Log</w:t>
      </w:r>
      <w:r>
        <w:rPr>
          <w:color w:val="1C1E1F"/>
          <w:spacing w:val="-2"/>
          <w:sz w:val="20"/>
        </w:rPr>
        <w:t xml:space="preserve"> </w:t>
      </w:r>
      <w:r>
        <w:rPr>
          <w:color w:val="1C1E1F"/>
          <w:sz w:val="20"/>
        </w:rPr>
        <w:t>in</w:t>
      </w:r>
      <w:r>
        <w:rPr>
          <w:color w:val="1C1E1F"/>
          <w:spacing w:val="-2"/>
          <w:sz w:val="20"/>
        </w:rPr>
        <w:t xml:space="preserve"> </w:t>
      </w:r>
      <w:r>
        <w:rPr>
          <w:color w:val="1C1E1F"/>
          <w:sz w:val="20"/>
        </w:rPr>
        <w:t>using</w:t>
      </w:r>
      <w:r>
        <w:rPr>
          <w:color w:val="1C1E1F"/>
          <w:spacing w:val="-2"/>
          <w:sz w:val="20"/>
        </w:rPr>
        <w:t xml:space="preserve"> </w:t>
      </w:r>
      <w:r>
        <w:rPr>
          <w:color w:val="1C1E1F"/>
          <w:sz w:val="20"/>
        </w:rPr>
        <w:t>the</w:t>
      </w:r>
      <w:r>
        <w:rPr>
          <w:color w:val="1C1E1F"/>
          <w:spacing w:val="-2"/>
          <w:sz w:val="20"/>
        </w:rPr>
        <w:t xml:space="preserve"> </w:t>
      </w:r>
      <w:r>
        <w:rPr>
          <w:color w:val="1C1E1F"/>
          <w:sz w:val="20"/>
        </w:rPr>
        <w:t>same</w:t>
      </w:r>
      <w:r>
        <w:rPr>
          <w:color w:val="1C1E1F"/>
          <w:spacing w:val="-2"/>
          <w:sz w:val="20"/>
        </w:rPr>
        <w:t xml:space="preserve"> </w:t>
      </w:r>
      <w:r>
        <w:rPr>
          <w:color w:val="1C1E1F"/>
          <w:sz w:val="20"/>
        </w:rPr>
        <w:t>email</w:t>
      </w:r>
      <w:r>
        <w:rPr>
          <w:color w:val="1C1E1F"/>
          <w:spacing w:val="-2"/>
          <w:sz w:val="20"/>
        </w:rPr>
        <w:t xml:space="preserve"> </w:t>
      </w:r>
      <w:r>
        <w:rPr>
          <w:color w:val="1C1E1F"/>
          <w:sz w:val="20"/>
        </w:rPr>
        <w:t>address</w:t>
      </w:r>
      <w:r>
        <w:rPr>
          <w:color w:val="1C1E1F"/>
          <w:spacing w:val="-1"/>
          <w:sz w:val="20"/>
        </w:rPr>
        <w:t xml:space="preserve"> </w:t>
      </w:r>
      <w:r>
        <w:rPr>
          <w:color w:val="1C1E1F"/>
          <w:sz w:val="20"/>
        </w:rPr>
        <w:t>and</w:t>
      </w:r>
      <w:r>
        <w:rPr>
          <w:color w:val="1C1E1F"/>
          <w:spacing w:val="-2"/>
          <w:sz w:val="20"/>
        </w:rPr>
        <w:t xml:space="preserve"> </w:t>
      </w:r>
      <w:r>
        <w:rPr>
          <w:color w:val="1C1E1F"/>
          <w:sz w:val="20"/>
        </w:rPr>
        <w:t>password</w:t>
      </w:r>
      <w:r>
        <w:rPr>
          <w:color w:val="1C1E1F"/>
          <w:spacing w:val="-2"/>
          <w:sz w:val="20"/>
        </w:rPr>
        <w:t xml:space="preserve"> </w:t>
      </w:r>
      <w:r>
        <w:rPr>
          <w:color w:val="1C1E1F"/>
          <w:sz w:val="20"/>
        </w:rPr>
        <w:t>you</w:t>
      </w:r>
      <w:r>
        <w:rPr>
          <w:color w:val="1C1E1F"/>
          <w:spacing w:val="-2"/>
          <w:sz w:val="20"/>
        </w:rPr>
        <w:t xml:space="preserve"> </w:t>
      </w:r>
      <w:r>
        <w:rPr>
          <w:color w:val="1C1E1F"/>
          <w:sz w:val="20"/>
        </w:rPr>
        <w:t>used</w:t>
      </w:r>
      <w:r>
        <w:rPr>
          <w:color w:val="1C1E1F"/>
          <w:spacing w:val="-2"/>
          <w:sz w:val="20"/>
        </w:rPr>
        <w:t xml:space="preserve"> </w:t>
      </w:r>
      <w:r>
        <w:rPr>
          <w:color w:val="1C1E1F"/>
          <w:sz w:val="20"/>
        </w:rPr>
        <w:t>during</w:t>
      </w:r>
      <w:r>
        <w:rPr>
          <w:color w:val="1C1E1F"/>
          <w:spacing w:val="-2"/>
          <w:sz w:val="20"/>
        </w:rPr>
        <w:t xml:space="preserve"> </w:t>
      </w:r>
      <w:r>
        <w:rPr>
          <w:color w:val="1C1E1F"/>
          <w:sz w:val="20"/>
        </w:rPr>
        <w:t>registration.</w:t>
      </w:r>
      <w:r>
        <w:rPr>
          <w:color w:val="1C1E1F"/>
          <w:spacing w:val="-2"/>
          <w:sz w:val="20"/>
        </w:rPr>
        <w:t xml:space="preserve"> </w:t>
      </w:r>
      <w:r>
        <w:rPr>
          <w:color w:val="1C1E1F"/>
          <w:sz w:val="20"/>
        </w:rPr>
        <w:t>You</w:t>
      </w:r>
      <w:r>
        <w:rPr>
          <w:color w:val="1C1E1F"/>
          <w:spacing w:val="-2"/>
          <w:sz w:val="20"/>
        </w:rPr>
        <w:t xml:space="preserve"> </w:t>
      </w:r>
      <w:r>
        <w:rPr>
          <w:color w:val="1C1E1F"/>
          <w:sz w:val="20"/>
        </w:rPr>
        <w:t>can</w:t>
      </w:r>
      <w:r>
        <w:rPr>
          <w:color w:val="1C1E1F"/>
          <w:spacing w:val="-2"/>
          <w:sz w:val="20"/>
        </w:rPr>
        <w:t xml:space="preserve"> </w:t>
      </w:r>
      <w:r>
        <w:rPr>
          <w:color w:val="1C1E1F"/>
          <w:sz w:val="20"/>
        </w:rPr>
        <w:t>also</w:t>
      </w:r>
      <w:r>
        <w:rPr>
          <w:color w:val="1C1E1F"/>
          <w:spacing w:val="-3"/>
          <w:sz w:val="20"/>
        </w:rPr>
        <w:t xml:space="preserve"> </w:t>
      </w:r>
      <w:r>
        <w:rPr>
          <w:color w:val="1C1E1F"/>
          <w:sz w:val="20"/>
        </w:rPr>
        <w:t>reset your password if needed.</w:t>
      </w:r>
    </w:p>
    <w:p w14:paraId="55F33CDB" w14:textId="77777777" w:rsidR="00DC4509" w:rsidRDefault="00E478F1">
      <w:pPr>
        <w:pStyle w:val="ListParagraph"/>
        <w:numPr>
          <w:ilvl w:val="0"/>
          <w:numId w:val="6"/>
        </w:numPr>
        <w:tabs>
          <w:tab w:val="left" w:pos="1198"/>
        </w:tabs>
        <w:spacing w:before="169"/>
        <w:ind w:left="1198" w:hanging="358"/>
        <w:rPr>
          <w:sz w:val="20"/>
        </w:rPr>
      </w:pPr>
      <w:r>
        <w:rPr>
          <w:color w:val="1C1E1F"/>
          <w:sz w:val="20"/>
        </w:rPr>
        <w:t>The</w:t>
      </w:r>
      <w:r>
        <w:rPr>
          <w:color w:val="1C1E1F"/>
          <w:spacing w:val="-5"/>
          <w:sz w:val="20"/>
        </w:rPr>
        <w:t xml:space="preserve"> </w:t>
      </w:r>
      <w:r>
        <w:rPr>
          <w:color w:val="1C1E1F"/>
          <w:sz w:val="20"/>
        </w:rPr>
        <w:t>app</w:t>
      </w:r>
      <w:r>
        <w:rPr>
          <w:color w:val="1C1E1F"/>
          <w:spacing w:val="-4"/>
          <w:sz w:val="20"/>
        </w:rPr>
        <w:t xml:space="preserve"> </w:t>
      </w:r>
      <w:r>
        <w:rPr>
          <w:color w:val="1C1E1F"/>
          <w:sz w:val="20"/>
        </w:rPr>
        <w:t>will</w:t>
      </w:r>
      <w:r>
        <w:rPr>
          <w:color w:val="1C1E1F"/>
          <w:spacing w:val="-3"/>
          <w:sz w:val="20"/>
        </w:rPr>
        <w:t xml:space="preserve"> </w:t>
      </w:r>
      <w:r>
        <w:rPr>
          <w:color w:val="1C1E1F"/>
          <w:sz w:val="20"/>
        </w:rPr>
        <w:t>automatically</w:t>
      </w:r>
      <w:r>
        <w:rPr>
          <w:color w:val="1C1E1F"/>
          <w:spacing w:val="-3"/>
          <w:sz w:val="20"/>
        </w:rPr>
        <w:t xml:space="preserve"> </w:t>
      </w:r>
      <w:r>
        <w:rPr>
          <w:color w:val="1C1E1F"/>
          <w:sz w:val="20"/>
        </w:rPr>
        <w:t>start</w:t>
      </w:r>
      <w:r>
        <w:rPr>
          <w:color w:val="1C1E1F"/>
          <w:spacing w:val="-3"/>
          <w:sz w:val="20"/>
        </w:rPr>
        <w:t xml:space="preserve"> </w:t>
      </w:r>
      <w:r>
        <w:rPr>
          <w:color w:val="1C1E1F"/>
          <w:sz w:val="20"/>
        </w:rPr>
        <w:t>you</w:t>
      </w:r>
      <w:r>
        <w:rPr>
          <w:color w:val="1C1E1F"/>
          <w:spacing w:val="-3"/>
          <w:sz w:val="20"/>
        </w:rPr>
        <w:t xml:space="preserve"> </w:t>
      </w:r>
      <w:r>
        <w:rPr>
          <w:color w:val="1C1E1F"/>
          <w:sz w:val="20"/>
        </w:rPr>
        <w:t>at</w:t>
      </w:r>
      <w:r>
        <w:rPr>
          <w:color w:val="1C1E1F"/>
          <w:spacing w:val="-3"/>
          <w:sz w:val="20"/>
        </w:rPr>
        <w:t xml:space="preserve"> </w:t>
      </w:r>
      <w:r>
        <w:rPr>
          <w:color w:val="1C1E1F"/>
          <w:sz w:val="20"/>
        </w:rPr>
        <w:t>the</w:t>
      </w:r>
      <w:r>
        <w:rPr>
          <w:color w:val="1C1E1F"/>
          <w:spacing w:val="-3"/>
          <w:sz w:val="20"/>
        </w:rPr>
        <w:t xml:space="preserve"> </w:t>
      </w:r>
      <w:r>
        <w:rPr>
          <w:color w:val="1C1E1F"/>
          <w:sz w:val="20"/>
        </w:rPr>
        <w:t>beginning</w:t>
      </w:r>
      <w:r>
        <w:rPr>
          <w:color w:val="1C1E1F"/>
          <w:spacing w:val="-3"/>
          <w:sz w:val="20"/>
        </w:rPr>
        <w:t xml:space="preserve"> </w:t>
      </w:r>
      <w:r>
        <w:rPr>
          <w:color w:val="1C1E1F"/>
          <w:sz w:val="20"/>
        </w:rPr>
        <w:t>of</w:t>
      </w:r>
      <w:r>
        <w:rPr>
          <w:color w:val="1C1E1F"/>
          <w:spacing w:val="-3"/>
          <w:sz w:val="20"/>
        </w:rPr>
        <w:t xml:space="preserve"> </w:t>
      </w:r>
      <w:r>
        <w:rPr>
          <w:color w:val="1C1E1F"/>
          <w:sz w:val="20"/>
        </w:rPr>
        <w:t>the</w:t>
      </w:r>
      <w:r>
        <w:rPr>
          <w:color w:val="1C1E1F"/>
          <w:spacing w:val="-3"/>
          <w:sz w:val="20"/>
        </w:rPr>
        <w:t xml:space="preserve"> </w:t>
      </w:r>
      <w:r>
        <w:rPr>
          <w:color w:val="1C1E1F"/>
          <w:sz w:val="20"/>
        </w:rPr>
        <w:t>tobacco</w:t>
      </w:r>
      <w:r>
        <w:rPr>
          <w:color w:val="1C1E1F"/>
          <w:spacing w:val="-3"/>
          <w:sz w:val="20"/>
        </w:rPr>
        <w:t xml:space="preserve"> </w:t>
      </w:r>
      <w:r>
        <w:rPr>
          <w:color w:val="1C1E1F"/>
          <w:sz w:val="20"/>
        </w:rPr>
        <w:t>cessation</w:t>
      </w:r>
      <w:r>
        <w:rPr>
          <w:color w:val="1C1E1F"/>
          <w:spacing w:val="-3"/>
          <w:sz w:val="20"/>
        </w:rPr>
        <w:t xml:space="preserve"> </w:t>
      </w:r>
      <w:r>
        <w:rPr>
          <w:color w:val="1C1E1F"/>
          <w:spacing w:val="-2"/>
          <w:sz w:val="20"/>
        </w:rPr>
        <w:t>program.</w:t>
      </w:r>
    </w:p>
    <w:p w14:paraId="55F33CDC" w14:textId="77777777" w:rsidR="00DC4509" w:rsidRDefault="00E478F1">
      <w:pPr>
        <w:spacing w:before="184" w:line="259" w:lineRule="auto"/>
        <w:ind w:left="840" w:right="901"/>
        <w:rPr>
          <w:sz w:val="20"/>
        </w:rPr>
      </w:pPr>
      <w:r>
        <w:rPr>
          <w:sz w:val="20"/>
        </w:rPr>
        <w:t>For</w:t>
      </w:r>
      <w:r>
        <w:rPr>
          <w:spacing w:val="-3"/>
          <w:sz w:val="20"/>
        </w:rPr>
        <w:t xml:space="preserve"> </w:t>
      </w:r>
      <w:r>
        <w:rPr>
          <w:sz w:val="20"/>
        </w:rPr>
        <w:t>more</w:t>
      </w:r>
      <w:r>
        <w:rPr>
          <w:spacing w:val="-4"/>
          <w:sz w:val="20"/>
        </w:rPr>
        <w:t xml:space="preserve"> </w:t>
      </w:r>
      <w:r>
        <w:rPr>
          <w:sz w:val="20"/>
        </w:rPr>
        <w:t>information</w:t>
      </w:r>
      <w:r>
        <w:rPr>
          <w:spacing w:val="-4"/>
          <w:sz w:val="20"/>
        </w:rPr>
        <w:t xml:space="preserve"> </w:t>
      </w:r>
      <w:r>
        <w:rPr>
          <w:sz w:val="20"/>
        </w:rPr>
        <w:t>on</w:t>
      </w:r>
      <w:r>
        <w:rPr>
          <w:spacing w:val="-4"/>
          <w:sz w:val="20"/>
        </w:rPr>
        <w:t xml:space="preserve"> </w:t>
      </w:r>
      <w:r>
        <w:rPr>
          <w:sz w:val="20"/>
        </w:rPr>
        <w:t>the</w:t>
      </w:r>
      <w:r>
        <w:rPr>
          <w:spacing w:val="-4"/>
          <w:sz w:val="20"/>
        </w:rPr>
        <w:t xml:space="preserve"> </w:t>
      </w:r>
      <w:r>
        <w:rPr>
          <w:sz w:val="20"/>
        </w:rPr>
        <w:t>tobacco</w:t>
      </w:r>
      <w:r>
        <w:rPr>
          <w:spacing w:val="-5"/>
          <w:sz w:val="20"/>
        </w:rPr>
        <w:t xml:space="preserve"> </w:t>
      </w:r>
      <w:r>
        <w:rPr>
          <w:sz w:val="20"/>
        </w:rPr>
        <w:t>cessation</w:t>
      </w:r>
      <w:r>
        <w:rPr>
          <w:spacing w:val="-4"/>
          <w:sz w:val="20"/>
        </w:rPr>
        <w:t xml:space="preserve"> </w:t>
      </w:r>
      <w:r>
        <w:rPr>
          <w:sz w:val="20"/>
        </w:rPr>
        <w:t>program,</w:t>
      </w:r>
      <w:r>
        <w:rPr>
          <w:spacing w:val="-4"/>
          <w:sz w:val="20"/>
        </w:rPr>
        <w:t xml:space="preserve"> </w:t>
      </w:r>
      <w:r>
        <w:rPr>
          <w:sz w:val="20"/>
        </w:rPr>
        <w:t>see</w:t>
      </w:r>
      <w:r>
        <w:rPr>
          <w:spacing w:val="-5"/>
          <w:sz w:val="20"/>
        </w:rPr>
        <w:t xml:space="preserve"> </w:t>
      </w:r>
      <w:r>
        <w:rPr>
          <w:sz w:val="20"/>
        </w:rPr>
        <w:t>your</w:t>
      </w:r>
      <w:r>
        <w:rPr>
          <w:spacing w:val="-3"/>
          <w:sz w:val="20"/>
        </w:rPr>
        <w:t xml:space="preserve"> </w:t>
      </w:r>
      <w:r>
        <w:rPr>
          <w:sz w:val="20"/>
        </w:rPr>
        <w:t>most</w:t>
      </w:r>
      <w:r>
        <w:rPr>
          <w:spacing w:val="-4"/>
          <w:sz w:val="20"/>
        </w:rPr>
        <w:t xml:space="preserve"> </w:t>
      </w:r>
      <w:r>
        <w:rPr>
          <w:sz w:val="20"/>
        </w:rPr>
        <w:t>current</w:t>
      </w:r>
      <w:r>
        <w:rPr>
          <w:spacing w:val="-7"/>
          <w:sz w:val="20"/>
        </w:rPr>
        <w:t xml:space="preserve"> </w:t>
      </w:r>
      <w:r>
        <w:rPr>
          <w:b/>
          <w:sz w:val="20"/>
        </w:rPr>
        <w:t>AT&amp;T</w:t>
      </w:r>
      <w:r>
        <w:rPr>
          <w:b/>
          <w:spacing w:val="-4"/>
          <w:sz w:val="20"/>
        </w:rPr>
        <w:t xml:space="preserve"> </w:t>
      </w:r>
      <w:r>
        <w:rPr>
          <w:b/>
          <w:sz w:val="20"/>
        </w:rPr>
        <w:t>Medical</w:t>
      </w:r>
      <w:r>
        <w:rPr>
          <w:b/>
          <w:spacing w:val="-4"/>
          <w:sz w:val="20"/>
        </w:rPr>
        <w:t xml:space="preserve"> </w:t>
      </w:r>
      <w:r>
        <w:rPr>
          <w:b/>
          <w:sz w:val="20"/>
        </w:rPr>
        <w:t>Plan Summary Plan Description (SPD) or Summary of Material Modifications SMM</w:t>
      </w:r>
      <w:r>
        <w:rPr>
          <w:sz w:val="20"/>
        </w:rPr>
        <w:t>.</w:t>
      </w:r>
    </w:p>
    <w:p w14:paraId="55F33CDD" w14:textId="77777777" w:rsidR="00DC4509" w:rsidRDefault="00E478F1">
      <w:pPr>
        <w:pStyle w:val="BodyText"/>
        <w:spacing w:before="164"/>
      </w:pPr>
      <w:r>
        <w:t>For</w:t>
      </w:r>
      <w:r>
        <w:rPr>
          <w:spacing w:val="-7"/>
        </w:rPr>
        <w:t xml:space="preserve"> </w:t>
      </w:r>
      <w:r>
        <w:t>more</w:t>
      </w:r>
      <w:r>
        <w:rPr>
          <w:spacing w:val="-5"/>
        </w:rPr>
        <w:t xml:space="preserve"> </w:t>
      </w:r>
      <w:r>
        <w:t>information</w:t>
      </w:r>
      <w:r>
        <w:rPr>
          <w:spacing w:val="-5"/>
        </w:rPr>
        <w:t xml:space="preserve"> </w:t>
      </w:r>
      <w:r>
        <w:t>on</w:t>
      </w:r>
      <w:r>
        <w:rPr>
          <w:spacing w:val="-5"/>
        </w:rPr>
        <w:t xml:space="preserve"> </w:t>
      </w:r>
      <w:r>
        <w:t>surcharges,</w:t>
      </w:r>
      <w:r>
        <w:rPr>
          <w:spacing w:val="-5"/>
        </w:rPr>
        <w:t xml:space="preserve"> </w:t>
      </w:r>
      <w:r>
        <w:t>see</w:t>
      </w:r>
      <w:r>
        <w:rPr>
          <w:spacing w:val="-6"/>
        </w:rPr>
        <w:t xml:space="preserve"> </w:t>
      </w:r>
      <w:r>
        <w:t>the</w:t>
      </w:r>
      <w:r>
        <w:rPr>
          <w:spacing w:val="-5"/>
        </w:rPr>
        <w:t xml:space="preserve"> </w:t>
      </w:r>
      <w:r>
        <w:rPr>
          <w:b/>
        </w:rPr>
        <w:t>Surcharges</w:t>
      </w:r>
      <w:r>
        <w:rPr>
          <w:b/>
          <w:spacing w:val="-5"/>
        </w:rPr>
        <w:t xml:space="preserve"> </w:t>
      </w:r>
      <w:r>
        <w:t>video</w:t>
      </w:r>
      <w:r>
        <w:rPr>
          <w:spacing w:val="-5"/>
        </w:rPr>
        <w:t xml:space="preserve"> </w:t>
      </w:r>
      <w:r>
        <w:t>on</w:t>
      </w:r>
      <w:r>
        <w:rPr>
          <w:spacing w:val="-6"/>
        </w:rPr>
        <w:t xml:space="preserve"> </w:t>
      </w:r>
      <w:r>
        <w:t>the</w:t>
      </w:r>
      <w:r>
        <w:rPr>
          <w:spacing w:val="-14"/>
        </w:rPr>
        <w:t xml:space="preserve"> </w:t>
      </w:r>
      <w:r>
        <w:t>AT&amp;T</w:t>
      </w:r>
      <w:r>
        <w:rPr>
          <w:spacing w:val="-8"/>
        </w:rPr>
        <w:t xml:space="preserve"> </w:t>
      </w:r>
      <w:r>
        <w:t>Benefits</w:t>
      </w:r>
      <w:r>
        <w:rPr>
          <w:spacing w:val="-4"/>
        </w:rPr>
        <w:t xml:space="preserve"> </w:t>
      </w:r>
      <w:r>
        <w:t>Center</w:t>
      </w:r>
      <w:r>
        <w:rPr>
          <w:spacing w:val="-4"/>
        </w:rPr>
        <w:t xml:space="preserve"> </w:t>
      </w:r>
      <w:r>
        <w:rPr>
          <w:spacing w:val="-2"/>
        </w:rPr>
        <w:t>website.</w:t>
      </w:r>
    </w:p>
    <w:p w14:paraId="55F33CDE" w14:textId="77777777" w:rsidR="00DC4509" w:rsidRDefault="00E478F1">
      <w:pPr>
        <w:pStyle w:val="BodyText"/>
        <w:spacing w:before="184" w:line="259" w:lineRule="auto"/>
        <w:ind w:left="839" w:right="901"/>
      </w:pPr>
      <w:r>
        <w:rPr>
          <w:b/>
        </w:rPr>
        <w:t>Note:</w:t>
      </w:r>
      <w:r>
        <w:rPr>
          <w:b/>
          <w:spacing w:val="-2"/>
        </w:rPr>
        <w:t xml:space="preserve"> </w:t>
      </w:r>
      <w:r>
        <w:t>The</w:t>
      </w:r>
      <w:r>
        <w:rPr>
          <w:spacing w:val="-3"/>
        </w:rPr>
        <w:t xml:space="preserve"> </w:t>
      </w:r>
      <w:r>
        <w:t>surcharge</w:t>
      </w:r>
      <w:r>
        <w:rPr>
          <w:spacing w:val="-3"/>
        </w:rPr>
        <w:t xml:space="preserve"> </w:t>
      </w:r>
      <w:r>
        <w:t>will</w:t>
      </w:r>
      <w:r>
        <w:rPr>
          <w:spacing w:val="-3"/>
        </w:rPr>
        <w:t xml:space="preserve"> </w:t>
      </w:r>
      <w:r>
        <w:t>not</w:t>
      </w:r>
      <w:r>
        <w:rPr>
          <w:spacing w:val="-3"/>
        </w:rPr>
        <w:t xml:space="preserve"> </w:t>
      </w:r>
      <w:r>
        <w:t>be</w:t>
      </w:r>
      <w:r>
        <w:rPr>
          <w:spacing w:val="-3"/>
        </w:rPr>
        <w:t xml:space="preserve"> </w:t>
      </w:r>
      <w:r>
        <w:t>applied</w:t>
      </w:r>
      <w:r>
        <w:rPr>
          <w:spacing w:val="-3"/>
        </w:rPr>
        <w:t xml:space="preserve"> </w:t>
      </w:r>
      <w:r>
        <w:t>if</w:t>
      </w:r>
      <w:r>
        <w:rPr>
          <w:spacing w:val="-3"/>
        </w:rPr>
        <w:t xml:space="preserve"> </w:t>
      </w:r>
      <w:r>
        <w:t>you</w:t>
      </w:r>
      <w:r>
        <w:rPr>
          <w:spacing w:val="-3"/>
        </w:rPr>
        <w:t xml:space="preserve"> </w:t>
      </w:r>
      <w:r>
        <w:t>are</w:t>
      </w:r>
      <w:r>
        <w:rPr>
          <w:spacing w:val="-3"/>
        </w:rPr>
        <w:t xml:space="preserve"> </w:t>
      </w:r>
      <w:r>
        <w:t>not</w:t>
      </w:r>
      <w:r>
        <w:rPr>
          <w:spacing w:val="-3"/>
        </w:rPr>
        <w:t xml:space="preserve"> </w:t>
      </w:r>
      <w:r>
        <w:t>eligible</w:t>
      </w:r>
      <w:r>
        <w:rPr>
          <w:spacing w:val="-3"/>
        </w:rPr>
        <w:t xml:space="preserve"> </w:t>
      </w:r>
      <w:r>
        <w:t>for</w:t>
      </w:r>
      <w:r>
        <w:rPr>
          <w:spacing w:val="-4"/>
        </w:rPr>
        <w:t xml:space="preserve"> </w:t>
      </w:r>
      <w:r>
        <w:t>company-sponsored</w:t>
      </w:r>
      <w:r>
        <w:rPr>
          <w:spacing w:val="-3"/>
        </w:rPr>
        <w:t xml:space="preserve"> </w:t>
      </w:r>
      <w:r>
        <w:t>medical</w:t>
      </w:r>
      <w:r>
        <w:rPr>
          <w:spacing w:val="-4"/>
        </w:rPr>
        <w:t xml:space="preserve"> </w:t>
      </w:r>
      <w:r>
        <w:t>benefits,</w:t>
      </w:r>
      <w:r>
        <w:rPr>
          <w:spacing w:val="-3"/>
        </w:rPr>
        <w:t xml:space="preserve"> </w:t>
      </w:r>
      <w:r>
        <w:t>or if the application of the surcharge would result in your paying more than 100% of the Cost of Coverage.</w:t>
      </w:r>
    </w:p>
    <w:p w14:paraId="55F33CDF" w14:textId="77777777" w:rsidR="00DC4509" w:rsidRDefault="00E478F1">
      <w:pPr>
        <w:spacing w:before="164"/>
        <w:ind w:left="839"/>
        <w:rPr>
          <w:sz w:val="20"/>
        </w:rPr>
      </w:pPr>
      <w:r>
        <w:rPr>
          <w:sz w:val="20"/>
        </w:rPr>
        <w:t>For</w:t>
      </w:r>
      <w:r>
        <w:rPr>
          <w:spacing w:val="-6"/>
          <w:sz w:val="20"/>
        </w:rPr>
        <w:t xml:space="preserve"> </w:t>
      </w:r>
      <w:r>
        <w:rPr>
          <w:sz w:val="20"/>
        </w:rPr>
        <w:t>complete</w:t>
      </w:r>
      <w:r>
        <w:rPr>
          <w:spacing w:val="-5"/>
          <w:sz w:val="20"/>
        </w:rPr>
        <w:t xml:space="preserve"> </w:t>
      </w:r>
      <w:r>
        <w:rPr>
          <w:sz w:val="20"/>
        </w:rPr>
        <w:t>terms</w:t>
      </w:r>
      <w:r>
        <w:rPr>
          <w:spacing w:val="-3"/>
          <w:sz w:val="20"/>
        </w:rPr>
        <w:t xml:space="preserve"> </w:t>
      </w:r>
      <w:r>
        <w:rPr>
          <w:sz w:val="20"/>
        </w:rPr>
        <w:t>and</w:t>
      </w:r>
      <w:r>
        <w:rPr>
          <w:spacing w:val="-4"/>
          <w:sz w:val="20"/>
        </w:rPr>
        <w:t xml:space="preserve"> </w:t>
      </w:r>
      <w:r>
        <w:rPr>
          <w:sz w:val="20"/>
        </w:rPr>
        <w:t>conditions</w:t>
      </w:r>
      <w:r>
        <w:rPr>
          <w:spacing w:val="-3"/>
          <w:sz w:val="20"/>
        </w:rPr>
        <w:t xml:space="preserve"> </w:t>
      </w:r>
      <w:r>
        <w:rPr>
          <w:sz w:val="20"/>
        </w:rPr>
        <w:t>of</w:t>
      </w:r>
      <w:r>
        <w:rPr>
          <w:spacing w:val="-4"/>
          <w:sz w:val="20"/>
        </w:rPr>
        <w:t xml:space="preserve"> </w:t>
      </w:r>
      <w:r>
        <w:rPr>
          <w:sz w:val="20"/>
        </w:rPr>
        <w:t>your</w:t>
      </w:r>
      <w:r>
        <w:rPr>
          <w:spacing w:val="-3"/>
          <w:sz w:val="20"/>
        </w:rPr>
        <w:t xml:space="preserve"> </w:t>
      </w:r>
      <w:r>
        <w:rPr>
          <w:sz w:val="20"/>
        </w:rPr>
        <w:t>benefits,</w:t>
      </w:r>
      <w:r>
        <w:rPr>
          <w:spacing w:val="-4"/>
          <w:sz w:val="20"/>
        </w:rPr>
        <w:t xml:space="preserve"> </w:t>
      </w:r>
      <w:r>
        <w:rPr>
          <w:sz w:val="20"/>
        </w:rPr>
        <w:t>please</w:t>
      </w:r>
      <w:r>
        <w:rPr>
          <w:spacing w:val="-4"/>
          <w:sz w:val="20"/>
        </w:rPr>
        <w:t xml:space="preserve"> </w:t>
      </w:r>
      <w:r>
        <w:rPr>
          <w:sz w:val="20"/>
        </w:rPr>
        <w:t>see</w:t>
      </w:r>
      <w:r>
        <w:rPr>
          <w:spacing w:val="-4"/>
          <w:sz w:val="20"/>
        </w:rPr>
        <w:t xml:space="preserve"> </w:t>
      </w:r>
      <w:r>
        <w:rPr>
          <w:sz w:val="20"/>
        </w:rPr>
        <w:t>your</w:t>
      </w:r>
      <w:r>
        <w:rPr>
          <w:spacing w:val="-4"/>
          <w:sz w:val="20"/>
        </w:rPr>
        <w:t xml:space="preserve"> </w:t>
      </w:r>
      <w:hyperlink r:id="rId37">
        <w:r>
          <w:rPr>
            <w:b/>
            <w:sz w:val="20"/>
          </w:rPr>
          <w:t>Summary</w:t>
        </w:r>
        <w:r>
          <w:rPr>
            <w:b/>
            <w:spacing w:val="-4"/>
            <w:sz w:val="20"/>
          </w:rPr>
          <w:t xml:space="preserve"> </w:t>
        </w:r>
        <w:r>
          <w:rPr>
            <w:b/>
            <w:sz w:val="20"/>
          </w:rPr>
          <w:t>Plan</w:t>
        </w:r>
        <w:r>
          <w:rPr>
            <w:b/>
            <w:spacing w:val="-4"/>
            <w:sz w:val="20"/>
          </w:rPr>
          <w:t xml:space="preserve"> </w:t>
        </w:r>
        <w:r>
          <w:rPr>
            <w:b/>
            <w:sz w:val="20"/>
          </w:rPr>
          <w:t>Description</w:t>
        </w:r>
        <w:r>
          <w:rPr>
            <w:b/>
            <w:spacing w:val="-4"/>
            <w:sz w:val="20"/>
          </w:rPr>
          <w:t xml:space="preserve"> </w:t>
        </w:r>
        <w:r>
          <w:rPr>
            <w:b/>
            <w:spacing w:val="-2"/>
            <w:sz w:val="20"/>
          </w:rPr>
          <w:t>(SPD)</w:t>
        </w:r>
        <w:r>
          <w:rPr>
            <w:spacing w:val="-2"/>
            <w:sz w:val="20"/>
          </w:rPr>
          <w:t>.</w:t>
        </w:r>
      </w:hyperlink>
    </w:p>
    <w:p w14:paraId="55F33CE0" w14:textId="77777777" w:rsidR="00DC4509" w:rsidRDefault="00DC4509">
      <w:pPr>
        <w:pStyle w:val="BodyText"/>
        <w:ind w:left="0"/>
      </w:pPr>
    </w:p>
    <w:p w14:paraId="55F33CE1" w14:textId="77777777" w:rsidR="00DC4509" w:rsidRDefault="00DC4509">
      <w:pPr>
        <w:pStyle w:val="BodyText"/>
        <w:ind w:left="0"/>
      </w:pPr>
    </w:p>
    <w:p w14:paraId="55F33CE2" w14:textId="77777777" w:rsidR="00DC4509" w:rsidRDefault="00E478F1">
      <w:pPr>
        <w:pStyle w:val="BodyText"/>
        <w:spacing w:before="18"/>
        <w:ind w:left="0"/>
      </w:pPr>
      <w:r>
        <w:rPr>
          <w:noProof/>
        </w:rPr>
        <w:drawing>
          <wp:anchor distT="0" distB="0" distL="0" distR="0" simplePos="0" relativeHeight="487589888" behindDoc="1" locked="0" layoutInCell="1" allowOverlap="1" wp14:anchorId="55F33F7B" wp14:editId="55F33F7C">
            <wp:simplePos x="0" y="0"/>
            <wp:positionH relativeFrom="page">
              <wp:posOffset>685800</wp:posOffset>
            </wp:positionH>
            <wp:positionV relativeFrom="paragraph">
              <wp:posOffset>173126</wp:posOffset>
            </wp:positionV>
            <wp:extent cx="6416040" cy="2822924"/>
            <wp:effectExtent l="0" t="0" r="0" b="0"/>
            <wp:wrapTopAndBottom/>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38" cstate="print"/>
                    <a:stretch>
                      <a:fillRect/>
                    </a:stretch>
                  </pic:blipFill>
                  <pic:spPr>
                    <a:xfrm>
                      <a:off x="0" y="0"/>
                      <a:ext cx="6416040" cy="2822924"/>
                    </a:xfrm>
                    <a:prstGeom prst="rect">
                      <a:avLst/>
                    </a:prstGeom>
                  </pic:spPr>
                </pic:pic>
              </a:graphicData>
            </a:graphic>
          </wp:anchor>
        </w:drawing>
      </w:r>
    </w:p>
    <w:p w14:paraId="55F33CE3" w14:textId="77777777" w:rsidR="00DC4509" w:rsidRDefault="00DC4509">
      <w:pPr>
        <w:pStyle w:val="BodyText"/>
        <w:spacing w:before="177"/>
        <w:ind w:left="0"/>
      </w:pPr>
    </w:p>
    <w:p w14:paraId="55F33CE4" w14:textId="77777777" w:rsidR="00DC4509" w:rsidRDefault="00E478F1">
      <w:pPr>
        <w:spacing w:line="259" w:lineRule="auto"/>
        <w:ind w:left="552" w:right="1328"/>
        <w:rPr>
          <w:sz w:val="32"/>
        </w:rPr>
      </w:pPr>
      <w:r>
        <w:rPr>
          <w:sz w:val="32"/>
        </w:rPr>
        <w:t>Raising</w:t>
      </w:r>
      <w:r>
        <w:rPr>
          <w:spacing w:val="-11"/>
          <w:sz w:val="32"/>
        </w:rPr>
        <w:t xml:space="preserve"> </w:t>
      </w:r>
      <w:r>
        <w:rPr>
          <w:sz w:val="32"/>
        </w:rPr>
        <w:t>the</w:t>
      </w:r>
      <w:r>
        <w:rPr>
          <w:spacing w:val="-11"/>
          <w:sz w:val="32"/>
        </w:rPr>
        <w:t xml:space="preserve"> </w:t>
      </w:r>
      <w:r>
        <w:rPr>
          <w:sz w:val="32"/>
        </w:rPr>
        <w:t>Standard</w:t>
      </w:r>
      <w:r>
        <w:rPr>
          <w:spacing w:val="-11"/>
          <w:sz w:val="32"/>
        </w:rPr>
        <w:t xml:space="preserve"> </w:t>
      </w:r>
      <w:r>
        <w:rPr>
          <w:sz w:val="32"/>
        </w:rPr>
        <w:t>of</w:t>
      </w:r>
      <w:r>
        <w:rPr>
          <w:spacing w:val="-10"/>
          <w:sz w:val="32"/>
        </w:rPr>
        <w:t xml:space="preserve"> </w:t>
      </w:r>
      <w:r>
        <w:rPr>
          <w:sz w:val="32"/>
        </w:rPr>
        <w:t>Healthcare</w:t>
      </w:r>
      <w:r>
        <w:rPr>
          <w:spacing w:val="-11"/>
          <w:sz w:val="32"/>
        </w:rPr>
        <w:t xml:space="preserve"> </w:t>
      </w:r>
      <w:r>
        <w:rPr>
          <w:sz w:val="32"/>
        </w:rPr>
        <w:t>with</w:t>
      </w:r>
      <w:r>
        <w:rPr>
          <w:spacing w:val="-15"/>
          <w:sz w:val="32"/>
        </w:rPr>
        <w:t xml:space="preserve"> </w:t>
      </w:r>
      <w:r>
        <w:rPr>
          <w:sz w:val="32"/>
        </w:rPr>
        <w:t>Your</w:t>
      </w:r>
      <w:r>
        <w:rPr>
          <w:spacing w:val="-11"/>
          <w:sz w:val="32"/>
        </w:rPr>
        <w:t xml:space="preserve"> </w:t>
      </w:r>
      <w:r>
        <w:rPr>
          <w:sz w:val="32"/>
        </w:rPr>
        <w:t>Personal Healthcare Team</w:t>
      </w:r>
    </w:p>
    <w:p w14:paraId="55F33CE5" w14:textId="77777777" w:rsidR="00DC4509" w:rsidRDefault="00DC4509">
      <w:pPr>
        <w:pStyle w:val="BodyText"/>
        <w:spacing w:before="1"/>
        <w:ind w:left="0"/>
        <w:rPr>
          <w:sz w:val="32"/>
        </w:rPr>
      </w:pPr>
    </w:p>
    <w:p w14:paraId="55F33CE6" w14:textId="77777777" w:rsidR="00DC4509" w:rsidRDefault="00E478F1">
      <w:pPr>
        <w:pStyle w:val="BodyText"/>
        <w:spacing w:line="259" w:lineRule="auto"/>
        <w:ind w:right="901"/>
      </w:pPr>
      <w:r>
        <w:rPr>
          <w:b/>
        </w:rPr>
        <w:t xml:space="preserve">Note: </w:t>
      </w:r>
      <w:r>
        <w:t>If you enroll in an HMO or other Fully Insured Managed Care Option (FIMCO) medical plan, many of</w:t>
      </w:r>
      <w:r>
        <w:rPr>
          <w:spacing w:val="-3"/>
        </w:rPr>
        <w:t xml:space="preserve"> </w:t>
      </w:r>
      <w:r>
        <w:t>the</w:t>
      </w:r>
      <w:r>
        <w:rPr>
          <w:spacing w:val="-3"/>
        </w:rPr>
        <w:t xml:space="preserve"> </w:t>
      </w:r>
      <w:r>
        <w:t>virtual</w:t>
      </w:r>
      <w:r>
        <w:rPr>
          <w:spacing w:val="-4"/>
        </w:rPr>
        <w:t xml:space="preserve"> </w:t>
      </w:r>
      <w:r>
        <w:t>care</w:t>
      </w:r>
      <w:r>
        <w:rPr>
          <w:spacing w:val="-3"/>
        </w:rPr>
        <w:t xml:space="preserve"> </w:t>
      </w:r>
      <w:r>
        <w:t>and</w:t>
      </w:r>
      <w:r>
        <w:rPr>
          <w:spacing w:val="-4"/>
        </w:rPr>
        <w:t xml:space="preserve"> </w:t>
      </w:r>
      <w:r>
        <w:t>support</w:t>
      </w:r>
      <w:r>
        <w:rPr>
          <w:spacing w:val="-3"/>
        </w:rPr>
        <w:t xml:space="preserve"> </w:t>
      </w:r>
      <w:r>
        <w:t>services</w:t>
      </w:r>
      <w:r>
        <w:rPr>
          <w:spacing w:val="-3"/>
        </w:rPr>
        <w:t xml:space="preserve"> </w:t>
      </w:r>
      <w:r>
        <w:t>described</w:t>
      </w:r>
      <w:r>
        <w:rPr>
          <w:spacing w:val="-3"/>
        </w:rPr>
        <w:t xml:space="preserve"> </w:t>
      </w:r>
      <w:r>
        <w:t>below</w:t>
      </w:r>
      <w:r>
        <w:rPr>
          <w:spacing w:val="-2"/>
        </w:rPr>
        <w:t xml:space="preserve"> </w:t>
      </w:r>
      <w:r>
        <w:t>are</w:t>
      </w:r>
      <w:r>
        <w:rPr>
          <w:spacing w:val="-3"/>
        </w:rPr>
        <w:t xml:space="preserve"> </w:t>
      </w:r>
      <w:r>
        <w:t>provided</w:t>
      </w:r>
      <w:r>
        <w:rPr>
          <w:spacing w:val="-3"/>
        </w:rPr>
        <w:t xml:space="preserve"> </w:t>
      </w:r>
      <w:r>
        <w:t>by</w:t>
      </w:r>
      <w:r>
        <w:rPr>
          <w:spacing w:val="-3"/>
        </w:rPr>
        <w:t xml:space="preserve"> </w:t>
      </w:r>
      <w:r>
        <w:t>your</w:t>
      </w:r>
      <w:r>
        <w:rPr>
          <w:spacing w:val="-2"/>
        </w:rPr>
        <w:t xml:space="preserve"> </w:t>
      </w:r>
      <w:r>
        <w:t>plan</w:t>
      </w:r>
      <w:r>
        <w:rPr>
          <w:spacing w:val="-3"/>
        </w:rPr>
        <w:t xml:space="preserve"> </w:t>
      </w:r>
      <w:r>
        <w:t>as</w:t>
      </w:r>
      <w:r>
        <w:rPr>
          <w:spacing w:val="-2"/>
        </w:rPr>
        <w:t xml:space="preserve"> </w:t>
      </w:r>
      <w:r>
        <w:t>in-network</w:t>
      </w:r>
      <w:r>
        <w:rPr>
          <w:spacing w:val="-2"/>
        </w:rPr>
        <w:t xml:space="preserve"> </w:t>
      </w:r>
      <w:r>
        <w:t>benefits. Be sure to review your plan’s specific virtual care and support services.</w:t>
      </w:r>
    </w:p>
    <w:p w14:paraId="55F33CE7" w14:textId="77777777" w:rsidR="00DC4509" w:rsidRDefault="00DC4509">
      <w:pPr>
        <w:spacing w:line="259" w:lineRule="auto"/>
        <w:sectPr w:rsidR="00DC4509">
          <w:pgSz w:w="12240" w:h="15840"/>
          <w:pgMar w:top="1340" w:right="560" w:bottom="940" w:left="600" w:header="727" w:footer="743" w:gutter="0"/>
          <w:cols w:space="720"/>
        </w:sectPr>
      </w:pPr>
    </w:p>
    <w:p w14:paraId="55F33CE8" w14:textId="77777777" w:rsidR="00DC4509" w:rsidRDefault="00E478F1">
      <w:pPr>
        <w:pStyle w:val="Heading2"/>
      </w:pPr>
      <w:r>
        <w:lastRenderedPageBreak/>
        <w:t>Designed</w:t>
      </w:r>
      <w:r>
        <w:rPr>
          <w:spacing w:val="-20"/>
        </w:rPr>
        <w:t xml:space="preserve"> </w:t>
      </w:r>
      <w:r>
        <w:t>to</w:t>
      </w:r>
      <w:r>
        <w:rPr>
          <w:spacing w:val="-19"/>
        </w:rPr>
        <w:t xml:space="preserve"> </w:t>
      </w:r>
      <w:r>
        <w:t>Treat</w:t>
      </w:r>
      <w:r>
        <w:rPr>
          <w:spacing w:val="-20"/>
        </w:rPr>
        <w:t xml:space="preserve"> </w:t>
      </w:r>
      <w:r>
        <w:t>You</w:t>
      </w:r>
      <w:r>
        <w:rPr>
          <w:spacing w:val="-19"/>
        </w:rPr>
        <w:t xml:space="preserve"> </w:t>
      </w:r>
      <w:r>
        <w:t>and</w:t>
      </w:r>
      <w:r>
        <w:rPr>
          <w:spacing w:val="-19"/>
        </w:rPr>
        <w:t xml:space="preserve"> </w:t>
      </w:r>
      <w:r>
        <w:t>Your</w:t>
      </w:r>
      <w:r>
        <w:rPr>
          <w:spacing w:val="-17"/>
        </w:rPr>
        <w:t xml:space="preserve"> </w:t>
      </w:r>
      <w:r>
        <w:t>Family</w:t>
      </w:r>
      <w:r>
        <w:rPr>
          <w:spacing w:val="-16"/>
        </w:rPr>
        <w:t xml:space="preserve"> </w:t>
      </w:r>
      <w:r>
        <w:rPr>
          <w:spacing w:val="-2"/>
        </w:rPr>
        <w:t>Better</w:t>
      </w:r>
    </w:p>
    <w:p w14:paraId="55F33CE9" w14:textId="77777777" w:rsidR="00DC4509" w:rsidRDefault="00E478F1">
      <w:pPr>
        <w:pStyle w:val="BodyText"/>
        <w:spacing w:before="191" w:line="259" w:lineRule="auto"/>
        <w:ind w:right="901"/>
      </w:pPr>
      <w:r>
        <w:t>Your Personal Healthcare Team by Included Health is focused on simplifying and enhancing your healthcare</w:t>
      </w:r>
      <w:r>
        <w:rPr>
          <w:spacing w:val="-5"/>
        </w:rPr>
        <w:t xml:space="preserve"> </w:t>
      </w:r>
      <w:r>
        <w:t>experience.</w:t>
      </w:r>
      <w:r>
        <w:rPr>
          <w:spacing w:val="-9"/>
        </w:rPr>
        <w:t xml:space="preserve"> </w:t>
      </w:r>
      <w:r>
        <w:t>This</w:t>
      </w:r>
      <w:r>
        <w:rPr>
          <w:spacing w:val="-4"/>
        </w:rPr>
        <w:t xml:space="preserve"> </w:t>
      </w:r>
      <w:r>
        <w:t>virtual</w:t>
      </w:r>
      <w:r>
        <w:rPr>
          <w:spacing w:val="-5"/>
        </w:rPr>
        <w:t xml:space="preserve"> </w:t>
      </w:r>
      <w:r>
        <w:t>personal</w:t>
      </w:r>
      <w:r>
        <w:rPr>
          <w:spacing w:val="-5"/>
        </w:rPr>
        <w:t xml:space="preserve"> </w:t>
      </w:r>
      <w:r>
        <w:t>healthcare</w:t>
      </w:r>
      <w:r>
        <w:rPr>
          <w:spacing w:val="-5"/>
        </w:rPr>
        <w:t xml:space="preserve"> </w:t>
      </w:r>
      <w:r>
        <w:t>care</w:t>
      </w:r>
      <w:r>
        <w:rPr>
          <w:spacing w:val="-5"/>
        </w:rPr>
        <w:t xml:space="preserve"> </w:t>
      </w:r>
      <w:r>
        <w:t>team</w:t>
      </w:r>
      <w:r>
        <w:rPr>
          <w:spacing w:val="-6"/>
        </w:rPr>
        <w:t xml:space="preserve"> </w:t>
      </w:r>
      <w:r>
        <w:t>coordinates</w:t>
      </w:r>
      <w:r>
        <w:rPr>
          <w:spacing w:val="-5"/>
        </w:rPr>
        <w:t xml:space="preserve"> </w:t>
      </w:r>
      <w:r>
        <w:t>with</w:t>
      </w:r>
      <w:r>
        <w:rPr>
          <w:spacing w:val="-14"/>
        </w:rPr>
        <w:t xml:space="preserve"> </w:t>
      </w:r>
      <w:r>
        <w:t>AT&amp;T’s</w:t>
      </w:r>
      <w:r>
        <w:rPr>
          <w:spacing w:val="-4"/>
        </w:rPr>
        <w:t xml:space="preserve"> </w:t>
      </w:r>
      <w:r>
        <w:t>medical</w:t>
      </w:r>
      <w:r>
        <w:rPr>
          <w:spacing w:val="-5"/>
        </w:rPr>
        <w:t xml:space="preserve"> </w:t>
      </w:r>
      <w:r>
        <w:t>plans to create a unified experience for you and your eligible dependents.</w:t>
      </w:r>
    </w:p>
    <w:p w14:paraId="55F33CEA" w14:textId="77777777" w:rsidR="00DC4509" w:rsidRDefault="00E478F1">
      <w:pPr>
        <w:pStyle w:val="Heading3"/>
      </w:pPr>
      <w:r>
        <w:t>Virtual</w:t>
      </w:r>
      <w:r>
        <w:rPr>
          <w:spacing w:val="-6"/>
        </w:rPr>
        <w:t xml:space="preserve"> </w:t>
      </w:r>
      <w:r>
        <w:t>Health</w:t>
      </w:r>
      <w:r>
        <w:rPr>
          <w:spacing w:val="-5"/>
        </w:rPr>
        <w:t xml:space="preserve"> </w:t>
      </w:r>
      <w:r>
        <w:rPr>
          <w:spacing w:val="-2"/>
        </w:rPr>
        <w:t>Services</w:t>
      </w:r>
    </w:p>
    <w:p w14:paraId="55F33CEB" w14:textId="77777777" w:rsidR="00DC4509" w:rsidRDefault="00E478F1">
      <w:pPr>
        <w:pStyle w:val="BodyText"/>
        <w:spacing w:before="188" w:line="259" w:lineRule="auto"/>
        <w:ind w:right="901"/>
      </w:pPr>
      <w:r>
        <w:t>Get care for cold or flu, allergies, anxiety, chronic conditions and all kinds of medical and mental health issues.</w:t>
      </w:r>
      <w:r>
        <w:rPr>
          <w:spacing w:val="-3"/>
        </w:rPr>
        <w:t xml:space="preserve"> </w:t>
      </w:r>
      <w:r>
        <w:t>Plus,</w:t>
      </w:r>
      <w:r>
        <w:rPr>
          <w:spacing w:val="-3"/>
        </w:rPr>
        <w:t xml:space="preserve"> </w:t>
      </w:r>
      <w:r>
        <w:t>receive</w:t>
      </w:r>
      <w:r>
        <w:rPr>
          <w:spacing w:val="-3"/>
        </w:rPr>
        <w:t xml:space="preserve"> </w:t>
      </w:r>
      <w:r>
        <w:t>live</w:t>
      </w:r>
      <w:r>
        <w:rPr>
          <w:spacing w:val="-3"/>
        </w:rPr>
        <w:t xml:space="preserve"> </w:t>
      </w:r>
      <w:r>
        <w:t>help</w:t>
      </w:r>
      <w:r>
        <w:rPr>
          <w:spacing w:val="-3"/>
        </w:rPr>
        <w:t xml:space="preserve"> </w:t>
      </w:r>
      <w:r>
        <w:t>understanding</w:t>
      </w:r>
      <w:r>
        <w:rPr>
          <w:spacing w:val="-3"/>
        </w:rPr>
        <w:t xml:space="preserve"> </w:t>
      </w:r>
      <w:r>
        <w:t>your</w:t>
      </w:r>
      <w:r>
        <w:rPr>
          <w:spacing w:val="-4"/>
        </w:rPr>
        <w:t xml:space="preserve"> </w:t>
      </w:r>
      <w:r>
        <w:t>symptoms,</w:t>
      </w:r>
      <w:r>
        <w:rPr>
          <w:spacing w:val="-3"/>
        </w:rPr>
        <w:t xml:space="preserve"> </w:t>
      </w:r>
      <w:r>
        <w:t>your</w:t>
      </w:r>
      <w:r>
        <w:rPr>
          <w:spacing w:val="-4"/>
        </w:rPr>
        <w:t xml:space="preserve"> </w:t>
      </w:r>
      <w:r>
        <w:t>insurance</w:t>
      </w:r>
      <w:r>
        <w:rPr>
          <w:spacing w:val="-3"/>
        </w:rPr>
        <w:t xml:space="preserve"> </w:t>
      </w:r>
      <w:r>
        <w:t>and</w:t>
      </w:r>
      <w:r>
        <w:rPr>
          <w:spacing w:val="-3"/>
        </w:rPr>
        <w:t xml:space="preserve"> </w:t>
      </w:r>
      <w:r>
        <w:t>even</w:t>
      </w:r>
      <w:r>
        <w:rPr>
          <w:spacing w:val="-3"/>
        </w:rPr>
        <w:t xml:space="preserve"> </w:t>
      </w:r>
      <w:r>
        <w:t>your</w:t>
      </w:r>
      <w:r>
        <w:rPr>
          <w:spacing w:val="-4"/>
        </w:rPr>
        <w:t xml:space="preserve"> </w:t>
      </w:r>
      <w:r>
        <w:t>medical</w:t>
      </w:r>
      <w:r>
        <w:rPr>
          <w:spacing w:val="-3"/>
        </w:rPr>
        <w:t xml:space="preserve"> </w:t>
      </w:r>
      <w:r>
        <w:t>bills. Your</w:t>
      </w:r>
      <w:r>
        <w:rPr>
          <w:spacing w:val="-5"/>
        </w:rPr>
        <w:t xml:space="preserve"> </w:t>
      </w:r>
      <w:r>
        <w:t>Personal</w:t>
      </w:r>
      <w:r>
        <w:rPr>
          <w:spacing w:val="-6"/>
        </w:rPr>
        <w:t xml:space="preserve"> </w:t>
      </w:r>
      <w:r>
        <w:t>Healthcare</w:t>
      </w:r>
      <w:r>
        <w:rPr>
          <w:spacing w:val="-9"/>
        </w:rPr>
        <w:t xml:space="preserve"> </w:t>
      </w:r>
      <w:r>
        <w:t>Team</w:t>
      </w:r>
      <w:r>
        <w:rPr>
          <w:spacing w:val="-6"/>
        </w:rPr>
        <w:t xml:space="preserve"> </w:t>
      </w:r>
      <w:r>
        <w:t>offers</w:t>
      </w:r>
      <w:r>
        <w:rPr>
          <w:spacing w:val="-5"/>
        </w:rPr>
        <w:t xml:space="preserve"> </w:t>
      </w:r>
      <w:r>
        <w:t>the</w:t>
      </w:r>
      <w:r>
        <w:rPr>
          <w:spacing w:val="-6"/>
        </w:rPr>
        <w:t xml:space="preserve"> </w:t>
      </w:r>
      <w:r>
        <w:t>following</w:t>
      </w:r>
      <w:r>
        <w:rPr>
          <w:spacing w:val="-6"/>
        </w:rPr>
        <w:t xml:space="preserve"> </w:t>
      </w:r>
      <w:r>
        <w:t>virtual</w:t>
      </w:r>
      <w:r>
        <w:rPr>
          <w:spacing w:val="-6"/>
        </w:rPr>
        <w:t xml:space="preserve"> </w:t>
      </w:r>
      <w:r>
        <w:t>health</w:t>
      </w:r>
      <w:r>
        <w:rPr>
          <w:spacing w:val="-6"/>
        </w:rPr>
        <w:t xml:space="preserve"> </w:t>
      </w:r>
      <w:r>
        <w:t>services</w:t>
      </w:r>
      <w:r>
        <w:rPr>
          <w:spacing w:val="-5"/>
        </w:rPr>
        <w:t xml:space="preserve"> </w:t>
      </w:r>
      <w:r>
        <w:t>available</w:t>
      </w:r>
      <w:r>
        <w:rPr>
          <w:spacing w:val="-6"/>
        </w:rPr>
        <w:t xml:space="preserve"> </w:t>
      </w:r>
      <w:r>
        <w:t>on</w:t>
      </w:r>
      <w:r>
        <w:rPr>
          <w:spacing w:val="-6"/>
        </w:rPr>
        <w:t xml:space="preserve"> </w:t>
      </w:r>
      <w:r>
        <w:t>your</w:t>
      </w:r>
      <w:r>
        <w:rPr>
          <w:spacing w:val="-5"/>
        </w:rPr>
        <w:t xml:space="preserve"> </w:t>
      </w:r>
      <w:r>
        <w:t>phone,</w:t>
      </w:r>
      <w:r>
        <w:rPr>
          <w:spacing w:val="-6"/>
        </w:rPr>
        <w:t xml:space="preserve"> </w:t>
      </w:r>
      <w:r>
        <w:t>tablet or computer all year long, as often as needed, at no cost to you.</w:t>
      </w:r>
    </w:p>
    <w:p w14:paraId="55F33CEC" w14:textId="77777777" w:rsidR="00DC4509" w:rsidRDefault="00E478F1">
      <w:pPr>
        <w:pStyle w:val="ListParagraph"/>
        <w:numPr>
          <w:ilvl w:val="0"/>
          <w:numId w:val="5"/>
        </w:numPr>
        <w:tabs>
          <w:tab w:val="left" w:pos="1199"/>
        </w:tabs>
        <w:spacing w:before="164" w:line="256" w:lineRule="auto"/>
        <w:ind w:right="998"/>
        <w:rPr>
          <w:sz w:val="20"/>
        </w:rPr>
      </w:pPr>
      <w:r>
        <w:rPr>
          <w:sz w:val="20"/>
        </w:rPr>
        <w:t>Virtual</w:t>
      </w:r>
      <w:r>
        <w:rPr>
          <w:spacing w:val="-2"/>
          <w:sz w:val="20"/>
        </w:rPr>
        <w:t xml:space="preserve"> </w:t>
      </w:r>
      <w:r>
        <w:rPr>
          <w:sz w:val="20"/>
        </w:rPr>
        <w:t>Primary</w:t>
      </w:r>
      <w:r>
        <w:rPr>
          <w:spacing w:val="-1"/>
          <w:sz w:val="20"/>
        </w:rPr>
        <w:t xml:space="preserve"> </w:t>
      </w:r>
      <w:r>
        <w:rPr>
          <w:sz w:val="20"/>
        </w:rPr>
        <w:t>Care</w:t>
      </w:r>
      <w:r>
        <w:rPr>
          <w:spacing w:val="-1"/>
          <w:sz w:val="20"/>
        </w:rPr>
        <w:t xml:space="preserve"> </w:t>
      </w:r>
      <w:r>
        <w:rPr>
          <w:sz w:val="20"/>
        </w:rPr>
        <w:t>—</w:t>
      </w:r>
      <w:r>
        <w:rPr>
          <w:spacing w:val="-2"/>
          <w:sz w:val="20"/>
        </w:rPr>
        <w:t xml:space="preserve"> </w:t>
      </w:r>
      <w:r>
        <w:rPr>
          <w:sz w:val="20"/>
        </w:rPr>
        <w:t>elect</w:t>
      </w:r>
      <w:r>
        <w:rPr>
          <w:spacing w:val="-2"/>
          <w:sz w:val="20"/>
        </w:rPr>
        <w:t xml:space="preserve"> </w:t>
      </w:r>
      <w:r>
        <w:rPr>
          <w:sz w:val="20"/>
        </w:rPr>
        <w:t>and</w:t>
      </w:r>
      <w:r>
        <w:rPr>
          <w:spacing w:val="-2"/>
          <w:sz w:val="20"/>
        </w:rPr>
        <w:t xml:space="preserve"> </w:t>
      </w:r>
      <w:r>
        <w:rPr>
          <w:sz w:val="20"/>
        </w:rPr>
        <w:t>use</w:t>
      </w:r>
      <w:r>
        <w:rPr>
          <w:spacing w:val="-2"/>
          <w:sz w:val="20"/>
        </w:rPr>
        <w:t xml:space="preserve"> </w:t>
      </w:r>
      <w:r>
        <w:rPr>
          <w:sz w:val="20"/>
        </w:rPr>
        <w:t>a</w:t>
      </w:r>
      <w:r>
        <w:rPr>
          <w:spacing w:val="-3"/>
          <w:sz w:val="20"/>
        </w:rPr>
        <w:t xml:space="preserve"> </w:t>
      </w:r>
      <w:r>
        <w:rPr>
          <w:sz w:val="20"/>
        </w:rPr>
        <w:t>primary</w:t>
      </w:r>
      <w:r>
        <w:rPr>
          <w:spacing w:val="-2"/>
          <w:sz w:val="20"/>
        </w:rPr>
        <w:t xml:space="preserve"> </w:t>
      </w:r>
      <w:r>
        <w:rPr>
          <w:sz w:val="20"/>
        </w:rPr>
        <w:t>care</w:t>
      </w:r>
      <w:r>
        <w:rPr>
          <w:spacing w:val="-3"/>
          <w:sz w:val="20"/>
        </w:rPr>
        <w:t xml:space="preserve"> </w:t>
      </w:r>
      <w:r>
        <w:rPr>
          <w:sz w:val="20"/>
        </w:rPr>
        <w:t>physician</w:t>
      </w:r>
      <w:r>
        <w:rPr>
          <w:spacing w:val="-2"/>
          <w:sz w:val="20"/>
        </w:rPr>
        <w:t xml:space="preserve"> </w:t>
      </w:r>
      <w:r>
        <w:rPr>
          <w:sz w:val="20"/>
        </w:rPr>
        <w:t>(PCP)</w:t>
      </w:r>
      <w:r>
        <w:rPr>
          <w:spacing w:val="-1"/>
          <w:sz w:val="20"/>
        </w:rPr>
        <w:t xml:space="preserve"> </w:t>
      </w:r>
      <w:r>
        <w:rPr>
          <w:sz w:val="20"/>
        </w:rPr>
        <w:t>directly</w:t>
      </w:r>
      <w:r>
        <w:rPr>
          <w:spacing w:val="-1"/>
          <w:sz w:val="20"/>
        </w:rPr>
        <w:t xml:space="preserve"> </w:t>
      </w:r>
      <w:r>
        <w:rPr>
          <w:sz w:val="20"/>
        </w:rPr>
        <w:t>through</w:t>
      </w:r>
      <w:r>
        <w:rPr>
          <w:spacing w:val="-5"/>
          <w:sz w:val="20"/>
        </w:rPr>
        <w:t xml:space="preserve"> </w:t>
      </w:r>
      <w:r>
        <w:rPr>
          <w:sz w:val="20"/>
        </w:rPr>
        <w:t>Your</w:t>
      </w:r>
      <w:r>
        <w:rPr>
          <w:spacing w:val="-3"/>
          <w:sz w:val="20"/>
        </w:rPr>
        <w:t xml:space="preserve"> </w:t>
      </w:r>
      <w:r>
        <w:rPr>
          <w:sz w:val="20"/>
        </w:rPr>
        <w:t>Personal Healthcare Team, just as you would an in-person PCP. Included Health providers are available in a fully virtual setting — making access to primary care easier. Through virtual primary care, you can expect</w:t>
      </w:r>
      <w:r>
        <w:rPr>
          <w:spacing w:val="-3"/>
          <w:sz w:val="20"/>
        </w:rPr>
        <w:t xml:space="preserve"> </w:t>
      </w:r>
      <w:r>
        <w:rPr>
          <w:sz w:val="20"/>
        </w:rPr>
        <w:t>the</w:t>
      </w:r>
      <w:r>
        <w:rPr>
          <w:spacing w:val="-3"/>
          <w:sz w:val="20"/>
        </w:rPr>
        <w:t xml:space="preserve"> </w:t>
      </w:r>
      <w:r>
        <w:rPr>
          <w:sz w:val="20"/>
        </w:rPr>
        <w:t>same</w:t>
      </w:r>
      <w:r>
        <w:rPr>
          <w:spacing w:val="-3"/>
          <w:sz w:val="20"/>
        </w:rPr>
        <w:t xml:space="preserve"> </w:t>
      </w:r>
      <w:r>
        <w:rPr>
          <w:sz w:val="20"/>
        </w:rPr>
        <w:t>level</w:t>
      </w:r>
      <w:r>
        <w:rPr>
          <w:spacing w:val="-3"/>
          <w:sz w:val="20"/>
        </w:rPr>
        <w:t xml:space="preserve"> </w:t>
      </w:r>
      <w:r>
        <w:rPr>
          <w:sz w:val="20"/>
        </w:rPr>
        <w:t>of</w:t>
      </w:r>
      <w:r>
        <w:rPr>
          <w:spacing w:val="-3"/>
          <w:sz w:val="20"/>
        </w:rPr>
        <w:t xml:space="preserve"> </w:t>
      </w:r>
      <w:r>
        <w:rPr>
          <w:sz w:val="20"/>
        </w:rPr>
        <w:t>care</w:t>
      </w:r>
      <w:r>
        <w:rPr>
          <w:spacing w:val="-3"/>
          <w:sz w:val="20"/>
        </w:rPr>
        <w:t xml:space="preserve"> </w:t>
      </w:r>
      <w:r>
        <w:rPr>
          <w:sz w:val="20"/>
        </w:rPr>
        <w:t>and</w:t>
      </w:r>
      <w:r>
        <w:rPr>
          <w:spacing w:val="-3"/>
          <w:sz w:val="20"/>
        </w:rPr>
        <w:t xml:space="preserve"> </w:t>
      </w:r>
      <w:r>
        <w:rPr>
          <w:sz w:val="20"/>
        </w:rPr>
        <w:t>service</w:t>
      </w:r>
      <w:r>
        <w:rPr>
          <w:spacing w:val="-3"/>
          <w:sz w:val="20"/>
        </w:rPr>
        <w:t xml:space="preserve"> </w:t>
      </w:r>
      <w:r>
        <w:rPr>
          <w:sz w:val="20"/>
        </w:rPr>
        <w:t>you</w:t>
      </w:r>
      <w:r>
        <w:rPr>
          <w:spacing w:val="-3"/>
          <w:sz w:val="20"/>
        </w:rPr>
        <w:t xml:space="preserve"> </w:t>
      </w:r>
      <w:r>
        <w:rPr>
          <w:sz w:val="20"/>
        </w:rPr>
        <w:t>get</w:t>
      </w:r>
      <w:r>
        <w:rPr>
          <w:spacing w:val="-3"/>
          <w:sz w:val="20"/>
        </w:rPr>
        <w:t xml:space="preserve"> </w:t>
      </w:r>
      <w:r>
        <w:rPr>
          <w:sz w:val="20"/>
        </w:rPr>
        <w:t>through</w:t>
      </w:r>
      <w:r>
        <w:rPr>
          <w:spacing w:val="-3"/>
          <w:sz w:val="20"/>
        </w:rPr>
        <w:t xml:space="preserve"> </w:t>
      </w:r>
      <w:r>
        <w:rPr>
          <w:sz w:val="20"/>
        </w:rPr>
        <w:t>an</w:t>
      </w:r>
      <w:r>
        <w:rPr>
          <w:spacing w:val="-3"/>
          <w:sz w:val="20"/>
        </w:rPr>
        <w:t xml:space="preserve"> </w:t>
      </w:r>
      <w:r>
        <w:rPr>
          <w:sz w:val="20"/>
        </w:rPr>
        <w:t>in-office</w:t>
      </w:r>
      <w:r>
        <w:rPr>
          <w:spacing w:val="-3"/>
          <w:sz w:val="20"/>
        </w:rPr>
        <w:t xml:space="preserve"> </w:t>
      </w:r>
      <w:r>
        <w:rPr>
          <w:sz w:val="20"/>
        </w:rPr>
        <w:t>setting,</w:t>
      </w:r>
      <w:r>
        <w:rPr>
          <w:spacing w:val="-3"/>
          <w:sz w:val="20"/>
        </w:rPr>
        <w:t xml:space="preserve"> </w:t>
      </w:r>
      <w:r>
        <w:rPr>
          <w:sz w:val="20"/>
        </w:rPr>
        <w:t>including</w:t>
      </w:r>
      <w:r>
        <w:rPr>
          <w:spacing w:val="-3"/>
          <w:sz w:val="20"/>
        </w:rPr>
        <w:t xml:space="preserve"> </w:t>
      </w:r>
      <w:r>
        <w:rPr>
          <w:sz w:val="20"/>
        </w:rPr>
        <w:t>the</w:t>
      </w:r>
      <w:r>
        <w:rPr>
          <w:spacing w:val="-3"/>
          <w:sz w:val="20"/>
        </w:rPr>
        <w:t xml:space="preserve"> </w:t>
      </w:r>
      <w:r>
        <w:rPr>
          <w:sz w:val="20"/>
        </w:rPr>
        <w:t>ability</w:t>
      </w:r>
      <w:r>
        <w:rPr>
          <w:spacing w:val="-2"/>
          <w:sz w:val="20"/>
        </w:rPr>
        <w:t xml:space="preserve"> </w:t>
      </w:r>
      <w:r>
        <w:rPr>
          <w:sz w:val="20"/>
        </w:rPr>
        <w:t>to:</w:t>
      </w:r>
    </w:p>
    <w:p w14:paraId="55F33CED" w14:textId="77777777" w:rsidR="00DC4509" w:rsidRDefault="00E478F1">
      <w:pPr>
        <w:pStyle w:val="ListParagraph"/>
        <w:numPr>
          <w:ilvl w:val="1"/>
          <w:numId w:val="5"/>
        </w:numPr>
        <w:tabs>
          <w:tab w:val="left" w:pos="1558"/>
        </w:tabs>
        <w:spacing w:before="170"/>
        <w:ind w:left="1558" w:hanging="359"/>
        <w:rPr>
          <w:sz w:val="20"/>
        </w:rPr>
      </w:pPr>
      <w:r>
        <w:rPr>
          <w:sz w:val="20"/>
        </w:rPr>
        <w:t>Connect</w:t>
      </w:r>
      <w:r>
        <w:rPr>
          <w:spacing w:val="-6"/>
          <w:sz w:val="20"/>
        </w:rPr>
        <w:t xml:space="preserve"> </w:t>
      </w:r>
      <w:r>
        <w:rPr>
          <w:sz w:val="20"/>
        </w:rPr>
        <w:t>with</w:t>
      </w:r>
      <w:r>
        <w:rPr>
          <w:spacing w:val="-4"/>
          <w:sz w:val="20"/>
        </w:rPr>
        <w:t xml:space="preserve"> </w:t>
      </w:r>
      <w:r>
        <w:rPr>
          <w:sz w:val="20"/>
        </w:rPr>
        <w:t>experts</w:t>
      </w:r>
      <w:r>
        <w:rPr>
          <w:spacing w:val="-2"/>
          <w:sz w:val="20"/>
        </w:rPr>
        <w:t xml:space="preserve"> </w:t>
      </w:r>
      <w:r>
        <w:rPr>
          <w:sz w:val="20"/>
        </w:rPr>
        <w:t>from</w:t>
      </w:r>
      <w:r>
        <w:rPr>
          <w:spacing w:val="-5"/>
          <w:sz w:val="20"/>
        </w:rPr>
        <w:t xml:space="preserve"> </w:t>
      </w:r>
      <w:r>
        <w:rPr>
          <w:sz w:val="20"/>
        </w:rPr>
        <w:t>care</w:t>
      </w:r>
      <w:r>
        <w:rPr>
          <w:spacing w:val="-3"/>
          <w:sz w:val="20"/>
        </w:rPr>
        <w:t xml:space="preserve"> </w:t>
      </w:r>
      <w:r>
        <w:rPr>
          <w:sz w:val="20"/>
        </w:rPr>
        <w:t>teams</w:t>
      </w:r>
      <w:r>
        <w:rPr>
          <w:spacing w:val="-3"/>
          <w:sz w:val="20"/>
        </w:rPr>
        <w:t xml:space="preserve"> </w:t>
      </w:r>
      <w:r>
        <w:rPr>
          <w:sz w:val="20"/>
        </w:rPr>
        <w:t>who</w:t>
      </w:r>
      <w:r>
        <w:rPr>
          <w:spacing w:val="-3"/>
          <w:sz w:val="20"/>
        </w:rPr>
        <w:t xml:space="preserve"> </w:t>
      </w:r>
      <w:r>
        <w:rPr>
          <w:sz w:val="20"/>
        </w:rPr>
        <w:t>build</w:t>
      </w:r>
      <w:r>
        <w:rPr>
          <w:spacing w:val="-4"/>
          <w:sz w:val="20"/>
        </w:rPr>
        <w:t xml:space="preserve"> </w:t>
      </w:r>
      <w:r>
        <w:rPr>
          <w:sz w:val="20"/>
        </w:rPr>
        <w:t>long-term</w:t>
      </w:r>
      <w:r>
        <w:rPr>
          <w:spacing w:val="-4"/>
          <w:sz w:val="20"/>
        </w:rPr>
        <w:t xml:space="preserve"> </w:t>
      </w:r>
      <w:r>
        <w:rPr>
          <w:sz w:val="20"/>
        </w:rPr>
        <w:t>relationships</w:t>
      </w:r>
      <w:r>
        <w:rPr>
          <w:spacing w:val="-3"/>
          <w:sz w:val="20"/>
        </w:rPr>
        <w:t xml:space="preserve"> </w:t>
      </w:r>
      <w:r>
        <w:rPr>
          <w:sz w:val="20"/>
        </w:rPr>
        <w:t>with</w:t>
      </w:r>
      <w:r>
        <w:rPr>
          <w:spacing w:val="-4"/>
          <w:sz w:val="20"/>
        </w:rPr>
        <w:t xml:space="preserve"> </w:t>
      </w:r>
      <w:r>
        <w:rPr>
          <w:sz w:val="20"/>
        </w:rPr>
        <w:t>you</w:t>
      </w:r>
      <w:r>
        <w:rPr>
          <w:spacing w:val="-3"/>
          <w:sz w:val="20"/>
        </w:rPr>
        <w:t xml:space="preserve"> </w:t>
      </w:r>
      <w:r>
        <w:rPr>
          <w:sz w:val="20"/>
        </w:rPr>
        <w:t>and</w:t>
      </w:r>
      <w:r>
        <w:rPr>
          <w:spacing w:val="-4"/>
          <w:sz w:val="20"/>
        </w:rPr>
        <w:t xml:space="preserve"> </w:t>
      </w:r>
      <w:r>
        <w:rPr>
          <w:sz w:val="20"/>
        </w:rPr>
        <w:t>your</w:t>
      </w:r>
      <w:r>
        <w:rPr>
          <w:spacing w:val="-2"/>
          <w:sz w:val="20"/>
        </w:rPr>
        <w:t xml:space="preserve"> family.</w:t>
      </w:r>
    </w:p>
    <w:p w14:paraId="55F33CEE" w14:textId="77777777" w:rsidR="00DC4509" w:rsidRDefault="00E478F1">
      <w:pPr>
        <w:pStyle w:val="ListParagraph"/>
        <w:numPr>
          <w:ilvl w:val="1"/>
          <w:numId w:val="5"/>
        </w:numPr>
        <w:tabs>
          <w:tab w:val="left" w:pos="1558"/>
        </w:tabs>
        <w:spacing w:before="165"/>
        <w:ind w:left="1558" w:hanging="359"/>
        <w:rPr>
          <w:sz w:val="20"/>
        </w:rPr>
      </w:pPr>
      <w:r>
        <w:rPr>
          <w:sz w:val="20"/>
        </w:rPr>
        <w:t>Get</w:t>
      </w:r>
      <w:r>
        <w:rPr>
          <w:spacing w:val="-7"/>
          <w:sz w:val="20"/>
        </w:rPr>
        <w:t xml:space="preserve"> </w:t>
      </w:r>
      <w:r>
        <w:rPr>
          <w:sz w:val="20"/>
        </w:rPr>
        <w:t>comprehensive,</w:t>
      </w:r>
      <w:r>
        <w:rPr>
          <w:spacing w:val="-5"/>
          <w:sz w:val="20"/>
        </w:rPr>
        <w:t xml:space="preserve"> </w:t>
      </w:r>
      <w:r>
        <w:rPr>
          <w:sz w:val="20"/>
        </w:rPr>
        <w:t>coordinated</w:t>
      </w:r>
      <w:r>
        <w:rPr>
          <w:spacing w:val="-4"/>
          <w:sz w:val="20"/>
        </w:rPr>
        <w:t xml:space="preserve"> </w:t>
      </w:r>
      <w:r>
        <w:rPr>
          <w:sz w:val="20"/>
        </w:rPr>
        <w:t>care</w:t>
      </w:r>
      <w:r>
        <w:rPr>
          <w:spacing w:val="-5"/>
          <w:sz w:val="20"/>
        </w:rPr>
        <w:t xml:space="preserve"> </w:t>
      </w:r>
      <w:r>
        <w:rPr>
          <w:sz w:val="20"/>
        </w:rPr>
        <w:t>and</w:t>
      </w:r>
      <w:r>
        <w:rPr>
          <w:spacing w:val="-4"/>
          <w:sz w:val="20"/>
        </w:rPr>
        <w:t xml:space="preserve"> </w:t>
      </w:r>
      <w:r>
        <w:rPr>
          <w:sz w:val="20"/>
        </w:rPr>
        <w:t>referrals</w:t>
      </w:r>
      <w:r>
        <w:rPr>
          <w:spacing w:val="-4"/>
          <w:sz w:val="20"/>
        </w:rPr>
        <w:t xml:space="preserve"> </w:t>
      </w:r>
      <w:r>
        <w:rPr>
          <w:sz w:val="20"/>
        </w:rPr>
        <w:t>to</w:t>
      </w:r>
      <w:r>
        <w:rPr>
          <w:spacing w:val="-4"/>
          <w:sz w:val="20"/>
        </w:rPr>
        <w:t xml:space="preserve"> </w:t>
      </w:r>
      <w:r>
        <w:rPr>
          <w:sz w:val="20"/>
        </w:rPr>
        <w:t>other</w:t>
      </w:r>
      <w:r>
        <w:rPr>
          <w:spacing w:val="-4"/>
          <w:sz w:val="20"/>
        </w:rPr>
        <w:t xml:space="preserve"> </w:t>
      </w:r>
      <w:r>
        <w:rPr>
          <w:sz w:val="20"/>
        </w:rPr>
        <w:t>in-network</w:t>
      </w:r>
      <w:r>
        <w:rPr>
          <w:spacing w:val="-3"/>
          <w:sz w:val="20"/>
        </w:rPr>
        <w:t xml:space="preserve"> </w:t>
      </w:r>
      <w:r>
        <w:rPr>
          <w:sz w:val="20"/>
        </w:rPr>
        <w:t>providers</w:t>
      </w:r>
      <w:r>
        <w:rPr>
          <w:spacing w:val="-4"/>
          <w:sz w:val="20"/>
        </w:rPr>
        <w:t xml:space="preserve"> </w:t>
      </w:r>
      <w:r>
        <w:rPr>
          <w:sz w:val="20"/>
        </w:rPr>
        <w:t>as</w:t>
      </w:r>
      <w:r>
        <w:rPr>
          <w:spacing w:val="-3"/>
          <w:sz w:val="20"/>
        </w:rPr>
        <w:t xml:space="preserve"> </w:t>
      </w:r>
      <w:r>
        <w:rPr>
          <w:spacing w:val="-2"/>
          <w:sz w:val="20"/>
        </w:rPr>
        <w:t>needed.</w:t>
      </w:r>
    </w:p>
    <w:p w14:paraId="55F33CEF" w14:textId="77777777" w:rsidR="00DC4509" w:rsidRDefault="00E478F1">
      <w:pPr>
        <w:pStyle w:val="ListParagraph"/>
        <w:numPr>
          <w:ilvl w:val="0"/>
          <w:numId w:val="5"/>
        </w:numPr>
        <w:tabs>
          <w:tab w:val="left" w:pos="1199"/>
        </w:tabs>
        <w:spacing w:before="167" w:line="254" w:lineRule="auto"/>
        <w:ind w:right="899"/>
        <w:rPr>
          <w:sz w:val="20"/>
        </w:rPr>
      </w:pPr>
      <w:r>
        <w:rPr>
          <w:sz w:val="20"/>
        </w:rPr>
        <w:t>Virtual</w:t>
      </w:r>
      <w:r>
        <w:rPr>
          <w:spacing w:val="-3"/>
          <w:sz w:val="20"/>
        </w:rPr>
        <w:t xml:space="preserve"> </w:t>
      </w:r>
      <w:r>
        <w:rPr>
          <w:sz w:val="20"/>
        </w:rPr>
        <w:t>Urgent</w:t>
      </w:r>
      <w:r>
        <w:rPr>
          <w:spacing w:val="-5"/>
          <w:sz w:val="20"/>
        </w:rPr>
        <w:t xml:space="preserve"> </w:t>
      </w:r>
      <w:r>
        <w:rPr>
          <w:sz w:val="20"/>
        </w:rPr>
        <w:t>Care</w:t>
      </w:r>
      <w:r>
        <w:rPr>
          <w:spacing w:val="-4"/>
          <w:sz w:val="20"/>
        </w:rPr>
        <w:t xml:space="preserve"> </w:t>
      </w:r>
      <w:r>
        <w:rPr>
          <w:sz w:val="20"/>
        </w:rPr>
        <w:t>—</w:t>
      </w:r>
      <w:r>
        <w:rPr>
          <w:spacing w:val="-3"/>
          <w:sz w:val="20"/>
        </w:rPr>
        <w:t xml:space="preserve"> </w:t>
      </w:r>
      <w:r>
        <w:rPr>
          <w:sz w:val="20"/>
        </w:rPr>
        <w:t>get</w:t>
      </w:r>
      <w:r>
        <w:rPr>
          <w:spacing w:val="-3"/>
          <w:sz w:val="20"/>
        </w:rPr>
        <w:t xml:space="preserve"> </w:t>
      </w:r>
      <w:r>
        <w:rPr>
          <w:sz w:val="20"/>
        </w:rPr>
        <w:t>quick</w:t>
      </w:r>
      <w:r>
        <w:rPr>
          <w:spacing w:val="-2"/>
          <w:sz w:val="20"/>
        </w:rPr>
        <w:t xml:space="preserve"> </w:t>
      </w:r>
      <w:r>
        <w:rPr>
          <w:sz w:val="20"/>
        </w:rPr>
        <w:t>and</w:t>
      </w:r>
      <w:r>
        <w:rPr>
          <w:spacing w:val="-3"/>
          <w:sz w:val="20"/>
        </w:rPr>
        <w:t xml:space="preserve"> </w:t>
      </w:r>
      <w:r>
        <w:rPr>
          <w:sz w:val="20"/>
        </w:rPr>
        <w:t>easily</w:t>
      </w:r>
      <w:r>
        <w:rPr>
          <w:spacing w:val="-2"/>
          <w:sz w:val="20"/>
        </w:rPr>
        <w:t xml:space="preserve"> </w:t>
      </w:r>
      <w:r>
        <w:rPr>
          <w:sz w:val="20"/>
        </w:rPr>
        <w:t>accessible</w:t>
      </w:r>
      <w:r>
        <w:rPr>
          <w:spacing w:val="-3"/>
          <w:sz w:val="20"/>
        </w:rPr>
        <w:t xml:space="preserve"> </w:t>
      </w:r>
      <w:r>
        <w:rPr>
          <w:sz w:val="20"/>
        </w:rPr>
        <w:t>care</w:t>
      </w:r>
      <w:r>
        <w:rPr>
          <w:spacing w:val="-3"/>
          <w:sz w:val="20"/>
        </w:rPr>
        <w:t xml:space="preserve"> </w:t>
      </w:r>
      <w:r>
        <w:rPr>
          <w:sz w:val="20"/>
        </w:rPr>
        <w:t>for</w:t>
      </w:r>
      <w:r>
        <w:rPr>
          <w:spacing w:val="-2"/>
          <w:sz w:val="20"/>
        </w:rPr>
        <w:t xml:space="preserve"> </w:t>
      </w:r>
      <w:r>
        <w:rPr>
          <w:sz w:val="20"/>
        </w:rPr>
        <w:t>you</w:t>
      </w:r>
      <w:r>
        <w:rPr>
          <w:spacing w:val="-4"/>
          <w:sz w:val="20"/>
        </w:rPr>
        <w:t xml:space="preserve"> </w:t>
      </w:r>
      <w:r>
        <w:rPr>
          <w:sz w:val="20"/>
        </w:rPr>
        <w:t>and</w:t>
      </w:r>
      <w:r>
        <w:rPr>
          <w:spacing w:val="-3"/>
          <w:sz w:val="20"/>
        </w:rPr>
        <w:t xml:space="preserve"> </w:t>
      </w:r>
      <w:r>
        <w:rPr>
          <w:sz w:val="20"/>
        </w:rPr>
        <w:t>your</w:t>
      </w:r>
      <w:r>
        <w:rPr>
          <w:spacing w:val="-2"/>
          <w:sz w:val="20"/>
        </w:rPr>
        <w:t xml:space="preserve"> </w:t>
      </w:r>
      <w:r>
        <w:rPr>
          <w:sz w:val="20"/>
        </w:rPr>
        <w:t>covered</w:t>
      </w:r>
      <w:r>
        <w:rPr>
          <w:spacing w:val="-3"/>
          <w:sz w:val="20"/>
        </w:rPr>
        <w:t xml:space="preserve"> </w:t>
      </w:r>
      <w:r>
        <w:rPr>
          <w:sz w:val="20"/>
        </w:rPr>
        <w:t>dependents,</w:t>
      </w:r>
      <w:r>
        <w:rPr>
          <w:spacing w:val="-3"/>
          <w:sz w:val="20"/>
        </w:rPr>
        <w:t xml:space="preserve"> </w:t>
      </w:r>
      <w:r>
        <w:rPr>
          <w:sz w:val="20"/>
        </w:rPr>
        <w:t>on- demand 24/7.</w:t>
      </w:r>
    </w:p>
    <w:p w14:paraId="55F33CF0" w14:textId="77777777" w:rsidR="00DC4509" w:rsidRDefault="00E478F1">
      <w:pPr>
        <w:pStyle w:val="ListParagraph"/>
        <w:numPr>
          <w:ilvl w:val="0"/>
          <w:numId w:val="5"/>
        </w:numPr>
        <w:tabs>
          <w:tab w:val="left" w:pos="1199"/>
        </w:tabs>
        <w:spacing w:before="172" w:line="254" w:lineRule="auto"/>
        <w:ind w:right="943"/>
        <w:rPr>
          <w:sz w:val="20"/>
        </w:rPr>
      </w:pPr>
      <w:r>
        <w:rPr>
          <w:sz w:val="20"/>
        </w:rPr>
        <w:t>Virtual</w:t>
      </w:r>
      <w:r>
        <w:rPr>
          <w:spacing w:val="-4"/>
          <w:sz w:val="20"/>
        </w:rPr>
        <w:t xml:space="preserve"> </w:t>
      </w:r>
      <w:r>
        <w:rPr>
          <w:sz w:val="20"/>
        </w:rPr>
        <w:t>Mental</w:t>
      </w:r>
      <w:r>
        <w:rPr>
          <w:spacing w:val="-5"/>
          <w:sz w:val="20"/>
        </w:rPr>
        <w:t xml:space="preserve"> </w:t>
      </w:r>
      <w:r>
        <w:rPr>
          <w:sz w:val="20"/>
        </w:rPr>
        <w:t>Care</w:t>
      </w:r>
      <w:r>
        <w:rPr>
          <w:spacing w:val="-5"/>
          <w:sz w:val="20"/>
        </w:rPr>
        <w:t xml:space="preserve"> </w:t>
      </w:r>
      <w:r>
        <w:rPr>
          <w:sz w:val="20"/>
        </w:rPr>
        <w:t>—</w:t>
      </w:r>
      <w:r>
        <w:rPr>
          <w:spacing w:val="-4"/>
          <w:sz w:val="20"/>
        </w:rPr>
        <w:t xml:space="preserve"> </w:t>
      </w:r>
      <w:r>
        <w:rPr>
          <w:sz w:val="20"/>
        </w:rPr>
        <w:t>connect</w:t>
      </w:r>
      <w:r>
        <w:rPr>
          <w:spacing w:val="-4"/>
          <w:sz w:val="20"/>
        </w:rPr>
        <w:t xml:space="preserve"> </w:t>
      </w:r>
      <w:r>
        <w:rPr>
          <w:sz w:val="20"/>
        </w:rPr>
        <w:t>with</w:t>
      </w:r>
      <w:r>
        <w:rPr>
          <w:spacing w:val="-4"/>
          <w:sz w:val="20"/>
        </w:rPr>
        <w:t xml:space="preserve"> </w:t>
      </w:r>
      <w:r>
        <w:rPr>
          <w:sz w:val="20"/>
        </w:rPr>
        <w:t>therapists</w:t>
      </w:r>
      <w:r>
        <w:rPr>
          <w:spacing w:val="-3"/>
          <w:sz w:val="20"/>
        </w:rPr>
        <w:t xml:space="preserve"> </w:t>
      </w:r>
      <w:r>
        <w:rPr>
          <w:sz w:val="20"/>
        </w:rPr>
        <w:t>and</w:t>
      </w:r>
      <w:r>
        <w:rPr>
          <w:spacing w:val="-4"/>
          <w:sz w:val="20"/>
        </w:rPr>
        <w:t xml:space="preserve"> </w:t>
      </w:r>
      <w:r>
        <w:rPr>
          <w:sz w:val="20"/>
        </w:rPr>
        <w:t>psychiatrists</w:t>
      </w:r>
      <w:r>
        <w:rPr>
          <w:spacing w:val="-3"/>
          <w:sz w:val="20"/>
        </w:rPr>
        <w:t xml:space="preserve"> </w:t>
      </w:r>
      <w:r>
        <w:rPr>
          <w:sz w:val="20"/>
        </w:rPr>
        <w:t>from</w:t>
      </w:r>
      <w:r>
        <w:rPr>
          <w:spacing w:val="-4"/>
          <w:sz w:val="20"/>
        </w:rPr>
        <w:t xml:space="preserve"> </w:t>
      </w:r>
      <w:r>
        <w:rPr>
          <w:sz w:val="20"/>
        </w:rPr>
        <w:t>anywhere</w:t>
      </w:r>
      <w:r>
        <w:rPr>
          <w:spacing w:val="-4"/>
          <w:sz w:val="20"/>
        </w:rPr>
        <w:t xml:space="preserve"> </w:t>
      </w:r>
      <w:r>
        <w:rPr>
          <w:sz w:val="20"/>
        </w:rPr>
        <w:t>for</w:t>
      </w:r>
      <w:r>
        <w:rPr>
          <w:spacing w:val="-3"/>
          <w:sz w:val="20"/>
        </w:rPr>
        <w:t xml:space="preserve"> </w:t>
      </w:r>
      <w:r>
        <w:rPr>
          <w:sz w:val="20"/>
        </w:rPr>
        <w:t>high-quality</w:t>
      </w:r>
      <w:r>
        <w:rPr>
          <w:spacing w:val="-3"/>
          <w:sz w:val="20"/>
        </w:rPr>
        <w:t xml:space="preserve"> </w:t>
      </w:r>
      <w:r>
        <w:rPr>
          <w:sz w:val="20"/>
        </w:rPr>
        <w:t>virtual health care.</w:t>
      </w:r>
    </w:p>
    <w:p w14:paraId="55F33CF1" w14:textId="77777777" w:rsidR="00DC4509" w:rsidRDefault="00E478F1">
      <w:pPr>
        <w:pStyle w:val="BodyText"/>
        <w:spacing w:before="171" w:line="259" w:lineRule="auto"/>
        <w:ind w:left="839" w:right="901"/>
      </w:pPr>
      <w:r>
        <w:t>These Included Health services are available exclusively to participants in a self-insured medical plan option</w:t>
      </w:r>
      <w:r>
        <w:rPr>
          <w:spacing w:val="-4"/>
        </w:rPr>
        <w:t xml:space="preserve"> </w:t>
      </w:r>
      <w:r>
        <w:t>under</w:t>
      </w:r>
      <w:r>
        <w:rPr>
          <w:spacing w:val="-3"/>
        </w:rPr>
        <w:t xml:space="preserve"> </w:t>
      </w:r>
      <w:r>
        <w:t>the</w:t>
      </w:r>
      <w:r>
        <w:rPr>
          <w:spacing w:val="-14"/>
        </w:rPr>
        <w:t xml:space="preserve"> </w:t>
      </w:r>
      <w:r>
        <w:t>AT&amp;T</w:t>
      </w:r>
      <w:r>
        <w:rPr>
          <w:spacing w:val="-7"/>
        </w:rPr>
        <w:t xml:space="preserve"> </w:t>
      </w:r>
      <w:r>
        <w:t>Medical</w:t>
      </w:r>
      <w:r>
        <w:rPr>
          <w:spacing w:val="-4"/>
        </w:rPr>
        <w:t xml:space="preserve"> </w:t>
      </w:r>
      <w:r>
        <w:t>Program,</w:t>
      </w:r>
      <w:r>
        <w:rPr>
          <w:spacing w:val="-4"/>
        </w:rPr>
        <w:t xml:space="preserve"> </w:t>
      </w:r>
      <w:r>
        <w:t>administered</w:t>
      </w:r>
      <w:r>
        <w:rPr>
          <w:spacing w:val="-5"/>
        </w:rPr>
        <w:t xml:space="preserve"> </w:t>
      </w:r>
      <w:r>
        <w:t>by</w:t>
      </w:r>
      <w:r>
        <w:rPr>
          <w:spacing w:val="-14"/>
        </w:rPr>
        <w:t xml:space="preserve"> </w:t>
      </w:r>
      <w:r>
        <w:t>Aetna</w:t>
      </w:r>
      <w:r>
        <w:rPr>
          <w:spacing w:val="-4"/>
        </w:rPr>
        <w:t xml:space="preserve"> </w:t>
      </w:r>
      <w:r>
        <w:t>or</w:t>
      </w:r>
      <w:r>
        <w:rPr>
          <w:spacing w:val="-3"/>
        </w:rPr>
        <w:t xml:space="preserve"> </w:t>
      </w:r>
      <w:r>
        <w:t>Blue</w:t>
      </w:r>
      <w:r>
        <w:rPr>
          <w:spacing w:val="-4"/>
        </w:rPr>
        <w:t xml:space="preserve"> </w:t>
      </w:r>
      <w:r>
        <w:t>Cross</w:t>
      </w:r>
      <w:r>
        <w:rPr>
          <w:spacing w:val="-3"/>
        </w:rPr>
        <w:t xml:space="preserve"> </w:t>
      </w:r>
      <w:r>
        <w:t>and</w:t>
      </w:r>
      <w:r>
        <w:rPr>
          <w:spacing w:val="-4"/>
        </w:rPr>
        <w:t xml:space="preserve"> </w:t>
      </w:r>
      <w:r>
        <w:t>Blue</w:t>
      </w:r>
      <w:r>
        <w:rPr>
          <w:spacing w:val="-4"/>
        </w:rPr>
        <w:t xml:space="preserve"> </w:t>
      </w:r>
      <w:r>
        <w:t>Shield</w:t>
      </w:r>
      <w:r>
        <w:rPr>
          <w:spacing w:val="-4"/>
        </w:rPr>
        <w:t xml:space="preserve"> </w:t>
      </w:r>
      <w:r>
        <w:t>of</w:t>
      </w:r>
      <w:r>
        <w:rPr>
          <w:spacing w:val="-4"/>
        </w:rPr>
        <w:t xml:space="preserve"> </w:t>
      </w:r>
      <w:r>
        <w:t>Illinois.</w:t>
      </w:r>
    </w:p>
    <w:p w14:paraId="55F33CF2" w14:textId="77777777" w:rsidR="00DC4509" w:rsidRDefault="00E478F1">
      <w:pPr>
        <w:pStyle w:val="BodyText"/>
        <w:spacing w:before="165" w:line="259" w:lineRule="auto"/>
        <w:ind w:left="839" w:right="901"/>
      </w:pPr>
      <w:r>
        <w:t>AT&amp;T</w:t>
      </w:r>
      <w:r>
        <w:rPr>
          <w:spacing w:val="-7"/>
        </w:rPr>
        <w:t xml:space="preserve"> </w:t>
      </w:r>
      <w:r>
        <w:t>members</w:t>
      </w:r>
      <w:r>
        <w:rPr>
          <w:spacing w:val="-4"/>
        </w:rPr>
        <w:t xml:space="preserve"> </w:t>
      </w:r>
      <w:r>
        <w:t>who</w:t>
      </w:r>
      <w:r>
        <w:rPr>
          <w:spacing w:val="-4"/>
        </w:rPr>
        <w:t xml:space="preserve"> </w:t>
      </w:r>
      <w:r>
        <w:t>are</w:t>
      </w:r>
      <w:r>
        <w:rPr>
          <w:spacing w:val="-4"/>
        </w:rPr>
        <w:t xml:space="preserve"> </w:t>
      </w:r>
      <w:r>
        <w:t>enrolled</w:t>
      </w:r>
      <w:r>
        <w:rPr>
          <w:spacing w:val="-4"/>
        </w:rPr>
        <w:t xml:space="preserve"> </w:t>
      </w:r>
      <w:r>
        <w:t>in</w:t>
      </w:r>
      <w:r>
        <w:rPr>
          <w:spacing w:val="-4"/>
        </w:rPr>
        <w:t xml:space="preserve"> </w:t>
      </w:r>
      <w:r>
        <w:t>a</w:t>
      </w:r>
      <w:r>
        <w:rPr>
          <w:spacing w:val="-5"/>
        </w:rPr>
        <w:t xml:space="preserve"> </w:t>
      </w:r>
      <w:r>
        <w:t>Care</w:t>
      </w:r>
      <w:r>
        <w:rPr>
          <w:spacing w:val="-4"/>
        </w:rPr>
        <w:t xml:space="preserve"> </w:t>
      </w:r>
      <w:r>
        <w:t>plan</w:t>
      </w:r>
      <w:r>
        <w:rPr>
          <w:spacing w:val="-4"/>
        </w:rPr>
        <w:t xml:space="preserve"> </w:t>
      </w:r>
      <w:r>
        <w:t>administered</w:t>
      </w:r>
      <w:r>
        <w:rPr>
          <w:spacing w:val="-4"/>
        </w:rPr>
        <w:t xml:space="preserve"> </w:t>
      </w:r>
      <w:r>
        <w:t>by</w:t>
      </w:r>
      <w:r>
        <w:rPr>
          <w:spacing w:val="-4"/>
        </w:rPr>
        <w:t xml:space="preserve"> </w:t>
      </w:r>
      <w:r>
        <w:t>Centivo</w:t>
      </w:r>
      <w:r>
        <w:rPr>
          <w:spacing w:val="-4"/>
        </w:rPr>
        <w:t xml:space="preserve"> </w:t>
      </w:r>
      <w:r>
        <w:t>are</w:t>
      </w:r>
      <w:r>
        <w:rPr>
          <w:spacing w:val="-4"/>
        </w:rPr>
        <w:t xml:space="preserve"> </w:t>
      </w:r>
      <w:r>
        <w:t>eligible</w:t>
      </w:r>
      <w:r>
        <w:rPr>
          <w:spacing w:val="-4"/>
        </w:rPr>
        <w:t xml:space="preserve"> </w:t>
      </w:r>
      <w:r>
        <w:t>for</w:t>
      </w:r>
      <w:r>
        <w:rPr>
          <w:spacing w:val="-3"/>
        </w:rPr>
        <w:t xml:space="preserve"> </w:t>
      </w:r>
      <w:r>
        <w:t>Virtual</w:t>
      </w:r>
      <w:r>
        <w:rPr>
          <w:spacing w:val="-5"/>
        </w:rPr>
        <w:t xml:space="preserve"> </w:t>
      </w:r>
      <w:r>
        <w:t>Urgent Care through Your Personal Healthcare Team.</w:t>
      </w:r>
    </w:p>
    <w:p w14:paraId="55F33CF3" w14:textId="77777777" w:rsidR="00DC4509" w:rsidRDefault="00E478F1">
      <w:pPr>
        <w:pStyle w:val="BodyText"/>
        <w:spacing w:before="164" w:line="259" w:lineRule="auto"/>
        <w:ind w:left="839" w:right="901"/>
      </w:pPr>
      <w:r>
        <w:t>To</w:t>
      </w:r>
      <w:r>
        <w:rPr>
          <w:spacing w:val="-8"/>
        </w:rPr>
        <w:t xml:space="preserve"> </w:t>
      </w:r>
      <w:r>
        <w:t>access</w:t>
      </w:r>
      <w:r>
        <w:rPr>
          <w:spacing w:val="-10"/>
        </w:rPr>
        <w:t xml:space="preserve"> </w:t>
      </w:r>
      <w:r>
        <w:t>Your</w:t>
      </w:r>
      <w:r>
        <w:rPr>
          <w:spacing w:val="-7"/>
        </w:rPr>
        <w:t xml:space="preserve"> </w:t>
      </w:r>
      <w:r>
        <w:t>Personal</w:t>
      </w:r>
      <w:r>
        <w:rPr>
          <w:spacing w:val="-8"/>
        </w:rPr>
        <w:t xml:space="preserve"> </w:t>
      </w:r>
      <w:r>
        <w:t>Healthcare</w:t>
      </w:r>
      <w:r>
        <w:rPr>
          <w:spacing w:val="-11"/>
        </w:rPr>
        <w:t xml:space="preserve"> </w:t>
      </w:r>
      <w:r>
        <w:t>Team</w:t>
      </w:r>
      <w:r>
        <w:rPr>
          <w:spacing w:val="-8"/>
        </w:rPr>
        <w:t xml:space="preserve"> </w:t>
      </w:r>
      <w:r>
        <w:t>from</w:t>
      </w:r>
      <w:r>
        <w:rPr>
          <w:spacing w:val="-8"/>
        </w:rPr>
        <w:t xml:space="preserve"> </w:t>
      </w:r>
      <w:r>
        <w:t>your</w:t>
      </w:r>
      <w:r>
        <w:rPr>
          <w:spacing w:val="-7"/>
        </w:rPr>
        <w:t xml:space="preserve"> </w:t>
      </w:r>
      <w:r>
        <w:t>smartphone</w:t>
      </w:r>
      <w:r>
        <w:rPr>
          <w:spacing w:val="-8"/>
        </w:rPr>
        <w:t xml:space="preserve"> </w:t>
      </w:r>
      <w:r>
        <w:t>or</w:t>
      </w:r>
      <w:r>
        <w:rPr>
          <w:spacing w:val="-8"/>
        </w:rPr>
        <w:t xml:space="preserve"> </w:t>
      </w:r>
      <w:r>
        <w:t>tablet,</w:t>
      </w:r>
      <w:r>
        <w:rPr>
          <w:spacing w:val="-8"/>
        </w:rPr>
        <w:t xml:space="preserve"> </w:t>
      </w:r>
      <w:r>
        <w:t>download</w:t>
      </w:r>
      <w:r>
        <w:rPr>
          <w:spacing w:val="-8"/>
        </w:rPr>
        <w:t xml:space="preserve"> </w:t>
      </w:r>
      <w:r>
        <w:t>the</w:t>
      </w:r>
      <w:r>
        <w:rPr>
          <w:spacing w:val="-8"/>
        </w:rPr>
        <w:t xml:space="preserve"> </w:t>
      </w:r>
      <w:r>
        <w:t>Included</w:t>
      </w:r>
      <w:r>
        <w:rPr>
          <w:spacing w:val="-8"/>
        </w:rPr>
        <w:t xml:space="preserve"> </w:t>
      </w:r>
      <w:r>
        <w:t xml:space="preserve">Health </w:t>
      </w:r>
      <w:r>
        <w:rPr>
          <w:spacing w:val="-4"/>
        </w:rPr>
        <w:t>app.</w:t>
      </w:r>
    </w:p>
    <w:p w14:paraId="55F33CF4" w14:textId="77777777" w:rsidR="00DC4509" w:rsidRDefault="00E478F1">
      <w:pPr>
        <w:pStyle w:val="Heading3"/>
        <w:spacing w:before="163"/>
      </w:pPr>
      <w:r>
        <w:t>Health</w:t>
      </w:r>
      <w:r>
        <w:rPr>
          <w:spacing w:val="-3"/>
        </w:rPr>
        <w:t xml:space="preserve"> </w:t>
      </w:r>
      <w:r>
        <w:t>Support</w:t>
      </w:r>
      <w:r>
        <w:rPr>
          <w:spacing w:val="-2"/>
        </w:rPr>
        <w:t xml:space="preserve"> </w:t>
      </w:r>
      <w:r>
        <w:t>for</w:t>
      </w:r>
      <w:r>
        <w:rPr>
          <w:spacing w:val="-4"/>
        </w:rPr>
        <w:t xml:space="preserve"> </w:t>
      </w:r>
      <w:r>
        <w:t>the</w:t>
      </w:r>
      <w:r>
        <w:rPr>
          <w:spacing w:val="-3"/>
        </w:rPr>
        <w:t xml:space="preserve"> </w:t>
      </w:r>
      <w:r>
        <w:t>LGBTQ+</w:t>
      </w:r>
      <w:r>
        <w:rPr>
          <w:spacing w:val="-1"/>
        </w:rPr>
        <w:t xml:space="preserve"> </w:t>
      </w:r>
      <w:r>
        <w:rPr>
          <w:spacing w:val="-2"/>
        </w:rPr>
        <w:t>Community</w:t>
      </w:r>
    </w:p>
    <w:p w14:paraId="55F33CF5" w14:textId="77777777" w:rsidR="00DC4509" w:rsidRDefault="00E478F1">
      <w:pPr>
        <w:pStyle w:val="BodyText"/>
        <w:spacing w:before="188" w:line="259" w:lineRule="auto"/>
        <w:ind w:left="839" w:right="997"/>
      </w:pPr>
      <w:r>
        <w:t>Your Personal Healthcare Team provides dedicated advocacy and guidance for members of the LGBTQ+ community at no cost for you and your eligible dependents. Through the program, you can become</w:t>
      </w:r>
      <w:r>
        <w:rPr>
          <w:spacing w:val="-4"/>
        </w:rPr>
        <w:t xml:space="preserve"> </w:t>
      </w:r>
      <w:r>
        <w:t>familiar</w:t>
      </w:r>
      <w:r>
        <w:rPr>
          <w:spacing w:val="-3"/>
        </w:rPr>
        <w:t xml:space="preserve"> </w:t>
      </w:r>
      <w:r>
        <w:t>with</w:t>
      </w:r>
      <w:r>
        <w:rPr>
          <w:spacing w:val="-14"/>
        </w:rPr>
        <w:t xml:space="preserve"> </w:t>
      </w:r>
      <w:r>
        <w:t>AT&amp;T</w:t>
      </w:r>
      <w:r>
        <w:rPr>
          <w:spacing w:val="-9"/>
        </w:rPr>
        <w:t xml:space="preserve"> </w:t>
      </w:r>
      <w:r>
        <w:t>resources</w:t>
      </w:r>
      <w:r>
        <w:rPr>
          <w:spacing w:val="-3"/>
        </w:rPr>
        <w:t xml:space="preserve"> </w:t>
      </w:r>
      <w:r>
        <w:t>that</w:t>
      </w:r>
      <w:r>
        <w:rPr>
          <w:spacing w:val="-4"/>
        </w:rPr>
        <w:t xml:space="preserve"> </w:t>
      </w:r>
      <w:r>
        <w:t>support</w:t>
      </w:r>
      <w:r>
        <w:rPr>
          <w:spacing w:val="-4"/>
        </w:rPr>
        <w:t xml:space="preserve"> </w:t>
      </w:r>
      <w:r>
        <w:t>the</w:t>
      </w:r>
      <w:r>
        <w:rPr>
          <w:spacing w:val="-4"/>
        </w:rPr>
        <w:t xml:space="preserve"> </w:t>
      </w:r>
      <w:r>
        <w:t>needs</w:t>
      </w:r>
      <w:r>
        <w:rPr>
          <w:spacing w:val="-3"/>
        </w:rPr>
        <w:t xml:space="preserve"> </w:t>
      </w:r>
      <w:r>
        <w:t>of</w:t>
      </w:r>
      <w:r>
        <w:rPr>
          <w:spacing w:val="-4"/>
        </w:rPr>
        <w:t xml:space="preserve"> </w:t>
      </w:r>
      <w:r>
        <w:t>LGBTQ+</w:t>
      </w:r>
      <w:r>
        <w:rPr>
          <w:spacing w:val="-3"/>
        </w:rPr>
        <w:t xml:space="preserve"> </w:t>
      </w:r>
      <w:r>
        <w:t>employees</w:t>
      </w:r>
      <w:r>
        <w:rPr>
          <w:spacing w:val="-3"/>
        </w:rPr>
        <w:t xml:space="preserve"> </w:t>
      </w:r>
      <w:r>
        <w:t>and</w:t>
      </w:r>
      <w:r>
        <w:rPr>
          <w:spacing w:val="-4"/>
        </w:rPr>
        <w:t xml:space="preserve"> </w:t>
      </w:r>
      <w:r>
        <w:t>their</w:t>
      </w:r>
      <w:r>
        <w:rPr>
          <w:spacing w:val="-3"/>
        </w:rPr>
        <w:t xml:space="preserve"> </w:t>
      </w:r>
      <w:r>
        <w:t>families, such as:</w:t>
      </w:r>
    </w:p>
    <w:p w14:paraId="55F33CF6" w14:textId="77777777" w:rsidR="00DC4509" w:rsidRDefault="00E478F1">
      <w:pPr>
        <w:pStyle w:val="ListParagraph"/>
        <w:numPr>
          <w:ilvl w:val="0"/>
          <w:numId w:val="5"/>
        </w:numPr>
        <w:tabs>
          <w:tab w:val="left" w:pos="1199"/>
        </w:tabs>
        <w:spacing w:before="164" w:line="256" w:lineRule="auto"/>
        <w:ind w:right="1189"/>
        <w:jc w:val="both"/>
        <w:rPr>
          <w:sz w:val="20"/>
        </w:rPr>
      </w:pPr>
      <w:r>
        <w:rPr>
          <w:sz w:val="20"/>
        </w:rPr>
        <w:t>Personalized</w:t>
      </w:r>
      <w:r>
        <w:rPr>
          <w:spacing w:val="-3"/>
          <w:sz w:val="20"/>
        </w:rPr>
        <w:t xml:space="preserve"> </w:t>
      </w:r>
      <w:r>
        <w:rPr>
          <w:sz w:val="20"/>
        </w:rPr>
        <w:t>navigation</w:t>
      </w:r>
      <w:r>
        <w:rPr>
          <w:spacing w:val="-2"/>
          <w:sz w:val="20"/>
        </w:rPr>
        <w:t xml:space="preserve"> </w:t>
      </w:r>
      <w:r>
        <w:rPr>
          <w:sz w:val="20"/>
        </w:rPr>
        <w:t>for</w:t>
      </w:r>
      <w:r>
        <w:rPr>
          <w:spacing w:val="-3"/>
          <w:sz w:val="20"/>
        </w:rPr>
        <w:t xml:space="preserve"> </w:t>
      </w:r>
      <w:r>
        <w:rPr>
          <w:sz w:val="20"/>
        </w:rPr>
        <w:t>LGBTQ+</w:t>
      </w:r>
      <w:r>
        <w:rPr>
          <w:spacing w:val="-1"/>
          <w:sz w:val="20"/>
        </w:rPr>
        <w:t xml:space="preserve"> </w:t>
      </w:r>
      <w:r>
        <w:rPr>
          <w:sz w:val="20"/>
        </w:rPr>
        <w:t>affirming</w:t>
      </w:r>
      <w:r>
        <w:rPr>
          <w:spacing w:val="-3"/>
          <w:sz w:val="20"/>
        </w:rPr>
        <w:t xml:space="preserve"> </w:t>
      </w:r>
      <w:r>
        <w:rPr>
          <w:sz w:val="20"/>
        </w:rPr>
        <w:t>care.</w:t>
      </w:r>
      <w:r>
        <w:rPr>
          <w:spacing w:val="-2"/>
          <w:sz w:val="20"/>
        </w:rPr>
        <w:t xml:space="preserve"> </w:t>
      </w:r>
      <w:r>
        <w:rPr>
          <w:sz w:val="20"/>
        </w:rPr>
        <w:t>Get</w:t>
      </w:r>
      <w:r>
        <w:rPr>
          <w:spacing w:val="-2"/>
          <w:sz w:val="20"/>
        </w:rPr>
        <w:t xml:space="preserve"> </w:t>
      </w:r>
      <w:r>
        <w:rPr>
          <w:sz w:val="20"/>
        </w:rPr>
        <w:t>support</w:t>
      </w:r>
      <w:r>
        <w:rPr>
          <w:spacing w:val="-2"/>
          <w:sz w:val="20"/>
        </w:rPr>
        <w:t xml:space="preserve"> </w:t>
      </w:r>
      <w:r>
        <w:rPr>
          <w:sz w:val="20"/>
        </w:rPr>
        <w:t>finding</w:t>
      </w:r>
      <w:r>
        <w:rPr>
          <w:spacing w:val="-2"/>
          <w:sz w:val="20"/>
        </w:rPr>
        <w:t xml:space="preserve"> </w:t>
      </w:r>
      <w:r>
        <w:rPr>
          <w:sz w:val="20"/>
        </w:rPr>
        <w:t>carefully</w:t>
      </w:r>
      <w:r>
        <w:rPr>
          <w:spacing w:val="-2"/>
          <w:sz w:val="20"/>
        </w:rPr>
        <w:t xml:space="preserve"> </w:t>
      </w:r>
      <w:r>
        <w:rPr>
          <w:sz w:val="20"/>
        </w:rPr>
        <w:t>vetted</w:t>
      </w:r>
      <w:r>
        <w:rPr>
          <w:spacing w:val="-2"/>
          <w:sz w:val="20"/>
        </w:rPr>
        <w:t xml:space="preserve"> </w:t>
      </w:r>
      <w:r>
        <w:rPr>
          <w:sz w:val="20"/>
        </w:rPr>
        <w:t>providers, navigating</w:t>
      </w:r>
      <w:r>
        <w:rPr>
          <w:spacing w:val="-7"/>
          <w:sz w:val="20"/>
        </w:rPr>
        <w:t xml:space="preserve"> </w:t>
      </w:r>
      <w:r>
        <w:rPr>
          <w:sz w:val="20"/>
        </w:rPr>
        <w:t>gender-affirming</w:t>
      </w:r>
      <w:r>
        <w:rPr>
          <w:spacing w:val="-7"/>
          <w:sz w:val="20"/>
        </w:rPr>
        <w:t xml:space="preserve"> </w:t>
      </w:r>
      <w:r>
        <w:rPr>
          <w:sz w:val="20"/>
        </w:rPr>
        <w:t>surgery,</w:t>
      </w:r>
      <w:r>
        <w:rPr>
          <w:spacing w:val="-7"/>
          <w:sz w:val="20"/>
        </w:rPr>
        <w:t xml:space="preserve"> </w:t>
      </w:r>
      <w:r>
        <w:rPr>
          <w:sz w:val="20"/>
        </w:rPr>
        <w:t>getting</w:t>
      </w:r>
      <w:r>
        <w:rPr>
          <w:spacing w:val="-7"/>
          <w:sz w:val="20"/>
        </w:rPr>
        <w:t xml:space="preserve"> </w:t>
      </w:r>
      <w:r>
        <w:rPr>
          <w:sz w:val="20"/>
        </w:rPr>
        <w:t>insurance</w:t>
      </w:r>
      <w:r>
        <w:rPr>
          <w:spacing w:val="-7"/>
          <w:sz w:val="20"/>
        </w:rPr>
        <w:t xml:space="preserve"> </w:t>
      </w:r>
      <w:r>
        <w:rPr>
          <w:sz w:val="20"/>
        </w:rPr>
        <w:t>authorizations,</w:t>
      </w:r>
      <w:r>
        <w:rPr>
          <w:spacing w:val="-7"/>
          <w:sz w:val="20"/>
        </w:rPr>
        <w:t xml:space="preserve"> </w:t>
      </w:r>
      <w:r>
        <w:rPr>
          <w:sz w:val="20"/>
        </w:rPr>
        <w:t>connecting</w:t>
      </w:r>
      <w:r>
        <w:rPr>
          <w:spacing w:val="-7"/>
          <w:sz w:val="20"/>
        </w:rPr>
        <w:t xml:space="preserve"> </w:t>
      </w:r>
      <w:r>
        <w:rPr>
          <w:sz w:val="20"/>
        </w:rPr>
        <w:t>to</w:t>
      </w:r>
      <w:r>
        <w:rPr>
          <w:spacing w:val="-7"/>
          <w:sz w:val="20"/>
        </w:rPr>
        <w:t xml:space="preserve"> </w:t>
      </w:r>
      <w:r>
        <w:rPr>
          <w:sz w:val="20"/>
        </w:rPr>
        <w:t>resources</w:t>
      </w:r>
      <w:r>
        <w:rPr>
          <w:spacing w:val="-6"/>
          <w:sz w:val="20"/>
        </w:rPr>
        <w:t xml:space="preserve"> </w:t>
      </w:r>
      <w:r>
        <w:rPr>
          <w:sz w:val="20"/>
        </w:rPr>
        <w:t xml:space="preserve">and </w:t>
      </w:r>
      <w:r>
        <w:rPr>
          <w:spacing w:val="-2"/>
          <w:sz w:val="20"/>
        </w:rPr>
        <w:t>more.</w:t>
      </w:r>
    </w:p>
    <w:p w14:paraId="55F33CF7" w14:textId="77777777" w:rsidR="00DC4509" w:rsidRDefault="00E478F1">
      <w:pPr>
        <w:pStyle w:val="ListParagraph"/>
        <w:numPr>
          <w:ilvl w:val="0"/>
          <w:numId w:val="5"/>
        </w:numPr>
        <w:tabs>
          <w:tab w:val="left" w:pos="1199"/>
        </w:tabs>
        <w:spacing w:before="169" w:line="259" w:lineRule="auto"/>
        <w:ind w:right="949"/>
        <w:rPr>
          <w:sz w:val="20"/>
        </w:rPr>
      </w:pPr>
      <w:r>
        <w:rPr>
          <w:sz w:val="20"/>
        </w:rPr>
        <w:t>1-to-1 advocates for ongoing needs. Get a dedicated care coordinator who helps you understand your healthcare resources, come out at work, manage legal name changes and parent a queer or trans child. Care navigation services assisting with specialty needs such as legal name change, support groups, family building, coming out, LGBTQ+ parenting, gender-affirming hormone therapy, surgery</w:t>
      </w:r>
      <w:r>
        <w:rPr>
          <w:spacing w:val="-3"/>
          <w:sz w:val="20"/>
        </w:rPr>
        <w:t xml:space="preserve"> </w:t>
      </w:r>
      <w:r>
        <w:rPr>
          <w:sz w:val="20"/>
        </w:rPr>
        <w:t>information,</w:t>
      </w:r>
      <w:r>
        <w:rPr>
          <w:spacing w:val="-4"/>
          <w:sz w:val="20"/>
        </w:rPr>
        <w:t xml:space="preserve"> </w:t>
      </w:r>
      <w:r>
        <w:rPr>
          <w:sz w:val="20"/>
        </w:rPr>
        <w:t>medication</w:t>
      </w:r>
      <w:r>
        <w:rPr>
          <w:spacing w:val="-5"/>
          <w:sz w:val="20"/>
        </w:rPr>
        <w:t xml:space="preserve"> </w:t>
      </w:r>
      <w:r>
        <w:rPr>
          <w:sz w:val="20"/>
        </w:rPr>
        <w:t>cost</w:t>
      </w:r>
      <w:r>
        <w:rPr>
          <w:spacing w:val="-4"/>
          <w:sz w:val="20"/>
        </w:rPr>
        <w:t xml:space="preserve"> </w:t>
      </w:r>
      <w:r>
        <w:rPr>
          <w:sz w:val="20"/>
        </w:rPr>
        <w:t>assistance</w:t>
      </w:r>
      <w:r>
        <w:rPr>
          <w:spacing w:val="-4"/>
          <w:sz w:val="20"/>
        </w:rPr>
        <w:t xml:space="preserve"> </w:t>
      </w:r>
      <w:r>
        <w:rPr>
          <w:sz w:val="20"/>
        </w:rPr>
        <w:t>resources</w:t>
      </w:r>
      <w:r>
        <w:rPr>
          <w:spacing w:val="-4"/>
          <w:sz w:val="20"/>
        </w:rPr>
        <w:t xml:space="preserve"> </w:t>
      </w:r>
      <w:r>
        <w:rPr>
          <w:sz w:val="20"/>
        </w:rPr>
        <w:t>(e.g.,</w:t>
      </w:r>
      <w:r>
        <w:rPr>
          <w:spacing w:val="-4"/>
          <w:sz w:val="20"/>
        </w:rPr>
        <w:t xml:space="preserve"> </w:t>
      </w:r>
      <w:r>
        <w:rPr>
          <w:sz w:val="20"/>
        </w:rPr>
        <w:t>manufacturer</w:t>
      </w:r>
      <w:r>
        <w:rPr>
          <w:spacing w:val="-3"/>
          <w:sz w:val="20"/>
        </w:rPr>
        <w:t xml:space="preserve"> </w:t>
      </w:r>
      <w:r>
        <w:rPr>
          <w:sz w:val="20"/>
        </w:rPr>
        <w:t>discounts)</w:t>
      </w:r>
      <w:r>
        <w:rPr>
          <w:spacing w:val="-3"/>
          <w:sz w:val="20"/>
        </w:rPr>
        <w:t xml:space="preserve"> </w:t>
      </w:r>
      <w:r>
        <w:rPr>
          <w:sz w:val="20"/>
        </w:rPr>
        <w:t>and</w:t>
      </w:r>
      <w:r>
        <w:rPr>
          <w:spacing w:val="-4"/>
          <w:sz w:val="20"/>
        </w:rPr>
        <w:t xml:space="preserve"> </w:t>
      </w:r>
      <w:r>
        <w:rPr>
          <w:sz w:val="20"/>
        </w:rPr>
        <w:t>gender transition journey support.</w:t>
      </w:r>
    </w:p>
    <w:p w14:paraId="55F33CF8" w14:textId="77777777" w:rsidR="00DC4509" w:rsidRDefault="00DC4509">
      <w:pPr>
        <w:spacing w:line="259" w:lineRule="auto"/>
        <w:rPr>
          <w:sz w:val="20"/>
        </w:rPr>
        <w:sectPr w:rsidR="00DC4509">
          <w:pgSz w:w="12240" w:h="15840"/>
          <w:pgMar w:top="1340" w:right="560" w:bottom="940" w:left="600" w:header="727" w:footer="743" w:gutter="0"/>
          <w:cols w:space="720"/>
        </w:sectPr>
      </w:pPr>
    </w:p>
    <w:p w14:paraId="55F33CF9" w14:textId="77777777" w:rsidR="00DC4509" w:rsidRDefault="00E478F1">
      <w:pPr>
        <w:pStyle w:val="ListParagraph"/>
        <w:numPr>
          <w:ilvl w:val="0"/>
          <w:numId w:val="5"/>
        </w:numPr>
        <w:tabs>
          <w:tab w:val="left" w:pos="1199"/>
        </w:tabs>
        <w:spacing w:before="90" w:line="254" w:lineRule="auto"/>
        <w:ind w:right="1266"/>
        <w:rPr>
          <w:sz w:val="20"/>
        </w:rPr>
      </w:pPr>
      <w:r>
        <w:rPr>
          <w:sz w:val="20"/>
        </w:rPr>
        <w:lastRenderedPageBreak/>
        <w:t>Advocacy</w:t>
      </w:r>
      <w:r>
        <w:rPr>
          <w:spacing w:val="-4"/>
          <w:sz w:val="20"/>
        </w:rPr>
        <w:t xml:space="preserve"> </w:t>
      </w:r>
      <w:r>
        <w:rPr>
          <w:sz w:val="20"/>
        </w:rPr>
        <w:t>and</w:t>
      </w:r>
      <w:r>
        <w:rPr>
          <w:spacing w:val="-5"/>
          <w:sz w:val="20"/>
        </w:rPr>
        <w:t xml:space="preserve"> </w:t>
      </w:r>
      <w:r>
        <w:rPr>
          <w:sz w:val="20"/>
        </w:rPr>
        <w:t>support</w:t>
      </w:r>
      <w:r>
        <w:rPr>
          <w:spacing w:val="-5"/>
          <w:sz w:val="20"/>
        </w:rPr>
        <w:t xml:space="preserve"> </w:t>
      </w:r>
      <w:r>
        <w:rPr>
          <w:sz w:val="20"/>
        </w:rPr>
        <w:t>services</w:t>
      </w:r>
      <w:r>
        <w:rPr>
          <w:spacing w:val="-4"/>
          <w:sz w:val="20"/>
        </w:rPr>
        <w:t xml:space="preserve"> </w:t>
      </w:r>
      <w:r>
        <w:rPr>
          <w:sz w:val="20"/>
        </w:rPr>
        <w:t>assisting</w:t>
      </w:r>
      <w:r>
        <w:rPr>
          <w:spacing w:val="-5"/>
          <w:sz w:val="20"/>
        </w:rPr>
        <w:t xml:space="preserve"> </w:t>
      </w:r>
      <w:r>
        <w:rPr>
          <w:sz w:val="20"/>
        </w:rPr>
        <w:t>with</w:t>
      </w:r>
      <w:r>
        <w:rPr>
          <w:spacing w:val="-5"/>
          <w:sz w:val="20"/>
        </w:rPr>
        <w:t xml:space="preserve"> </w:t>
      </w:r>
      <w:r>
        <w:rPr>
          <w:sz w:val="20"/>
        </w:rPr>
        <w:t>family,</w:t>
      </w:r>
      <w:r>
        <w:rPr>
          <w:spacing w:val="-5"/>
          <w:sz w:val="20"/>
        </w:rPr>
        <w:t xml:space="preserve"> </w:t>
      </w:r>
      <w:r>
        <w:rPr>
          <w:sz w:val="20"/>
        </w:rPr>
        <w:t>social</w:t>
      </w:r>
      <w:r>
        <w:rPr>
          <w:spacing w:val="-5"/>
          <w:sz w:val="20"/>
        </w:rPr>
        <w:t xml:space="preserve"> </w:t>
      </w:r>
      <w:r>
        <w:rPr>
          <w:sz w:val="20"/>
        </w:rPr>
        <w:t>and</w:t>
      </w:r>
      <w:r>
        <w:rPr>
          <w:spacing w:val="-5"/>
          <w:sz w:val="20"/>
        </w:rPr>
        <w:t xml:space="preserve"> </w:t>
      </w:r>
      <w:r>
        <w:rPr>
          <w:sz w:val="20"/>
        </w:rPr>
        <w:t>workplace</w:t>
      </w:r>
      <w:r>
        <w:rPr>
          <w:spacing w:val="-5"/>
          <w:sz w:val="20"/>
        </w:rPr>
        <w:t xml:space="preserve"> </w:t>
      </w:r>
      <w:r>
        <w:rPr>
          <w:sz w:val="20"/>
        </w:rPr>
        <w:t>questions</w:t>
      </w:r>
      <w:r>
        <w:rPr>
          <w:spacing w:val="-4"/>
          <w:sz w:val="20"/>
        </w:rPr>
        <w:t xml:space="preserve"> </w:t>
      </w:r>
      <w:r>
        <w:rPr>
          <w:sz w:val="20"/>
        </w:rPr>
        <w:t>pertaining</w:t>
      </w:r>
      <w:r>
        <w:rPr>
          <w:spacing w:val="-5"/>
          <w:sz w:val="20"/>
        </w:rPr>
        <w:t xml:space="preserve"> </w:t>
      </w:r>
      <w:r>
        <w:rPr>
          <w:sz w:val="20"/>
        </w:rPr>
        <w:t>to being LGBTQ+.</w:t>
      </w:r>
    </w:p>
    <w:p w14:paraId="55F33CFA" w14:textId="77777777" w:rsidR="00DC4509" w:rsidRDefault="00E478F1">
      <w:pPr>
        <w:pStyle w:val="BodyText"/>
        <w:spacing w:before="171" w:line="259" w:lineRule="auto"/>
        <w:ind w:right="997"/>
      </w:pPr>
      <w:r>
        <w:t>LGBTQ+ healthcare coordinators are available Monday through Friday, 9 a.m. to 8 p.m. Eastern time (excluding</w:t>
      </w:r>
      <w:r>
        <w:rPr>
          <w:spacing w:val="-3"/>
        </w:rPr>
        <w:t xml:space="preserve"> </w:t>
      </w:r>
      <w:r>
        <w:t>holidays).</w:t>
      </w:r>
      <w:r>
        <w:rPr>
          <w:spacing w:val="-3"/>
        </w:rPr>
        <w:t xml:space="preserve"> </w:t>
      </w:r>
      <w:r>
        <w:t>In</w:t>
      </w:r>
      <w:r>
        <w:rPr>
          <w:spacing w:val="-3"/>
        </w:rPr>
        <w:t xml:space="preserve"> </w:t>
      </w:r>
      <w:r>
        <w:t>addition,</w:t>
      </w:r>
      <w:r>
        <w:rPr>
          <w:spacing w:val="-3"/>
        </w:rPr>
        <w:t xml:space="preserve"> </w:t>
      </w:r>
      <w:r>
        <w:t>care</w:t>
      </w:r>
      <w:r>
        <w:rPr>
          <w:spacing w:val="-3"/>
        </w:rPr>
        <w:t xml:space="preserve"> </w:t>
      </w:r>
      <w:r>
        <w:t>coordinators</w:t>
      </w:r>
      <w:r>
        <w:rPr>
          <w:spacing w:val="-3"/>
        </w:rPr>
        <w:t xml:space="preserve"> </w:t>
      </w:r>
      <w:r>
        <w:t>can</w:t>
      </w:r>
      <w:r>
        <w:rPr>
          <w:spacing w:val="-3"/>
        </w:rPr>
        <w:t xml:space="preserve"> </w:t>
      </w:r>
      <w:r>
        <w:t>connect</w:t>
      </w:r>
      <w:r>
        <w:rPr>
          <w:spacing w:val="-3"/>
        </w:rPr>
        <w:t xml:space="preserve"> </w:t>
      </w:r>
      <w:r>
        <w:t>you</w:t>
      </w:r>
      <w:r>
        <w:rPr>
          <w:spacing w:val="-3"/>
        </w:rPr>
        <w:t xml:space="preserve"> </w:t>
      </w:r>
      <w:r>
        <w:t>to</w:t>
      </w:r>
      <w:r>
        <w:rPr>
          <w:spacing w:val="-3"/>
        </w:rPr>
        <w:t xml:space="preserve"> </w:t>
      </w:r>
      <w:r>
        <w:t>other</w:t>
      </w:r>
      <w:r>
        <w:rPr>
          <w:spacing w:val="-4"/>
        </w:rPr>
        <w:t xml:space="preserve"> </w:t>
      </w:r>
      <w:r>
        <w:t>services</w:t>
      </w:r>
      <w:r>
        <w:rPr>
          <w:spacing w:val="-2"/>
        </w:rPr>
        <w:t xml:space="preserve"> </w:t>
      </w:r>
      <w:r>
        <w:t>for</w:t>
      </w:r>
      <w:r>
        <w:rPr>
          <w:spacing w:val="-2"/>
        </w:rPr>
        <w:t xml:space="preserve"> </w:t>
      </w:r>
      <w:r>
        <w:t>which</w:t>
      </w:r>
      <w:r>
        <w:rPr>
          <w:spacing w:val="-3"/>
        </w:rPr>
        <w:t xml:space="preserve"> </w:t>
      </w:r>
      <w:r>
        <w:t>you</w:t>
      </w:r>
      <w:r>
        <w:rPr>
          <w:spacing w:val="-3"/>
        </w:rPr>
        <w:t xml:space="preserve"> </w:t>
      </w:r>
      <w:r>
        <w:t>may be eligible.</w:t>
      </w:r>
    </w:p>
    <w:p w14:paraId="55F33CFB" w14:textId="77777777" w:rsidR="00DC4509" w:rsidRDefault="00E478F1">
      <w:pPr>
        <w:pStyle w:val="Heading3"/>
      </w:pPr>
      <w:r>
        <w:t>Health</w:t>
      </w:r>
      <w:r>
        <w:rPr>
          <w:spacing w:val="-5"/>
        </w:rPr>
        <w:t xml:space="preserve"> </w:t>
      </w:r>
      <w:r>
        <w:t>Support</w:t>
      </w:r>
      <w:r>
        <w:rPr>
          <w:spacing w:val="-2"/>
        </w:rPr>
        <w:t xml:space="preserve"> </w:t>
      </w:r>
      <w:r>
        <w:t>for</w:t>
      </w:r>
      <w:r>
        <w:rPr>
          <w:spacing w:val="-4"/>
        </w:rPr>
        <w:t xml:space="preserve"> </w:t>
      </w:r>
      <w:r>
        <w:t>the</w:t>
      </w:r>
      <w:r>
        <w:rPr>
          <w:spacing w:val="-3"/>
        </w:rPr>
        <w:t xml:space="preserve"> </w:t>
      </w:r>
      <w:r>
        <w:t>Black</w:t>
      </w:r>
      <w:r>
        <w:rPr>
          <w:spacing w:val="-2"/>
        </w:rPr>
        <w:t xml:space="preserve"> Community</w:t>
      </w:r>
    </w:p>
    <w:p w14:paraId="55F33CFC" w14:textId="77777777" w:rsidR="00DC4509" w:rsidRDefault="00E478F1">
      <w:pPr>
        <w:pStyle w:val="BodyText"/>
        <w:spacing w:before="188" w:line="259" w:lineRule="auto"/>
        <w:ind w:right="901"/>
      </w:pPr>
      <w:r>
        <w:t>Health Support for the Black Community provides concierge-level support for Black employees and their eligible dependents. Our culturally competent care team ensures members receive high-quality culturally sensitive</w:t>
      </w:r>
      <w:r>
        <w:rPr>
          <w:spacing w:val="-6"/>
        </w:rPr>
        <w:t xml:space="preserve"> </w:t>
      </w:r>
      <w:r>
        <w:t>care,</w:t>
      </w:r>
      <w:r>
        <w:rPr>
          <w:spacing w:val="-6"/>
        </w:rPr>
        <w:t xml:space="preserve"> </w:t>
      </w:r>
      <w:r>
        <w:t>making</w:t>
      </w:r>
      <w:r>
        <w:rPr>
          <w:spacing w:val="-7"/>
        </w:rPr>
        <w:t xml:space="preserve"> </w:t>
      </w:r>
      <w:r>
        <w:t>you</w:t>
      </w:r>
      <w:r>
        <w:rPr>
          <w:spacing w:val="-7"/>
        </w:rPr>
        <w:t xml:space="preserve"> </w:t>
      </w:r>
      <w:r>
        <w:t>feel</w:t>
      </w:r>
      <w:r>
        <w:rPr>
          <w:spacing w:val="-6"/>
        </w:rPr>
        <w:t xml:space="preserve"> </w:t>
      </w:r>
      <w:r>
        <w:t>seen,</w:t>
      </w:r>
      <w:r>
        <w:rPr>
          <w:spacing w:val="-6"/>
        </w:rPr>
        <w:t xml:space="preserve"> </w:t>
      </w:r>
      <w:r>
        <w:t>heard</w:t>
      </w:r>
      <w:r>
        <w:rPr>
          <w:spacing w:val="-6"/>
        </w:rPr>
        <w:t xml:space="preserve"> </w:t>
      </w:r>
      <w:r>
        <w:t>and</w:t>
      </w:r>
      <w:r>
        <w:rPr>
          <w:spacing w:val="-6"/>
        </w:rPr>
        <w:t xml:space="preserve"> </w:t>
      </w:r>
      <w:r>
        <w:t>understood.</w:t>
      </w:r>
      <w:r>
        <w:rPr>
          <w:spacing w:val="-10"/>
        </w:rPr>
        <w:t xml:space="preserve"> </w:t>
      </w:r>
      <w:r>
        <w:t>Your</w:t>
      </w:r>
      <w:r>
        <w:rPr>
          <w:spacing w:val="-7"/>
        </w:rPr>
        <w:t xml:space="preserve"> </w:t>
      </w:r>
      <w:r>
        <w:t>Personal</w:t>
      </w:r>
      <w:r>
        <w:rPr>
          <w:spacing w:val="-7"/>
        </w:rPr>
        <w:t xml:space="preserve"> </w:t>
      </w:r>
      <w:r>
        <w:t>Healthcare</w:t>
      </w:r>
      <w:r>
        <w:rPr>
          <w:spacing w:val="-9"/>
        </w:rPr>
        <w:t xml:space="preserve"> </w:t>
      </w:r>
      <w:r>
        <w:t>Team</w:t>
      </w:r>
      <w:r>
        <w:rPr>
          <w:spacing w:val="-7"/>
        </w:rPr>
        <w:t xml:space="preserve"> </w:t>
      </w:r>
      <w:r>
        <w:t>by</w:t>
      </w:r>
      <w:r>
        <w:rPr>
          <w:spacing w:val="-5"/>
        </w:rPr>
        <w:t xml:space="preserve"> </w:t>
      </w:r>
      <w:r>
        <w:t xml:space="preserve">Included Health can match you with primary care providers, specialists, therapists and psychiatrists who have experience caring for the Black community. They can even help you with transportation and scheduling </w:t>
      </w:r>
      <w:r>
        <w:rPr>
          <w:spacing w:val="-2"/>
        </w:rPr>
        <w:t>needs.</w:t>
      </w:r>
    </w:p>
    <w:p w14:paraId="55F33CFD" w14:textId="77777777" w:rsidR="00DC4509" w:rsidRDefault="00E478F1">
      <w:pPr>
        <w:pStyle w:val="BodyText"/>
        <w:spacing w:before="164" w:line="259" w:lineRule="auto"/>
        <w:ind w:right="846"/>
      </w:pPr>
      <w:r>
        <w:t>Included</w:t>
      </w:r>
      <w:r>
        <w:rPr>
          <w:spacing w:val="-4"/>
        </w:rPr>
        <w:t xml:space="preserve"> </w:t>
      </w:r>
      <w:r>
        <w:t>Health</w:t>
      </w:r>
      <w:r>
        <w:rPr>
          <w:spacing w:val="-4"/>
        </w:rPr>
        <w:t xml:space="preserve"> </w:t>
      </w:r>
      <w:r>
        <w:t>connects</w:t>
      </w:r>
      <w:r>
        <w:rPr>
          <w:spacing w:val="-3"/>
        </w:rPr>
        <w:t xml:space="preserve"> </w:t>
      </w:r>
      <w:r>
        <w:t>you</w:t>
      </w:r>
      <w:r>
        <w:rPr>
          <w:spacing w:val="-4"/>
        </w:rPr>
        <w:t xml:space="preserve"> </w:t>
      </w:r>
      <w:r>
        <w:t>to</w:t>
      </w:r>
      <w:r>
        <w:rPr>
          <w:spacing w:val="-4"/>
        </w:rPr>
        <w:t xml:space="preserve"> </w:t>
      </w:r>
      <w:r>
        <w:t>community</w:t>
      </w:r>
      <w:r>
        <w:rPr>
          <w:spacing w:val="-3"/>
        </w:rPr>
        <w:t xml:space="preserve"> </w:t>
      </w:r>
      <w:r>
        <w:t>resources,</w:t>
      </w:r>
      <w:r>
        <w:rPr>
          <w:spacing w:val="-4"/>
        </w:rPr>
        <w:t xml:space="preserve"> </w:t>
      </w:r>
      <w:r>
        <w:t>including</w:t>
      </w:r>
      <w:r>
        <w:rPr>
          <w:spacing w:val="-4"/>
        </w:rPr>
        <w:t xml:space="preserve"> </w:t>
      </w:r>
      <w:r>
        <w:t>local</w:t>
      </w:r>
      <w:r>
        <w:rPr>
          <w:spacing w:val="-4"/>
        </w:rPr>
        <w:t xml:space="preserve"> </w:t>
      </w:r>
      <w:r>
        <w:t>support</w:t>
      </w:r>
      <w:r>
        <w:rPr>
          <w:spacing w:val="-4"/>
        </w:rPr>
        <w:t xml:space="preserve"> </w:t>
      </w:r>
      <w:r>
        <w:t>groups,</w:t>
      </w:r>
      <w:r>
        <w:rPr>
          <w:spacing w:val="-4"/>
        </w:rPr>
        <w:t xml:space="preserve"> </w:t>
      </w:r>
      <w:r>
        <w:t>addressing</w:t>
      </w:r>
      <w:r>
        <w:rPr>
          <w:spacing w:val="-5"/>
        </w:rPr>
        <w:t xml:space="preserve"> </w:t>
      </w:r>
      <w:r>
        <w:t>various physical and mental health needs. This new benefit is available to you and your dependents at no additional cost.</w:t>
      </w:r>
    </w:p>
    <w:p w14:paraId="55F33CFE" w14:textId="77777777" w:rsidR="00DC4509" w:rsidRDefault="00E478F1">
      <w:pPr>
        <w:pStyle w:val="BodyText"/>
        <w:spacing w:before="164" w:line="259" w:lineRule="auto"/>
        <w:ind w:right="901"/>
      </w:pPr>
      <w:r>
        <w:t>Healthcare coordinators dedicated to providing guidance for members of the Black community are available</w:t>
      </w:r>
      <w:r>
        <w:rPr>
          <w:spacing w:val="-4"/>
        </w:rPr>
        <w:t xml:space="preserve"> </w:t>
      </w:r>
      <w:r>
        <w:t>Monday</w:t>
      </w:r>
      <w:r>
        <w:rPr>
          <w:spacing w:val="-3"/>
        </w:rPr>
        <w:t xml:space="preserve"> </w:t>
      </w:r>
      <w:r>
        <w:t>through</w:t>
      </w:r>
      <w:r>
        <w:rPr>
          <w:spacing w:val="-5"/>
        </w:rPr>
        <w:t xml:space="preserve"> </w:t>
      </w:r>
      <w:r>
        <w:t>Friday,</w:t>
      </w:r>
      <w:r>
        <w:rPr>
          <w:spacing w:val="-4"/>
        </w:rPr>
        <w:t xml:space="preserve"> </w:t>
      </w:r>
      <w:r>
        <w:t>9</w:t>
      </w:r>
      <w:r>
        <w:rPr>
          <w:spacing w:val="-4"/>
        </w:rPr>
        <w:t xml:space="preserve"> </w:t>
      </w:r>
      <w:r>
        <w:t>a.m.</w:t>
      </w:r>
      <w:r>
        <w:rPr>
          <w:spacing w:val="-6"/>
        </w:rPr>
        <w:t xml:space="preserve"> </w:t>
      </w:r>
      <w:r>
        <w:t>to</w:t>
      </w:r>
      <w:r>
        <w:rPr>
          <w:spacing w:val="-4"/>
        </w:rPr>
        <w:t xml:space="preserve"> </w:t>
      </w:r>
      <w:r>
        <w:t>8</w:t>
      </w:r>
      <w:r>
        <w:rPr>
          <w:spacing w:val="-4"/>
        </w:rPr>
        <w:t xml:space="preserve"> </w:t>
      </w:r>
      <w:r>
        <w:t>p.m.</w:t>
      </w:r>
      <w:r>
        <w:rPr>
          <w:spacing w:val="-4"/>
        </w:rPr>
        <w:t xml:space="preserve"> </w:t>
      </w:r>
      <w:r>
        <w:t>Eastern</w:t>
      </w:r>
      <w:r>
        <w:rPr>
          <w:spacing w:val="-4"/>
        </w:rPr>
        <w:t xml:space="preserve"> </w:t>
      </w:r>
      <w:r>
        <w:t>time</w:t>
      </w:r>
      <w:r>
        <w:rPr>
          <w:spacing w:val="-5"/>
        </w:rPr>
        <w:t xml:space="preserve"> </w:t>
      </w:r>
      <w:r>
        <w:t>(excluding</w:t>
      </w:r>
      <w:r>
        <w:rPr>
          <w:spacing w:val="-4"/>
        </w:rPr>
        <w:t xml:space="preserve"> </w:t>
      </w:r>
      <w:r>
        <w:t>holidays).</w:t>
      </w:r>
      <w:r>
        <w:rPr>
          <w:spacing w:val="-4"/>
        </w:rPr>
        <w:t xml:space="preserve"> </w:t>
      </w:r>
      <w:r>
        <w:t>In</w:t>
      </w:r>
      <w:r>
        <w:rPr>
          <w:spacing w:val="-4"/>
        </w:rPr>
        <w:t xml:space="preserve"> </w:t>
      </w:r>
      <w:r>
        <w:t>addition,</w:t>
      </w:r>
      <w:r>
        <w:rPr>
          <w:spacing w:val="-4"/>
        </w:rPr>
        <w:t xml:space="preserve"> </w:t>
      </w:r>
      <w:r>
        <w:t>care coordinators can connect you to other services for which you may be eligible.</w:t>
      </w:r>
    </w:p>
    <w:p w14:paraId="55F33CFF" w14:textId="77777777" w:rsidR="00DC4509" w:rsidRDefault="00E478F1">
      <w:pPr>
        <w:pStyle w:val="Heading2"/>
        <w:spacing w:before="165" w:line="259" w:lineRule="auto"/>
        <w:ind w:right="901"/>
      </w:pPr>
      <w:r>
        <w:t>Included</w:t>
      </w:r>
      <w:r>
        <w:rPr>
          <w:spacing w:val="-17"/>
        </w:rPr>
        <w:t xml:space="preserve"> </w:t>
      </w:r>
      <w:r>
        <w:t>Health</w:t>
      </w:r>
      <w:r>
        <w:rPr>
          <w:spacing w:val="-11"/>
        </w:rPr>
        <w:t xml:space="preserve"> </w:t>
      </w:r>
      <w:r>
        <w:t>Is</w:t>
      </w:r>
      <w:r>
        <w:rPr>
          <w:spacing w:val="-18"/>
        </w:rPr>
        <w:t xml:space="preserve"> </w:t>
      </w:r>
      <w:r>
        <w:t>Your</w:t>
      </w:r>
      <w:r>
        <w:rPr>
          <w:spacing w:val="-16"/>
        </w:rPr>
        <w:t xml:space="preserve"> </w:t>
      </w:r>
      <w:r>
        <w:t>Trusted</w:t>
      </w:r>
      <w:r>
        <w:rPr>
          <w:spacing w:val="-20"/>
        </w:rPr>
        <w:t xml:space="preserve"> </w:t>
      </w:r>
      <w:r>
        <w:t>AT&amp;T</w:t>
      </w:r>
      <w:r>
        <w:rPr>
          <w:spacing w:val="-14"/>
        </w:rPr>
        <w:t xml:space="preserve"> </w:t>
      </w:r>
      <w:r>
        <w:t>Healthcare</w:t>
      </w:r>
      <w:r>
        <w:rPr>
          <w:spacing w:val="-11"/>
        </w:rPr>
        <w:t xml:space="preserve"> </w:t>
      </w:r>
      <w:r>
        <w:t>Resource</w:t>
      </w:r>
      <w:r>
        <w:rPr>
          <w:spacing w:val="-12"/>
        </w:rPr>
        <w:t xml:space="preserve"> </w:t>
      </w:r>
      <w:r>
        <w:t>to</w:t>
      </w:r>
      <w:r>
        <w:rPr>
          <w:spacing w:val="-11"/>
        </w:rPr>
        <w:t xml:space="preserve"> </w:t>
      </w:r>
      <w:r>
        <w:t>Get</w:t>
      </w:r>
      <w:r>
        <w:rPr>
          <w:spacing w:val="-18"/>
        </w:rPr>
        <w:t xml:space="preserve"> </w:t>
      </w:r>
      <w:r>
        <w:t>You</w:t>
      </w:r>
      <w:r>
        <w:rPr>
          <w:spacing w:val="-11"/>
        </w:rPr>
        <w:t xml:space="preserve"> </w:t>
      </w:r>
      <w:r>
        <w:t>and Your Family the Healthcare Help You Need</w:t>
      </w:r>
    </w:p>
    <w:p w14:paraId="55F33D00" w14:textId="77777777" w:rsidR="00DC4509" w:rsidRDefault="00E478F1">
      <w:pPr>
        <w:pStyle w:val="Heading4"/>
        <w:spacing w:before="164"/>
        <w:ind w:left="839"/>
      </w:pPr>
      <w:r>
        <w:t>This</w:t>
      </w:r>
      <w:r>
        <w:rPr>
          <w:spacing w:val="-11"/>
        </w:rPr>
        <w:t xml:space="preserve"> </w:t>
      </w:r>
      <w:r>
        <w:t>Is</w:t>
      </w:r>
      <w:r>
        <w:rPr>
          <w:spacing w:val="-11"/>
        </w:rPr>
        <w:t xml:space="preserve"> </w:t>
      </w:r>
      <w:r>
        <w:t>What</w:t>
      </w:r>
      <w:r>
        <w:rPr>
          <w:spacing w:val="-14"/>
        </w:rPr>
        <w:t xml:space="preserve"> </w:t>
      </w:r>
      <w:r>
        <w:t>Your</w:t>
      </w:r>
      <w:r>
        <w:rPr>
          <w:spacing w:val="-12"/>
        </w:rPr>
        <w:t xml:space="preserve"> </w:t>
      </w:r>
      <w:r>
        <w:t>Total</w:t>
      </w:r>
      <w:r>
        <w:rPr>
          <w:spacing w:val="-10"/>
        </w:rPr>
        <w:t xml:space="preserve"> </w:t>
      </w:r>
      <w:r>
        <w:t>Healthcare</w:t>
      </w:r>
      <w:r>
        <w:rPr>
          <w:spacing w:val="-11"/>
        </w:rPr>
        <w:t xml:space="preserve"> </w:t>
      </w:r>
      <w:r>
        <w:t>Experience</w:t>
      </w:r>
      <w:r>
        <w:rPr>
          <w:spacing w:val="-11"/>
        </w:rPr>
        <w:t xml:space="preserve"> </w:t>
      </w:r>
      <w:r>
        <w:t>Should</w:t>
      </w:r>
      <w:r>
        <w:rPr>
          <w:spacing w:val="-10"/>
        </w:rPr>
        <w:t xml:space="preserve"> </w:t>
      </w:r>
      <w:r>
        <w:t>Look</w:t>
      </w:r>
      <w:r>
        <w:rPr>
          <w:spacing w:val="-11"/>
        </w:rPr>
        <w:t xml:space="preserve"> </w:t>
      </w:r>
      <w:r>
        <w:rPr>
          <w:spacing w:val="-2"/>
        </w:rPr>
        <w:t>Like:</w:t>
      </w:r>
    </w:p>
    <w:p w14:paraId="55F33D01" w14:textId="77777777" w:rsidR="00DC4509" w:rsidRDefault="00E478F1">
      <w:pPr>
        <w:pStyle w:val="Heading5"/>
        <w:spacing w:before="184"/>
      </w:pPr>
      <w:r>
        <w:t>Get</w:t>
      </w:r>
      <w:r>
        <w:rPr>
          <w:spacing w:val="-3"/>
        </w:rPr>
        <w:t xml:space="preserve"> </w:t>
      </w:r>
      <w:r>
        <w:t>a</w:t>
      </w:r>
      <w:r>
        <w:rPr>
          <w:spacing w:val="-2"/>
        </w:rPr>
        <w:t xml:space="preserve"> </w:t>
      </w:r>
      <w:r>
        <w:t>doctor</w:t>
      </w:r>
      <w:r>
        <w:rPr>
          <w:spacing w:val="-2"/>
        </w:rPr>
        <w:t xml:space="preserve"> </w:t>
      </w:r>
      <w:r>
        <w:t>who</w:t>
      </w:r>
      <w:r>
        <w:rPr>
          <w:spacing w:val="-2"/>
        </w:rPr>
        <w:t xml:space="preserve"> </w:t>
      </w:r>
      <w:r>
        <w:t>gets</w:t>
      </w:r>
      <w:r>
        <w:rPr>
          <w:spacing w:val="-1"/>
        </w:rPr>
        <w:t xml:space="preserve"> </w:t>
      </w:r>
      <w:r>
        <w:rPr>
          <w:spacing w:val="-4"/>
        </w:rPr>
        <w:t>you.</w:t>
      </w:r>
    </w:p>
    <w:p w14:paraId="55F33D02" w14:textId="77777777" w:rsidR="00DC4509" w:rsidRDefault="00E478F1">
      <w:pPr>
        <w:pStyle w:val="BodyText"/>
        <w:spacing w:before="184" w:line="259" w:lineRule="auto"/>
        <w:ind w:right="997"/>
      </w:pPr>
      <w:r>
        <w:t>Receive</w:t>
      </w:r>
      <w:r>
        <w:rPr>
          <w:spacing w:val="-4"/>
        </w:rPr>
        <w:t xml:space="preserve"> </w:t>
      </w:r>
      <w:r>
        <w:t>personalized</w:t>
      </w:r>
      <w:r>
        <w:rPr>
          <w:spacing w:val="-4"/>
        </w:rPr>
        <w:t xml:space="preserve"> </w:t>
      </w:r>
      <w:r>
        <w:t>recommendations</w:t>
      </w:r>
      <w:r>
        <w:rPr>
          <w:spacing w:val="-4"/>
        </w:rPr>
        <w:t xml:space="preserve"> </w:t>
      </w:r>
      <w:r>
        <w:t>for</w:t>
      </w:r>
      <w:r>
        <w:rPr>
          <w:spacing w:val="-3"/>
        </w:rPr>
        <w:t xml:space="preserve"> </w:t>
      </w:r>
      <w:r>
        <w:t>primary</w:t>
      </w:r>
      <w:r>
        <w:rPr>
          <w:spacing w:val="-4"/>
        </w:rPr>
        <w:t xml:space="preserve"> </w:t>
      </w:r>
      <w:r>
        <w:t>care</w:t>
      </w:r>
      <w:r>
        <w:rPr>
          <w:spacing w:val="-4"/>
        </w:rPr>
        <w:t xml:space="preserve"> </w:t>
      </w:r>
      <w:r>
        <w:t>providers,</w:t>
      </w:r>
      <w:r>
        <w:rPr>
          <w:spacing w:val="-6"/>
        </w:rPr>
        <w:t xml:space="preserve"> </w:t>
      </w:r>
      <w:r>
        <w:t>high-quality</w:t>
      </w:r>
      <w:r>
        <w:rPr>
          <w:spacing w:val="-3"/>
        </w:rPr>
        <w:t xml:space="preserve"> </w:t>
      </w:r>
      <w:r>
        <w:t>facilities</w:t>
      </w:r>
      <w:r>
        <w:rPr>
          <w:spacing w:val="-3"/>
        </w:rPr>
        <w:t xml:space="preserve"> </w:t>
      </w:r>
      <w:r>
        <w:t>and</w:t>
      </w:r>
      <w:r>
        <w:rPr>
          <w:spacing w:val="-5"/>
        </w:rPr>
        <w:t xml:space="preserve"> </w:t>
      </w:r>
      <w:r>
        <w:t>specialists in your networks.</w:t>
      </w:r>
    </w:p>
    <w:p w14:paraId="55F33D03" w14:textId="77777777" w:rsidR="00DC4509" w:rsidRDefault="00E478F1">
      <w:pPr>
        <w:pStyle w:val="Heading5"/>
        <w:spacing w:before="165"/>
        <w:ind w:left="839"/>
      </w:pPr>
      <w:r>
        <w:t>Access</w:t>
      </w:r>
      <w:r>
        <w:rPr>
          <w:spacing w:val="-5"/>
        </w:rPr>
        <w:t xml:space="preserve"> </w:t>
      </w:r>
      <w:r>
        <w:t>advice</w:t>
      </w:r>
      <w:r>
        <w:rPr>
          <w:spacing w:val="-4"/>
        </w:rPr>
        <w:t xml:space="preserve"> </w:t>
      </w:r>
      <w:r>
        <w:t>anytime,</w:t>
      </w:r>
      <w:r>
        <w:rPr>
          <w:spacing w:val="-4"/>
        </w:rPr>
        <w:t xml:space="preserve"> </w:t>
      </w:r>
      <w:r>
        <w:rPr>
          <w:spacing w:val="-2"/>
        </w:rPr>
        <w:t>anywhere.</w:t>
      </w:r>
    </w:p>
    <w:p w14:paraId="55F33D04" w14:textId="77777777" w:rsidR="00DC4509" w:rsidRDefault="00E478F1">
      <w:pPr>
        <w:pStyle w:val="BodyText"/>
        <w:spacing w:before="184" w:line="259" w:lineRule="auto"/>
        <w:ind w:left="839" w:right="901"/>
      </w:pPr>
      <w:r>
        <w:t>Call or chat with a doctor whenever is most convenient to you using Included Health’s app, website or phone number to connect with Your Personal Healthcare Team. For questions about health conditions, symptoms,</w:t>
      </w:r>
      <w:r>
        <w:rPr>
          <w:spacing w:val="-5"/>
        </w:rPr>
        <w:t xml:space="preserve"> </w:t>
      </w:r>
      <w:r>
        <w:t>treatment</w:t>
      </w:r>
      <w:r>
        <w:rPr>
          <w:spacing w:val="-5"/>
        </w:rPr>
        <w:t xml:space="preserve"> </w:t>
      </w:r>
      <w:r>
        <w:t>options</w:t>
      </w:r>
      <w:r>
        <w:rPr>
          <w:spacing w:val="-4"/>
        </w:rPr>
        <w:t xml:space="preserve"> </w:t>
      </w:r>
      <w:r>
        <w:t>and</w:t>
      </w:r>
      <w:r>
        <w:rPr>
          <w:spacing w:val="-5"/>
        </w:rPr>
        <w:t xml:space="preserve"> </w:t>
      </w:r>
      <w:r>
        <w:t>more,</w:t>
      </w:r>
      <w:r>
        <w:rPr>
          <w:spacing w:val="-9"/>
        </w:rPr>
        <w:t xml:space="preserve"> </w:t>
      </w:r>
      <w:r>
        <w:t>Your</w:t>
      </w:r>
      <w:r>
        <w:rPr>
          <w:spacing w:val="-4"/>
        </w:rPr>
        <w:t xml:space="preserve"> </w:t>
      </w:r>
      <w:r>
        <w:t>Personal</w:t>
      </w:r>
      <w:r>
        <w:rPr>
          <w:spacing w:val="-5"/>
        </w:rPr>
        <w:t xml:space="preserve"> </w:t>
      </w:r>
      <w:r>
        <w:t>Healthcare</w:t>
      </w:r>
      <w:r>
        <w:rPr>
          <w:spacing w:val="-8"/>
        </w:rPr>
        <w:t xml:space="preserve"> </w:t>
      </w:r>
      <w:r>
        <w:t>Team</w:t>
      </w:r>
      <w:r>
        <w:rPr>
          <w:spacing w:val="-5"/>
        </w:rPr>
        <w:t xml:space="preserve"> </w:t>
      </w:r>
      <w:r>
        <w:t>is</w:t>
      </w:r>
      <w:r>
        <w:rPr>
          <w:spacing w:val="-4"/>
        </w:rPr>
        <w:t xml:space="preserve"> </w:t>
      </w:r>
      <w:r>
        <w:t>on</w:t>
      </w:r>
      <w:r>
        <w:rPr>
          <w:spacing w:val="-6"/>
        </w:rPr>
        <w:t xml:space="preserve"> </w:t>
      </w:r>
      <w:r>
        <w:t>call</w:t>
      </w:r>
      <w:r>
        <w:rPr>
          <w:spacing w:val="-6"/>
        </w:rPr>
        <w:t xml:space="preserve"> </w:t>
      </w:r>
      <w:r>
        <w:t>and</w:t>
      </w:r>
      <w:r>
        <w:rPr>
          <w:spacing w:val="-5"/>
        </w:rPr>
        <w:t xml:space="preserve"> </w:t>
      </w:r>
      <w:r>
        <w:t>on</w:t>
      </w:r>
      <w:r>
        <w:rPr>
          <w:spacing w:val="-5"/>
        </w:rPr>
        <w:t xml:space="preserve"> </w:t>
      </w:r>
      <w:r>
        <w:t>your</w:t>
      </w:r>
      <w:r>
        <w:rPr>
          <w:spacing w:val="-6"/>
        </w:rPr>
        <w:t xml:space="preserve"> </w:t>
      </w:r>
      <w:r>
        <w:t>side</w:t>
      </w:r>
      <w:r>
        <w:rPr>
          <w:spacing w:val="-5"/>
        </w:rPr>
        <w:t xml:space="preserve"> </w:t>
      </w:r>
      <w:r>
        <w:t>to</w:t>
      </w:r>
      <w:r>
        <w:rPr>
          <w:spacing w:val="-5"/>
        </w:rPr>
        <w:t xml:space="preserve"> </w:t>
      </w:r>
      <w:r>
        <w:t>get you the right answers, right away.</w:t>
      </w:r>
    </w:p>
    <w:p w14:paraId="55F33D05" w14:textId="77777777" w:rsidR="00DC4509" w:rsidRDefault="00E478F1">
      <w:pPr>
        <w:pStyle w:val="Heading5"/>
        <w:ind w:left="839"/>
      </w:pPr>
      <w:r>
        <w:t>Don’t</w:t>
      </w:r>
      <w:r>
        <w:rPr>
          <w:spacing w:val="-5"/>
        </w:rPr>
        <w:t xml:space="preserve"> </w:t>
      </w:r>
      <w:r>
        <w:t>second</w:t>
      </w:r>
      <w:r>
        <w:rPr>
          <w:spacing w:val="-3"/>
        </w:rPr>
        <w:t xml:space="preserve"> </w:t>
      </w:r>
      <w:r>
        <w:t>guess,</w:t>
      </w:r>
      <w:r>
        <w:rPr>
          <w:spacing w:val="-3"/>
        </w:rPr>
        <w:t xml:space="preserve"> </w:t>
      </w:r>
      <w:r>
        <w:t>get</w:t>
      </w:r>
      <w:r>
        <w:rPr>
          <w:spacing w:val="-2"/>
        </w:rPr>
        <w:t xml:space="preserve"> </w:t>
      </w:r>
      <w:r>
        <w:t>an</w:t>
      </w:r>
      <w:r>
        <w:rPr>
          <w:spacing w:val="-3"/>
        </w:rPr>
        <w:t xml:space="preserve"> </w:t>
      </w:r>
      <w:r>
        <w:t>expert</w:t>
      </w:r>
      <w:r>
        <w:rPr>
          <w:spacing w:val="-2"/>
        </w:rPr>
        <w:t xml:space="preserve"> </w:t>
      </w:r>
      <w:r>
        <w:t>medical</w:t>
      </w:r>
      <w:r>
        <w:rPr>
          <w:spacing w:val="-3"/>
        </w:rPr>
        <w:t xml:space="preserve"> </w:t>
      </w:r>
      <w:r>
        <w:t>opinion</w:t>
      </w:r>
      <w:r>
        <w:rPr>
          <w:spacing w:val="-3"/>
        </w:rPr>
        <w:t xml:space="preserve"> </w:t>
      </w:r>
      <w:r>
        <w:rPr>
          <w:spacing w:val="-2"/>
        </w:rPr>
        <w:t>(electronically).</w:t>
      </w:r>
    </w:p>
    <w:p w14:paraId="55F33D06" w14:textId="77777777" w:rsidR="00DC4509" w:rsidRDefault="00E478F1">
      <w:pPr>
        <w:pStyle w:val="BodyText"/>
        <w:spacing w:before="184" w:line="259" w:lineRule="auto"/>
        <w:ind w:right="1264"/>
        <w:jc w:val="both"/>
      </w:pPr>
      <w:r>
        <w:t>Managing</w:t>
      </w:r>
      <w:r>
        <w:rPr>
          <w:spacing w:val="-4"/>
        </w:rPr>
        <w:t xml:space="preserve"> </w:t>
      </w:r>
      <w:r>
        <w:t>a</w:t>
      </w:r>
      <w:r>
        <w:rPr>
          <w:spacing w:val="-5"/>
        </w:rPr>
        <w:t xml:space="preserve"> </w:t>
      </w:r>
      <w:r>
        <w:t>medical</w:t>
      </w:r>
      <w:r>
        <w:rPr>
          <w:spacing w:val="-4"/>
        </w:rPr>
        <w:t xml:space="preserve"> </w:t>
      </w:r>
      <w:r>
        <w:t>condition?</w:t>
      </w:r>
      <w:r>
        <w:rPr>
          <w:spacing w:val="-4"/>
        </w:rPr>
        <w:t xml:space="preserve"> </w:t>
      </w:r>
      <w:r>
        <w:t>Considering</w:t>
      </w:r>
      <w:r>
        <w:rPr>
          <w:spacing w:val="-4"/>
        </w:rPr>
        <w:t xml:space="preserve"> </w:t>
      </w:r>
      <w:r>
        <w:t>surgery</w:t>
      </w:r>
      <w:r>
        <w:rPr>
          <w:spacing w:val="-3"/>
        </w:rPr>
        <w:t xml:space="preserve"> </w:t>
      </w:r>
      <w:r>
        <w:t>or</w:t>
      </w:r>
      <w:r>
        <w:rPr>
          <w:spacing w:val="-3"/>
        </w:rPr>
        <w:t xml:space="preserve"> </w:t>
      </w:r>
      <w:r>
        <w:t>new</w:t>
      </w:r>
      <w:r>
        <w:rPr>
          <w:spacing w:val="-3"/>
        </w:rPr>
        <w:t xml:space="preserve"> </w:t>
      </w:r>
      <w:r>
        <w:t>medications?</w:t>
      </w:r>
      <w:r>
        <w:rPr>
          <w:spacing w:val="-4"/>
        </w:rPr>
        <w:t xml:space="preserve"> </w:t>
      </w:r>
      <w:r>
        <w:t>Get</w:t>
      </w:r>
      <w:r>
        <w:rPr>
          <w:spacing w:val="-4"/>
        </w:rPr>
        <w:t xml:space="preserve"> </w:t>
      </w:r>
      <w:r>
        <w:t>expert</w:t>
      </w:r>
      <w:r>
        <w:rPr>
          <w:spacing w:val="-4"/>
        </w:rPr>
        <w:t xml:space="preserve"> </w:t>
      </w:r>
      <w:r>
        <w:t>answers</w:t>
      </w:r>
      <w:r>
        <w:rPr>
          <w:spacing w:val="-4"/>
        </w:rPr>
        <w:t xml:space="preserve"> </w:t>
      </w:r>
      <w:r>
        <w:t>without getting off your couch. Have a top specialist for your</w:t>
      </w:r>
      <w:r>
        <w:rPr>
          <w:spacing w:val="-1"/>
        </w:rPr>
        <w:t xml:space="preserve"> </w:t>
      </w:r>
      <w:r>
        <w:t>condition review your</w:t>
      </w:r>
      <w:r>
        <w:rPr>
          <w:spacing w:val="-1"/>
        </w:rPr>
        <w:t xml:space="preserve"> </w:t>
      </w:r>
      <w:r>
        <w:t>case</w:t>
      </w:r>
      <w:r>
        <w:rPr>
          <w:spacing w:val="-1"/>
        </w:rPr>
        <w:t xml:space="preserve"> </w:t>
      </w:r>
      <w:r>
        <w:t>and provide a written opinion to you and your doctor.</w:t>
      </w:r>
    </w:p>
    <w:p w14:paraId="55F33D07" w14:textId="77777777" w:rsidR="00DC4509" w:rsidRDefault="00E478F1">
      <w:pPr>
        <w:pStyle w:val="Heading5"/>
        <w:spacing w:before="164"/>
      </w:pPr>
      <w:r>
        <w:t>Understand</w:t>
      </w:r>
      <w:r>
        <w:rPr>
          <w:spacing w:val="-6"/>
        </w:rPr>
        <w:t xml:space="preserve"> </w:t>
      </w:r>
      <w:r>
        <w:t>your</w:t>
      </w:r>
      <w:r>
        <w:rPr>
          <w:spacing w:val="-5"/>
        </w:rPr>
        <w:t xml:space="preserve"> </w:t>
      </w:r>
      <w:r>
        <w:t>medical</w:t>
      </w:r>
      <w:r>
        <w:rPr>
          <w:spacing w:val="-5"/>
        </w:rPr>
        <w:t xml:space="preserve"> </w:t>
      </w:r>
      <w:r>
        <w:t>plan</w:t>
      </w:r>
      <w:r>
        <w:rPr>
          <w:spacing w:val="-5"/>
        </w:rPr>
        <w:t xml:space="preserve"> </w:t>
      </w:r>
      <w:r>
        <w:t>—</w:t>
      </w:r>
      <w:r>
        <w:rPr>
          <w:spacing w:val="-4"/>
        </w:rPr>
        <w:t xml:space="preserve"> </w:t>
      </w:r>
      <w:r>
        <w:t>what’s</w:t>
      </w:r>
      <w:r>
        <w:rPr>
          <w:spacing w:val="-5"/>
        </w:rPr>
        <w:t xml:space="preserve"> </w:t>
      </w:r>
      <w:r>
        <w:t>covered</w:t>
      </w:r>
      <w:r>
        <w:rPr>
          <w:spacing w:val="-5"/>
        </w:rPr>
        <w:t xml:space="preserve"> </w:t>
      </w:r>
      <w:r>
        <w:t>and</w:t>
      </w:r>
      <w:r>
        <w:rPr>
          <w:spacing w:val="-5"/>
        </w:rPr>
        <w:t xml:space="preserve"> </w:t>
      </w:r>
      <w:r>
        <w:t>what’s</w:t>
      </w:r>
      <w:r>
        <w:rPr>
          <w:spacing w:val="-4"/>
        </w:rPr>
        <w:t xml:space="preserve"> not.</w:t>
      </w:r>
    </w:p>
    <w:p w14:paraId="55F33D08" w14:textId="77777777" w:rsidR="00DC4509" w:rsidRDefault="00E478F1">
      <w:pPr>
        <w:pStyle w:val="BodyText"/>
        <w:spacing w:before="184" w:line="259" w:lineRule="auto"/>
        <w:ind w:left="839" w:right="1364"/>
        <w:jc w:val="both"/>
      </w:pPr>
      <w:r>
        <w:t>See</w:t>
      </w:r>
      <w:r>
        <w:rPr>
          <w:spacing w:val="-3"/>
        </w:rPr>
        <w:t xml:space="preserve"> </w:t>
      </w:r>
      <w:r>
        <w:t>all</w:t>
      </w:r>
      <w:r>
        <w:rPr>
          <w:spacing w:val="-3"/>
        </w:rPr>
        <w:t xml:space="preserve"> </w:t>
      </w:r>
      <w:r>
        <w:t>your</w:t>
      </w:r>
      <w:r>
        <w:rPr>
          <w:spacing w:val="-2"/>
        </w:rPr>
        <w:t xml:space="preserve"> </w:t>
      </w:r>
      <w:r>
        <w:t>health</w:t>
      </w:r>
      <w:r>
        <w:rPr>
          <w:spacing w:val="-3"/>
        </w:rPr>
        <w:t xml:space="preserve"> </w:t>
      </w:r>
      <w:r>
        <w:t>plan</w:t>
      </w:r>
      <w:r>
        <w:rPr>
          <w:spacing w:val="-4"/>
        </w:rPr>
        <w:t xml:space="preserve"> </w:t>
      </w:r>
      <w:r>
        <w:t>coverage</w:t>
      </w:r>
      <w:r>
        <w:rPr>
          <w:spacing w:val="-3"/>
        </w:rPr>
        <w:t xml:space="preserve"> </w:t>
      </w:r>
      <w:r>
        <w:t>details</w:t>
      </w:r>
      <w:r>
        <w:rPr>
          <w:spacing w:val="-2"/>
        </w:rPr>
        <w:t xml:space="preserve"> </w:t>
      </w:r>
      <w:r>
        <w:t>in</w:t>
      </w:r>
      <w:r>
        <w:rPr>
          <w:spacing w:val="-3"/>
        </w:rPr>
        <w:t xml:space="preserve"> </w:t>
      </w:r>
      <w:r>
        <w:t>one</w:t>
      </w:r>
      <w:r>
        <w:rPr>
          <w:spacing w:val="-3"/>
        </w:rPr>
        <w:t xml:space="preserve"> </w:t>
      </w:r>
      <w:r>
        <w:t>place.</w:t>
      </w:r>
      <w:r>
        <w:rPr>
          <w:spacing w:val="-7"/>
        </w:rPr>
        <w:t xml:space="preserve"> </w:t>
      </w:r>
      <w:r>
        <w:t>Track</w:t>
      </w:r>
      <w:r>
        <w:rPr>
          <w:spacing w:val="-3"/>
        </w:rPr>
        <w:t xml:space="preserve"> </w:t>
      </w:r>
      <w:r>
        <w:t>your</w:t>
      </w:r>
      <w:r>
        <w:rPr>
          <w:spacing w:val="-2"/>
        </w:rPr>
        <w:t xml:space="preserve"> </w:t>
      </w:r>
      <w:r>
        <w:t>deductible,</w:t>
      </w:r>
      <w:r>
        <w:rPr>
          <w:spacing w:val="-3"/>
        </w:rPr>
        <w:t xml:space="preserve"> </w:t>
      </w:r>
      <w:r>
        <w:t>view</w:t>
      </w:r>
      <w:r>
        <w:rPr>
          <w:spacing w:val="-2"/>
        </w:rPr>
        <w:t xml:space="preserve"> </w:t>
      </w:r>
      <w:r>
        <w:t>your</w:t>
      </w:r>
      <w:r>
        <w:rPr>
          <w:spacing w:val="-4"/>
        </w:rPr>
        <w:t xml:space="preserve"> </w:t>
      </w:r>
      <w:r>
        <w:t>claims,</w:t>
      </w:r>
      <w:r>
        <w:rPr>
          <w:spacing w:val="-3"/>
        </w:rPr>
        <w:t xml:space="preserve"> </w:t>
      </w:r>
      <w:r>
        <w:t>even learn ways to save on healthcare.</w:t>
      </w:r>
    </w:p>
    <w:p w14:paraId="55F33D09" w14:textId="77777777" w:rsidR="00DC4509" w:rsidRDefault="00E478F1">
      <w:pPr>
        <w:pStyle w:val="Heading5"/>
        <w:ind w:left="839"/>
      </w:pPr>
      <w:r>
        <w:t>Avoid</w:t>
      </w:r>
      <w:r>
        <w:rPr>
          <w:spacing w:val="-7"/>
        </w:rPr>
        <w:t xml:space="preserve"> </w:t>
      </w:r>
      <w:r>
        <w:t>overcharges</w:t>
      </w:r>
      <w:r>
        <w:rPr>
          <w:spacing w:val="-6"/>
        </w:rPr>
        <w:t xml:space="preserve"> </w:t>
      </w:r>
      <w:r>
        <w:t>on</w:t>
      </w:r>
      <w:r>
        <w:rPr>
          <w:spacing w:val="-7"/>
        </w:rPr>
        <w:t xml:space="preserve"> </w:t>
      </w:r>
      <w:r>
        <w:t>your</w:t>
      </w:r>
      <w:r>
        <w:rPr>
          <w:spacing w:val="-6"/>
        </w:rPr>
        <w:t xml:space="preserve"> </w:t>
      </w:r>
      <w:r>
        <w:rPr>
          <w:spacing w:val="-2"/>
        </w:rPr>
        <w:t>healthcare.</w:t>
      </w:r>
    </w:p>
    <w:p w14:paraId="55F33D0A" w14:textId="77777777" w:rsidR="00DC4509" w:rsidRDefault="00E478F1">
      <w:pPr>
        <w:pStyle w:val="BodyText"/>
        <w:spacing w:before="185" w:line="259" w:lineRule="auto"/>
        <w:ind w:left="839" w:right="1230"/>
        <w:jc w:val="both"/>
      </w:pPr>
      <w:r>
        <w:t>With Your Personal Healthcare Team, learn what’s covered under your medical plan, see how much you’ve</w:t>
      </w:r>
      <w:r>
        <w:rPr>
          <w:spacing w:val="-5"/>
        </w:rPr>
        <w:t xml:space="preserve"> </w:t>
      </w:r>
      <w:r>
        <w:t>spent</w:t>
      </w:r>
      <w:r>
        <w:rPr>
          <w:spacing w:val="-4"/>
        </w:rPr>
        <w:t xml:space="preserve"> </w:t>
      </w:r>
      <w:r>
        <w:t>towards</w:t>
      </w:r>
      <w:r>
        <w:rPr>
          <w:spacing w:val="-4"/>
        </w:rPr>
        <w:t xml:space="preserve"> </w:t>
      </w:r>
      <w:r>
        <w:t>your</w:t>
      </w:r>
      <w:r>
        <w:rPr>
          <w:spacing w:val="-5"/>
        </w:rPr>
        <w:t xml:space="preserve"> </w:t>
      </w:r>
      <w:r>
        <w:t>deductible</w:t>
      </w:r>
      <w:r>
        <w:rPr>
          <w:spacing w:val="-4"/>
        </w:rPr>
        <w:t xml:space="preserve"> </w:t>
      </w:r>
      <w:r>
        <w:t>and</w:t>
      </w:r>
      <w:r>
        <w:rPr>
          <w:spacing w:val="-4"/>
        </w:rPr>
        <w:t xml:space="preserve"> </w:t>
      </w:r>
      <w:r>
        <w:t>track</w:t>
      </w:r>
      <w:r>
        <w:rPr>
          <w:spacing w:val="-3"/>
        </w:rPr>
        <w:t xml:space="preserve"> </w:t>
      </w:r>
      <w:r>
        <w:t>your</w:t>
      </w:r>
      <w:r>
        <w:rPr>
          <w:spacing w:val="-3"/>
        </w:rPr>
        <w:t xml:space="preserve"> </w:t>
      </w:r>
      <w:r>
        <w:t>healthcare</w:t>
      </w:r>
      <w:r>
        <w:rPr>
          <w:spacing w:val="-4"/>
        </w:rPr>
        <w:t xml:space="preserve"> </w:t>
      </w:r>
      <w:r>
        <w:t>expenses</w:t>
      </w:r>
      <w:r>
        <w:rPr>
          <w:spacing w:val="-3"/>
        </w:rPr>
        <w:t xml:space="preserve"> </w:t>
      </w:r>
      <w:r>
        <w:t>in</w:t>
      </w:r>
      <w:r>
        <w:rPr>
          <w:spacing w:val="-4"/>
        </w:rPr>
        <w:t xml:space="preserve"> </w:t>
      </w:r>
      <w:r>
        <w:t>one</w:t>
      </w:r>
      <w:r>
        <w:rPr>
          <w:spacing w:val="-5"/>
        </w:rPr>
        <w:t xml:space="preserve"> </w:t>
      </w:r>
      <w:r>
        <w:t>place.</w:t>
      </w:r>
      <w:r>
        <w:rPr>
          <w:spacing w:val="-8"/>
        </w:rPr>
        <w:t xml:space="preserve"> </w:t>
      </w:r>
      <w:r>
        <w:t>Your</w:t>
      </w:r>
      <w:r>
        <w:rPr>
          <w:spacing w:val="-3"/>
        </w:rPr>
        <w:t xml:space="preserve"> </w:t>
      </w:r>
      <w:r>
        <w:t>Personal</w:t>
      </w:r>
    </w:p>
    <w:p w14:paraId="55F33D0B" w14:textId="77777777" w:rsidR="00DC4509" w:rsidRDefault="00DC4509">
      <w:pPr>
        <w:spacing w:line="259" w:lineRule="auto"/>
        <w:jc w:val="both"/>
        <w:sectPr w:rsidR="00DC4509">
          <w:pgSz w:w="12240" w:h="15840"/>
          <w:pgMar w:top="1340" w:right="560" w:bottom="940" w:left="600" w:header="727" w:footer="743" w:gutter="0"/>
          <w:cols w:space="720"/>
        </w:sectPr>
      </w:pPr>
    </w:p>
    <w:p w14:paraId="55F33D0C" w14:textId="77777777" w:rsidR="00DC4509" w:rsidRDefault="00E478F1">
      <w:pPr>
        <w:pStyle w:val="BodyText"/>
        <w:spacing w:before="90" w:line="259" w:lineRule="auto"/>
        <w:ind w:right="901"/>
      </w:pPr>
      <w:r>
        <w:lastRenderedPageBreak/>
        <w:t>Healthcare</w:t>
      </w:r>
      <w:r>
        <w:rPr>
          <w:spacing w:val="-7"/>
        </w:rPr>
        <w:t xml:space="preserve"> </w:t>
      </w:r>
      <w:r>
        <w:t>Team</w:t>
      </w:r>
      <w:r>
        <w:rPr>
          <w:spacing w:val="-4"/>
        </w:rPr>
        <w:t xml:space="preserve"> </w:t>
      </w:r>
      <w:r>
        <w:t>will</w:t>
      </w:r>
      <w:r>
        <w:rPr>
          <w:spacing w:val="-4"/>
        </w:rPr>
        <w:t xml:space="preserve"> </w:t>
      </w:r>
      <w:r>
        <w:t>even</w:t>
      </w:r>
      <w:r>
        <w:rPr>
          <w:spacing w:val="-5"/>
        </w:rPr>
        <w:t xml:space="preserve"> </w:t>
      </w:r>
      <w:r>
        <w:t>check</w:t>
      </w:r>
      <w:r>
        <w:rPr>
          <w:spacing w:val="-4"/>
        </w:rPr>
        <w:t xml:space="preserve"> </w:t>
      </w:r>
      <w:r>
        <w:t>your</w:t>
      </w:r>
      <w:r>
        <w:rPr>
          <w:spacing w:val="-5"/>
        </w:rPr>
        <w:t xml:space="preserve"> </w:t>
      </w:r>
      <w:r>
        <w:t>medical</w:t>
      </w:r>
      <w:r>
        <w:rPr>
          <w:spacing w:val="-4"/>
        </w:rPr>
        <w:t xml:space="preserve"> </w:t>
      </w:r>
      <w:r>
        <w:t>bills</w:t>
      </w:r>
      <w:r>
        <w:rPr>
          <w:spacing w:val="-3"/>
        </w:rPr>
        <w:t xml:space="preserve"> </w:t>
      </w:r>
      <w:r>
        <w:t>for</w:t>
      </w:r>
      <w:r>
        <w:rPr>
          <w:spacing w:val="-3"/>
        </w:rPr>
        <w:t xml:space="preserve"> </w:t>
      </w:r>
      <w:r>
        <w:t>errors</w:t>
      </w:r>
      <w:r>
        <w:rPr>
          <w:spacing w:val="-3"/>
        </w:rPr>
        <w:t xml:space="preserve"> </w:t>
      </w:r>
      <w:r>
        <w:t>and</w:t>
      </w:r>
      <w:r>
        <w:rPr>
          <w:spacing w:val="-5"/>
        </w:rPr>
        <w:t xml:space="preserve"> </w:t>
      </w:r>
      <w:r>
        <w:t>assist</w:t>
      </w:r>
      <w:r>
        <w:rPr>
          <w:spacing w:val="-4"/>
        </w:rPr>
        <w:t xml:space="preserve"> </w:t>
      </w:r>
      <w:r>
        <w:t>with</w:t>
      </w:r>
      <w:r>
        <w:rPr>
          <w:spacing w:val="-4"/>
        </w:rPr>
        <w:t xml:space="preserve"> </w:t>
      </w:r>
      <w:r>
        <w:t>denied</w:t>
      </w:r>
      <w:r>
        <w:rPr>
          <w:spacing w:val="-4"/>
        </w:rPr>
        <w:t xml:space="preserve"> </w:t>
      </w:r>
      <w:r>
        <w:t>insurance</w:t>
      </w:r>
      <w:r>
        <w:rPr>
          <w:spacing w:val="-4"/>
        </w:rPr>
        <w:t xml:space="preserve"> </w:t>
      </w:r>
      <w:r>
        <w:t>claims</w:t>
      </w:r>
      <w:r>
        <w:rPr>
          <w:spacing w:val="-3"/>
        </w:rPr>
        <w:t xml:space="preserve"> </w:t>
      </w:r>
      <w:r>
        <w:t>to help you save.</w:t>
      </w:r>
    </w:p>
    <w:p w14:paraId="55F33D0D" w14:textId="77777777" w:rsidR="00DC4509" w:rsidRDefault="00E478F1">
      <w:pPr>
        <w:pStyle w:val="Heading5"/>
        <w:spacing w:before="164"/>
      </w:pPr>
      <w:r>
        <w:t>Learn</w:t>
      </w:r>
      <w:r>
        <w:rPr>
          <w:spacing w:val="-7"/>
        </w:rPr>
        <w:t xml:space="preserve"> </w:t>
      </w:r>
      <w:r>
        <w:t>how</w:t>
      </w:r>
      <w:r>
        <w:rPr>
          <w:spacing w:val="-4"/>
        </w:rPr>
        <w:t xml:space="preserve"> </w:t>
      </w:r>
      <w:r>
        <w:t>to</w:t>
      </w:r>
      <w:r>
        <w:rPr>
          <w:spacing w:val="-4"/>
        </w:rPr>
        <w:t xml:space="preserve"> </w:t>
      </w:r>
      <w:r>
        <w:t>make</w:t>
      </w:r>
      <w:r>
        <w:rPr>
          <w:spacing w:val="-4"/>
        </w:rPr>
        <w:t xml:space="preserve"> </w:t>
      </w:r>
      <w:r>
        <w:t>the</w:t>
      </w:r>
      <w:r>
        <w:rPr>
          <w:spacing w:val="-5"/>
        </w:rPr>
        <w:t xml:space="preserve"> </w:t>
      </w:r>
      <w:r>
        <w:t>most</w:t>
      </w:r>
      <w:r>
        <w:rPr>
          <w:spacing w:val="-3"/>
        </w:rPr>
        <w:t xml:space="preserve"> </w:t>
      </w:r>
      <w:r>
        <w:t>of</w:t>
      </w:r>
      <w:r>
        <w:rPr>
          <w:spacing w:val="-3"/>
        </w:rPr>
        <w:t xml:space="preserve"> </w:t>
      </w:r>
      <w:r>
        <w:t>your</w:t>
      </w:r>
      <w:r>
        <w:rPr>
          <w:spacing w:val="-11"/>
        </w:rPr>
        <w:t xml:space="preserve"> </w:t>
      </w:r>
      <w:r>
        <w:t>AT&amp;T</w:t>
      </w:r>
      <w:r>
        <w:rPr>
          <w:spacing w:val="-4"/>
        </w:rPr>
        <w:t xml:space="preserve"> </w:t>
      </w:r>
      <w:r>
        <w:t>benefits</w:t>
      </w:r>
      <w:r>
        <w:rPr>
          <w:spacing w:val="-4"/>
        </w:rPr>
        <w:t xml:space="preserve"> </w:t>
      </w:r>
      <w:r>
        <w:t>and</w:t>
      </w:r>
      <w:r>
        <w:rPr>
          <w:spacing w:val="-4"/>
        </w:rPr>
        <w:t xml:space="preserve"> </w:t>
      </w:r>
      <w:r>
        <w:rPr>
          <w:spacing w:val="-2"/>
        </w:rPr>
        <w:t>resources.</w:t>
      </w:r>
    </w:p>
    <w:p w14:paraId="55F33D0E" w14:textId="77777777" w:rsidR="00DC4509" w:rsidRDefault="00E478F1">
      <w:pPr>
        <w:pStyle w:val="BodyText"/>
        <w:spacing w:before="184" w:line="259" w:lineRule="auto"/>
        <w:ind w:right="901"/>
      </w:pPr>
      <w:r>
        <w:t>View</w:t>
      </w:r>
      <w:r>
        <w:rPr>
          <w:spacing w:val="-4"/>
        </w:rPr>
        <w:t xml:space="preserve"> </w:t>
      </w:r>
      <w:r>
        <w:t>your</w:t>
      </w:r>
      <w:r>
        <w:rPr>
          <w:spacing w:val="-4"/>
        </w:rPr>
        <w:t xml:space="preserve"> </w:t>
      </w:r>
      <w:r>
        <w:t>other</w:t>
      </w:r>
      <w:r>
        <w:rPr>
          <w:spacing w:val="-14"/>
        </w:rPr>
        <w:t xml:space="preserve"> </w:t>
      </w:r>
      <w:r>
        <w:t>AT&amp;T-provided</w:t>
      </w:r>
      <w:r>
        <w:rPr>
          <w:spacing w:val="-4"/>
        </w:rPr>
        <w:t xml:space="preserve"> </w:t>
      </w:r>
      <w:r>
        <w:t>benefits</w:t>
      </w:r>
      <w:r>
        <w:rPr>
          <w:spacing w:val="-4"/>
        </w:rPr>
        <w:t xml:space="preserve"> </w:t>
      </w:r>
      <w:r>
        <w:t>and</w:t>
      </w:r>
      <w:r>
        <w:rPr>
          <w:spacing w:val="-4"/>
        </w:rPr>
        <w:t xml:space="preserve"> </w:t>
      </w:r>
      <w:r>
        <w:t>programs</w:t>
      </w:r>
      <w:r>
        <w:rPr>
          <w:spacing w:val="-4"/>
        </w:rPr>
        <w:t xml:space="preserve"> </w:t>
      </w:r>
      <w:r>
        <w:t>all</w:t>
      </w:r>
      <w:r>
        <w:rPr>
          <w:spacing w:val="-4"/>
        </w:rPr>
        <w:t xml:space="preserve"> </w:t>
      </w:r>
      <w:r>
        <w:t>in</w:t>
      </w:r>
      <w:r>
        <w:rPr>
          <w:spacing w:val="-4"/>
        </w:rPr>
        <w:t xml:space="preserve"> </w:t>
      </w:r>
      <w:r>
        <w:t>one</w:t>
      </w:r>
      <w:r>
        <w:rPr>
          <w:spacing w:val="-4"/>
        </w:rPr>
        <w:t xml:space="preserve"> </w:t>
      </w:r>
      <w:r>
        <w:t>place.</w:t>
      </w:r>
      <w:r>
        <w:rPr>
          <w:spacing w:val="-4"/>
        </w:rPr>
        <w:t xml:space="preserve"> </w:t>
      </w:r>
      <w:r>
        <w:t>Get</w:t>
      </w:r>
      <w:r>
        <w:rPr>
          <w:spacing w:val="-4"/>
        </w:rPr>
        <w:t xml:space="preserve"> </w:t>
      </w:r>
      <w:r>
        <w:t>help</w:t>
      </w:r>
      <w:r>
        <w:rPr>
          <w:spacing w:val="-5"/>
        </w:rPr>
        <w:t xml:space="preserve"> </w:t>
      </w:r>
      <w:r>
        <w:t>figuring</w:t>
      </w:r>
      <w:r>
        <w:rPr>
          <w:spacing w:val="-4"/>
        </w:rPr>
        <w:t xml:space="preserve"> </w:t>
      </w:r>
      <w:r>
        <w:t>out</w:t>
      </w:r>
      <w:r>
        <w:rPr>
          <w:spacing w:val="-6"/>
        </w:rPr>
        <w:t xml:space="preserve"> </w:t>
      </w:r>
      <w:r>
        <w:t>which</w:t>
      </w:r>
      <w:r>
        <w:rPr>
          <w:spacing w:val="-4"/>
        </w:rPr>
        <w:t xml:space="preserve"> </w:t>
      </w:r>
      <w:r>
        <w:t>is</w:t>
      </w:r>
      <w:r>
        <w:rPr>
          <w:spacing w:val="-4"/>
        </w:rPr>
        <w:t xml:space="preserve"> </w:t>
      </w:r>
      <w:r>
        <w:t>the best fit for your or your dependents’ healthcare needs through Included Health.</w:t>
      </w:r>
    </w:p>
    <w:p w14:paraId="55F33D0F" w14:textId="77777777" w:rsidR="00DC4509" w:rsidRDefault="00E478F1">
      <w:pPr>
        <w:pStyle w:val="Heading5"/>
        <w:spacing w:before="164"/>
      </w:pPr>
      <w:r>
        <w:t>Get</w:t>
      </w:r>
      <w:r>
        <w:rPr>
          <w:spacing w:val="-7"/>
        </w:rPr>
        <w:t xml:space="preserve"> </w:t>
      </w:r>
      <w:r>
        <w:t>started</w:t>
      </w:r>
      <w:r>
        <w:rPr>
          <w:spacing w:val="-7"/>
        </w:rPr>
        <w:t xml:space="preserve"> </w:t>
      </w:r>
      <w:r>
        <w:t>—</w:t>
      </w:r>
      <w:r>
        <w:rPr>
          <w:spacing w:val="-6"/>
        </w:rPr>
        <w:t xml:space="preserve"> </w:t>
      </w:r>
      <w:r>
        <w:t>access</w:t>
      </w:r>
      <w:r>
        <w:rPr>
          <w:spacing w:val="-8"/>
        </w:rPr>
        <w:t xml:space="preserve"> </w:t>
      </w:r>
      <w:r>
        <w:t>Your</w:t>
      </w:r>
      <w:r>
        <w:rPr>
          <w:spacing w:val="-6"/>
        </w:rPr>
        <w:t xml:space="preserve"> </w:t>
      </w:r>
      <w:r>
        <w:t>Personal</w:t>
      </w:r>
      <w:r>
        <w:rPr>
          <w:spacing w:val="-8"/>
        </w:rPr>
        <w:t xml:space="preserve"> </w:t>
      </w:r>
      <w:r>
        <w:t>Healthcare</w:t>
      </w:r>
      <w:r>
        <w:rPr>
          <w:spacing w:val="-5"/>
        </w:rPr>
        <w:t xml:space="preserve"> </w:t>
      </w:r>
      <w:r>
        <w:t>Team</w:t>
      </w:r>
      <w:r>
        <w:rPr>
          <w:spacing w:val="-6"/>
        </w:rPr>
        <w:t xml:space="preserve"> </w:t>
      </w:r>
      <w:r>
        <w:t>by</w:t>
      </w:r>
      <w:r>
        <w:rPr>
          <w:spacing w:val="-6"/>
        </w:rPr>
        <w:t xml:space="preserve"> </w:t>
      </w:r>
      <w:r>
        <w:t>Included</w:t>
      </w:r>
      <w:r>
        <w:rPr>
          <w:spacing w:val="-6"/>
        </w:rPr>
        <w:t xml:space="preserve"> </w:t>
      </w:r>
      <w:r>
        <w:t>Health</w:t>
      </w:r>
      <w:r>
        <w:rPr>
          <w:spacing w:val="-5"/>
        </w:rPr>
        <w:t xml:space="preserve"> </w:t>
      </w:r>
      <w:r>
        <w:rPr>
          <w:spacing w:val="-2"/>
        </w:rPr>
        <w:t>today.</w:t>
      </w:r>
    </w:p>
    <w:p w14:paraId="55F33D10" w14:textId="77777777" w:rsidR="00DC4509" w:rsidRDefault="00E478F1">
      <w:pPr>
        <w:pStyle w:val="ListParagraph"/>
        <w:numPr>
          <w:ilvl w:val="0"/>
          <w:numId w:val="4"/>
        </w:numPr>
        <w:tabs>
          <w:tab w:val="left" w:pos="1197"/>
        </w:tabs>
        <w:ind w:left="1197" w:hanging="358"/>
        <w:rPr>
          <w:sz w:val="20"/>
        </w:rPr>
      </w:pPr>
      <w:r>
        <w:rPr>
          <w:sz w:val="20"/>
        </w:rPr>
        <w:t>Download</w:t>
      </w:r>
      <w:r>
        <w:rPr>
          <w:spacing w:val="-8"/>
          <w:sz w:val="20"/>
        </w:rPr>
        <w:t xml:space="preserve"> </w:t>
      </w:r>
      <w:r>
        <w:rPr>
          <w:sz w:val="20"/>
        </w:rPr>
        <w:t>the</w:t>
      </w:r>
      <w:r>
        <w:rPr>
          <w:spacing w:val="-6"/>
          <w:sz w:val="20"/>
        </w:rPr>
        <w:t xml:space="preserve"> </w:t>
      </w:r>
      <w:r>
        <w:rPr>
          <w:sz w:val="20"/>
        </w:rPr>
        <w:t>Included</w:t>
      </w:r>
      <w:r>
        <w:rPr>
          <w:spacing w:val="-5"/>
          <w:sz w:val="20"/>
        </w:rPr>
        <w:t xml:space="preserve"> </w:t>
      </w:r>
      <w:r>
        <w:rPr>
          <w:sz w:val="20"/>
        </w:rPr>
        <w:t>Health</w:t>
      </w:r>
      <w:r>
        <w:rPr>
          <w:spacing w:val="-5"/>
          <w:sz w:val="20"/>
        </w:rPr>
        <w:t xml:space="preserve"> </w:t>
      </w:r>
      <w:r>
        <w:rPr>
          <w:sz w:val="20"/>
        </w:rPr>
        <w:t>app,</w:t>
      </w:r>
      <w:r>
        <w:rPr>
          <w:spacing w:val="-6"/>
          <w:sz w:val="20"/>
        </w:rPr>
        <w:t xml:space="preserve"> </w:t>
      </w:r>
      <w:r>
        <w:rPr>
          <w:sz w:val="20"/>
        </w:rPr>
        <w:t>visit</w:t>
      </w:r>
      <w:r>
        <w:rPr>
          <w:spacing w:val="-6"/>
          <w:sz w:val="20"/>
        </w:rPr>
        <w:t xml:space="preserve"> </w:t>
      </w:r>
      <w:hyperlink r:id="rId39">
        <w:r>
          <w:rPr>
            <w:b/>
            <w:sz w:val="20"/>
            <w:u w:val="single"/>
          </w:rPr>
          <w:t>includedhealth.com/att</w:t>
        </w:r>
      </w:hyperlink>
      <w:r>
        <w:rPr>
          <w:b/>
          <w:spacing w:val="-4"/>
          <w:sz w:val="20"/>
        </w:rPr>
        <w:t xml:space="preserve"> </w:t>
      </w:r>
      <w:r>
        <w:rPr>
          <w:sz w:val="20"/>
        </w:rPr>
        <w:t>or</w:t>
      </w:r>
      <w:r>
        <w:rPr>
          <w:spacing w:val="-6"/>
          <w:sz w:val="20"/>
        </w:rPr>
        <w:t xml:space="preserve"> </w:t>
      </w:r>
      <w:r>
        <w:rPr>
          <w:sz w:val="20"/>
        </w:rPr>
        <w:t>call</w:t>
      </w:r>
      <w:r>
        <w:rPr>
          <w:spacing w:val="-5"/>
          <w:sz w:val="20"/>
        </w:rPr>
        <w:t xml:space="preserve"> </w:t>
      </w:r>
      <w:r>
        <w:rPr>
          <w:sz w:val="20"/>
        </w:rPr>
        <w:t>800-374-</w:t>
      </w:r>
      <w:r>
        <w:rPr>
          <w:spacing w:val="-2"/>
          <w:sz w:val="20"/>
        </w:rPr>
        <w:t>1009.</w:t>
      </w:r>
    </w:p>
    <w:p w14:paraId="55F33D11" w14:textId="77777777" w:rsidR="00DC4509" w:rsidRDefault="00E478F1">
      <w:pPr>
        <w:pStyle w:val="ListParagraph"/>
        <w:numPr>
          <w:ilvl w:val="0"/>
          <w:numId w:val="4"/>
        </w:numPr>
        <w:tabs>
          <w:tab w:val="left" w:pos="1198"/>
        </w:tabs>
        <w:ind w:left="1198" w:hanging="358"/>
        <w:rPr>
          <w:sz w:val="20"/>
        </w:rPr>
      </w:pPr>
      <w:r>
        <w:rPr>
          <w:sz w:val="20"/>
        </w:rPr>
        <w:t>Create</w:t>
      </w:r>
      <w:r>
        <w:rPr>
          <w:spacing w:val="-4"/>
          <w:sz w:val="20"/>
        </w:rPr>
        <w:t xml:space="preserve"> </w:t>
      </w:r>
      <w:r>
        <w:rPr>
          <w:sz w:val="20"/>
        </w:rPr>
        <w:t>an</w:t>
      </w:r>
      <w:r>
        <w:rPr>
          <w:spacing w:val="-3"/>
          <w:sz w:val="20"/>
        </w:rPr>
        <w:t xml:space="preserve"> </w:t>
      </w:r>
      <w:r>
        <w:rPr>
          <w:sz w:val="20"/>
        </w:rPr>
        <w:t>account</w:t>
      </w:r>
      <w:r>
        <w:rPr>
          <w:spacing w:val="-3"/>
          <w:sz w:val="20"/>
        </w:rPr>
        <w:t xml:space="preserve"> </w:t>
      </w:r>
      <w:r>
        <w:rPr>
          <w:sz w:val="20"/>
        </w:rPr>
        <w:t>or</w:t>
      </w:r>
      <w:r>
        <w:rPr>
          <w:spacing w:val="-2"/>
          <w:sz w:val="20"/>
        </w:rPr>
        <w:t xml:space="preserve"> </w:t>
      </w:r>
      <w:r>
        <w:rPr>
          <w:sz w:val="20"/>
        </w:rPr>
        <w:t>log</w:t>
      </w:r>
      <w:r>
        <w:rPr>
          <w:spacing w:val="-3"/>
          <w:sz w:val="20"/>
        </w:rPr>
        <w:t xml:space="preserve"> </w:t>
      </w:r>
      <w:r>
        <w:rPr>
          <w:sz w:val="20"/>
        </w:rPr>
        <w:t>in</w:t>
      </w:r>
      <w:r>
        <w:rPr>
          <w:spacing w:val="-3"/>
          <w:sz w:val="20"/>
        </w:rPr>
        <w:t xml:space="preserve"> </w:t>
      </w:r>
      <w:r>
        <w:rPr>
          <w:sz w:val="20"/>
        </w:rPr>
        <w:t>to</w:t>
      </w:r>
      <w:r>
        <w:rPr>
          <w:spacing w:val="-3"/>
          <w:sz w:val="20"/>
        </w:rPr>
        <w:t xml:space="preserve"> </w:t>
      </w:r>
      <w:r>
        <w:rPr>
          <w:sz w:val="20"/>
        </w:rPr>
        <w:t>your</w:t>
      </w:r>
      <w:r>
        <w:rPr>
          <w:spacing w:val="-2"/>
          <w:sz w:val="20"/>
        </w:rPr>
        <w:t xml:space="preserve"> </w:t>
      </w:r>
      <w:r>
        <w:rPr>
          <w:sz w:val="20"/>
        </w:rPr>
        <w:t>existing</w:t>
      </w:r>
      <w:r>
        <w:rPr>
          <w:spacing w:val="-3"/>
          <w:sz w:val="20"/>
        </w:rPr>
        <w:t xml:space="preserve"> </w:t>
      </w:r>
      <w:r>
        <w:rPr>
          <w:spacing w:val="-2"/>
          <w:sz w:val="20"/>
        </w:rPr>
        <w:t>account.</w:t>
      </w:r>
    </w:p>
    <w:p w14:paraId="55F33D12" w14:textId="77777777" w:rsidR="00DC4509" w:rsidRDefault="00E478F1">
      <w:pPr>
        <w:pStyle w:val="ListParagraph"/>
        <w:numPr>
          <w:ilvl w:val="0"/>
          <w:numId w:val="4"/>
        </w:numPr>
        <w:tabs>
          <w:tab w:val="left" w:pos="1198"/>
        </w:tabs>
        <w:spacing w:before="184"/>
        <w:ind w:left="1198" w:hanging="358"/>
        <w:rPr>
          <w:sz w:val="20"/>
        </w:rPr>
      </w:pPr>
      <w:r>
        <w:rPr>
          <w:sz w:val="20"/>
        </w:rPr>
        <w:t>Call</w:t>
      </w:r>
      <w:r>
        <w:rPr>
          <w:spacing w:val="-9"/>
          <w:sz w:val="20"/>
        </w:rPr>
        <w:t xml:space="preserve"> </w:t>
      </w:r>
      <w:r>
        <w:rPr>
          <w:sz w:val="20"/>
        </w:rPr>
        <w:t>or</w:t>
      </w:r>
      <w:r>
        <w:rPr>
          <w:spacing w:val="-9"/>
          <w:sz w:val="20"/>
        </w:rPr>
        <w:t xml:space="preserve"> </w:t>
      </w:r>
      <w:r>
        <w:rPr>
          <w:sz w:val="20"/>
        </w:rPr>
        <w:t>chat</w:t>
      </w:r>
      <w:r>
        <w:rPr>
          <w:spacing w:val="-8"/>
          <w:sz w:val="20"/>
        </w:rPr>
        <w:t xml:space="preserve"> </w:t>
      </w:r>
      <w:r>
        <w:rPr>
          <w:sz w:val="20"/>
        </w:rPr>
        <w:t>with</w:t>
      </w:r>
      <w:r>
        <w:rPr>
          <w:spacing w:val="-10"/>
          <w:sz w:val="20"/>
        </w:rPr>
        <w:t xml:space="preserve"> </w:t>
      </w:r>
      <w:r>
        <w:rPr>
          <w:sz w:val="20"/>
        </w:rPr>
        <w:t>Your</w:t>
      </w:r>
      <w:r>
        <w:rPr>
          <w:spacing w:val="-8"/>
          <w:sz w:val="20"/>
        </w:rPr>
        <w:t xml:space="preserve"> </w:t>
      </w:r>
      <w:r>
        <w:rPr>
          <w:sz w:val="20"/>
        </w:rPr>
        <w:t>Personal</w:t>
      </w:r>
      <w:r>
        <w:rPr>
          <w:spacing w:val="-8"/>
          <w:sz w:val="20"/>
        </w:rPr>
        <w:t xml:space="preserve"> </w:t>
      </w:r>
      <w:r>
        <w:rPr>
          <w:sz w:val="20"/>
        </w:rPr>
        <w:t>Healthcare</w:t>
      </w:r>
      <w:r>
        <w:rPr>
          <w:spacing w:val="-10"/>
          <w:sz w:val="20"/>
        </w:rPr>
        <w:t xml:space="preserve"> </w:t>
      </w:r>
      <w:r>
        <w:rPr>
          <w:sz w:val="20"/>
        </w:rPr>
        <w:t>Team</w:t>
      </w:r>
      <w:r>
        <w:rPr>
          <w:spacing w:val="-8"/>
          <w:sz w:val="20"/>
        </w:rPr>
        <w:t xml:space="preserve"> </w:t>
      </w:r>
      <w:r>
        <w:rPr>
          <w:spacing w:val="-2"/>
          <w:sz w:val="20"/>
        </w:rPr>
        <w:t>24/7.</w:t>
      </w:r>
    </w:p>
    <w:p w14:paraId="55F33D13" w14:textId="77777777" w:rsidR="00DC4509" w:rsidRDefault="00E478F1">
      <w:pPr>
        <w:spacing w:before="183"/>
        <w:ind w:left="839"/>
        <w:rPr>
          <w:sz w:val="20"/>
        </w:rPr>
      </w:pPr>
      <w:r>
        <w:rPr>
          <w:sz w:val="20"/>
        </w:rPr>
        <w:t>For</w:t>
      </w:r>
      <w:r>
        <w:rPr>
          <w:spacing w:val="-6"/>
          <w:sz w:val="20"/>
        </w:rPr>
        <w:t xml:space="preserve"> </w:t>
      </w:r>
      <w:r>
        <w:rPr>
          <w:sz w:val="20"/>
        </w:rPr>
        <w:t>complete</w:t>
      </w:r>
      <w:r>
        <w:rPr>
          <w:spacing w:val="-5"/>
          <w:sz w:val="20"/>
        </w:rPr>
        <w:t xml:space="preserve"> </w:t>
      </w:r>
      <w:r>
        <w:rPr>
          <w:sz w:val="20"/>
        </w:rPr>
        <w:t>terms</w:t>
      </w:r>
      <w:r>
        <w:rPr>
          <w:spacing w:val="-3"/>
          <w:sz w:val="20"/>
        </w:rPr>
        <w:t xml:space="preserve"> </w:t>
      </w:r>
      <w:r>
        <w:rPr>
          <w:sz w:val="20"/>
        </w:rPr>
        <w:t>and</w:t>
      </w:r>
      <w:r>
        <w:rPr>
          <w:spacing w:val="-4"/>
          <w:sz w:val="20"/>
        </w:rPr>
        <w:t xml:space="preserve"> </w:t>
      </w:r>
      <w:r>
        <w:rPr>
          <w:sz w:val="20"/>
        </w:rPr>
        <w:t>conditions</w:t>
      </w:r>
      <w:r>
        <w:rPr>
          <w:spacing w:val="-3"/>
          <w:sz w:val="20"/>
        </w:rPr>
        <w:t xml:space="preserve"> </w:t>
      </w:r>
      <w:r>
        <w:rPr>
          <w:sz w:val="20"/>
        </w:rPr>
        <w:t>of</w:t>
      </w:r>
      <w:r>
        <w:rPr>
          <w:spacing w:val="-4"/>
          <w:sz w:val="20"/>
        </w:rPr>
        <w:t xml:space="preserve"> </w:t>
      </w:r>
      <w:r>
        <w:rPr>
          <w:sz w:val="20"/>
        </w:rPr>
        <w:t>your</w:t>
      </w:r>
      <w:r>
        <w:rPr>
          <w:spacing w:val="-3"/>
          <w:sz w:val="20"/>
        </w:rPr>
        <w:t xml:space="preserve"> </w:t>
      </w:r>
      <w:r>
        <w:rPr>
          <w:sz w:val="20"/>
        </w:rPr>
        <w:t>benefits,</w:t>
      </w:r>
      <w:r>
        <w:rPr>
          <w:spacing w:val="-4"/>
          <w:sz w:val="20"/>
        </w:rPr>
        <w:t xml:space="preserve"> </w:t>
      </w:r>
      <w:r>
        <w:rPr>
          <w:sz w:val="20"/>
        </w:rPr>
        <w:t>please</w:t>
      </w:r>
      <w:r>
        <w:rPr>
          <w:spacing w:val="-4"/>
          <w:sz w:val="20"/>
        </w:rPr>
        <w:t xml:space="preserve"> </w:t>
      </w:r>
      <w:r>
        <w:rPr>
          <w:sz w:val="20"/>
        </w:rPr>
        <w:t>see</w:t>
      </w:r>
      <w:r>
        <w:rPr>
          <w:spacing w:val="-4"/>
          <w:sz w:val="20"/>
        </w:rPr>
        <w:t xml:space="preserve"> </w:t>
      </w:r>
      <w:r>
        <w:rPr>
          <w:sz w:val="20"/>
        </w:rPr>
        <w:t>your</w:t>
      </w:r>
      <w:r>
        <w:rPr>
          <w:spacing w:val="-4"/>
          <w:sz w:val="20"/>
        </w:rPr>
        <w:t xml:space="preserve"> </w:t>
      </w:r>
      <w:hyperlink r:id="rId40">
        <w:r>
          <w:rPr>
            <w:b/>
            <w:sz w:val="20"/>
          </w:rPr>
          <w:t>Summary</w:t>
        </w:r>
        <w:r>
          <w:rPr>
            <w:b/>
            <w:spacing w:val="-4"/>
            <w:sz w:val="20"/>
          </w:rPr>
          <w:t xml:space="preserve"> </w:t>
        </w:r>
        <w:r>
          <w:rPr>
            <w:b/>
            <w:sz w:val="20"/>
          </w:rPr>
          <w:t>Plan</w:t>
        </w:r>
        <w:r>
          <w:rPr>
            <w:b/>
            <w:spacing w:val="-4"/>
            <w:sz w:val="20"/>
          </w:rPr>
          <w:t xml:space="preserve"> </w:t>
        </w:r>
        <w:r>
          <w:rPr>
            <w:b/>
            <w:sz w:val="20"/>
          </w:rPr>
          <w:t>Description</w:t>
        </w:r>
        <w:r>
          <w:rPr>
            <w:b/>
            <w:spacing w:val="-4"/>
            <w:sz w:val="20"/>
          </w:rPr>
          <w:t xml:space="preserve"> </w:t>
        </w:r>
        <w:r>
          <w:rPr>
            <w:b/>
            <w:spacing w:val="-2"/>
            <w:sz w:val="20"/>
          </w:rPr>
          <w:t>(SPD)</w:t>
        </w:r>
        <w:r>
          <w:rPr>
            <w:spacing w:val="-2"/>
            <w:sz w:val="20"/>
          </w:rPr>
          <w:t>.</w:t>
        </w:r>
      </w:hyperlink>
    </w:p>
    <w:p w14:paraId="55F33D14" w14:textId="77777777" w:rsidR="00DC4509" w:rsidRDefault="00DC4509">
      <w:pPr>
        <w:pStyle w:val="BodyText"/>
        <w:ind w:left="0"/>
      </w:pPr>
    </w:p>
    <w:p w14:paraId="55F33D15" w14:textId="77777777" w:rsidR="00DC4509" w:rsidRDefault="00E478F1">
      <w:pPr>
        <w:pStyle w:val="BodyText"/>
        <w:spacing w:before="191"/>
        <w:ind w:left="0"/>
      </w:pPr>
      <w:r>
        <w:rPr>
          <w:noProof/>
        </w:rPr>
        <w:drawing>
          <wp:anchor distT="0" distB="0" distL="0" distR="0" simplePos="0" relativeHeight="487590400" behindDoc="1" locked="0" layoutInCell="1" allowOverlap="1" wp14:anchorId="55F33F7D" wp14:editId="55F33F7E">
            <wp:simplePos x="0" y="0"/>
            <wp:positionH relativeFrom="page">
              <wp:posOffset>749312</wp:posOffset>
            </wp:positionH>
            <wp:positionV relativeFrom="paragraph">
              <wp:posOffset>282829</wp:posOffset>
            </wp:positionV>
            <wp:extent cx="6399486" cy="2797492"/>
            <wp:effectExtent l="0" t="0" r="0" b="0"/>
            <wp:wrapTopAndBottom/>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41" cstate="print"/>
                    <a:stretch>
                      <a:fillRect/>
                    </a:stretch>
                  </pic:blipFill>
                  <pic:spPr>
                    <a:xfrm>
                      <a:off x="0" y="0"/>
                      <a:ext cx="6399486" cy="2797492"/>
                    </a:xfrm>
                    <a:prstGeom prst="rect">
                      <a:avLst/>
                    </a:prstGeom>
                  </pic:spPr>
                </pic:pic>
              </a:graphicData>
            </a:graphic>
          </wp:anchor>
        </w:drawing>
      </w:r>
    </w:p>
    <w:p w14:paraId="55F33D16" w14:textId="77777777" w:rsidR="00DC4509" w:rsidRDefault="00DC4509">
      <w:pPr>
        <w:pStyle w:val="BodyText"/>
        <w:ind w:left="0"/>
      </w:pPr>
    </w:p>
    <w:p w14:paraId="55F33D17" w14:textId="77777777" w:rsidR="00DC4509" w:rsidRDefault="00DC4509">
      <w:pPr>
        <w:pStyle w:val="BodyText"/>
        <w:spacing w:before="22"/>
        <w:ind w:left="0"/>
      </w:pPr>
    </w:p>
    <w:p w14:paraId="55F33D18" w14:textId="77777777" w:rsidR="00DC4509" w:rsidRDefault="00E478F1">
      <w:pPr>
        <w:pStyle w:val="Heading1"/>
      </w:pPr>
      <w:r>
        <w:rPr>
          <w:spacing w:val="-2"/>
        </w:rPr>
        <w:t>CarePlus</w:t>
      </w:r>
    </w:p>
    <w:p w14:paraId="55F33D19" w14:textId="77777777" w:rsidR="00DC4509" w:rsidRDefault="00E478F1">
      <w:pPr>
        <w:spacing w:before="275" w:line="259" w:lineRule="auto"/>
        <w:ind w:left="840" w:right="901"/>
        <w:rPr>
          <w:sz w:val="20"/>
        </w:rPr>
      </w:pPr>
      <w:r>
        <w:rPr>
          <w:sz w:val="20"/>
        </w:rPr>
        <w:t>CarePlus is a supplemental benefit program providing coverage for specified treatments and services generally not covered under the</w:t>
      </w:r>
      <w:r>
        <w:rPr>
          <w:spacing w:val="-7"/>
          <w:sz w:val="20"/>
        </w:rPr>
        <w:t xml:space="preserve"> </w:t>
      </w:r>
      <w:r>
        <w:rPr>
          <w:sz w:val="20"/>
        </w:rPr>
        <w:t>AT&amp;T Medical Program. You don’t need to be enrolled in the</w:t>
      </w:r>
      <w:r>
        <w:rPr>
          <w:spacing w:val="-7"/>
          <w:sz w:val="20"/>
        </w:rPr>
        <w:t xml:space="preserve"> </w:t>
      </w:r>
      <w:r>
        <w:rPr>
          <w:sz w:val="20"/>
        </w:rPr>
        <w:t>AT&amp;T Medical</w:t>
      </w:r>
      <w:r>
        <w:rPr>
          <w:spacing w:val="-3"/>
          <w:sz w:val="20"/>
        </w:rPr>
        <w:t xml:space="preserve"> </w:t>
      </w:r>
      <w:r>
        <w:rPr>
          <w:sz w:val="20"/>
        </w:rPr>
        <w:t>Program</w:t>
      </w:r>
      <w:r>
        <w:rPr>
          <w:spacing w:val="-3"/>
          <w:sz w:val="20"/>
        </w:rPr>
        <w:t xml:space="preserve"> </w:t>
      </w:r>
      <w:r>
        <w:rPr>
          <w:sz w:val="20"/>
        </w:rPr>
        <w:t>to</w:t>
      </w:r>
      <w:r>
        <w:rPr>
          <w:spacing w:val="-3"/>
          <w:sz w:val="20"/>
        </w:rPr>
        <w:t xml:space="preserve"> </w:t>
      </w:r>
      <w:r>
        <w:rPr>
          <w:sz w:val="20"/>
        </w:rPr>
        <w:t>sign</w:t>
      </w:r>
      <w:r>
        <w:rPr>
          <w:spacing w:val="-3"/>
          <w:sz w:val="20"/>
        </w:rPr>
        <w:t xml:space="preserve"> </w:t>
      </w:r>
      <w:r>
        <w:rPr>
          <w:sz w:val="20"/>
        </w:rPr>
        <w:t>up,</w:t>
      </w:r>
      <w:r>
        <w:rPr>
          <w:spacing w:val="-4"/>
          <w:sz w:val="20"/>
        </w:rPr>
        <w:t xml:space="preserve"> </w:t>
      </w:r>
      <w:r>
        <w:rPr>
          <w:b/>
          <w:sz w:val="20"/>
        </w:rPr>
        <w:t>but</w:t>
      </w:r>
      <w:r>
        <w:rPr>
          <w:b/>
          <w:spacing w:val="-2"/>
          <w:sz w:val="20"/>
        </w:rPr>
        <w:t xml:space="preserve"> </w:t>
      </w:r>
      <w:r>
        <w:rPr>
          <w:b/>
          <w:sz w:val="20"/>
        </w:rPr>
        <w:t>you</w:t>
      </w:r>
      <w:r>
        <w:rPr>
          <w:b/>
          <w:spacing w:val="-3"/>
          <w:sz w:val="20"/>
        </w:rPr>
        <w:t xml:space="preserve"> </w:t>
      </w:r>
      <w:r>
        <w:rPr>
          <w:b/>
          <w:sz w:val="20"/>
        </w:rPr>
        <w:t>must</w:t>
      </w:r>
      <w:r>
        <w:rPr>
          <w:b/>
          <w:spacing w:val="-2"/>
          <w:sz w:val="20"/>
        </w:rPr>
        <w:t xml:space="preserve"> </w:t>
      </w:r>
      <w:r>
        <w:rPr>
          <w:b/>
          <w:sz w:val="20"/>
        </w:rPr>
        <w:t>be</w:t>
      </w:r>
      <w:r>
        <w:rPr>
          <w:b/>
          <w:spacing w:val="-3"/>
          <w:sz w:val="20"/>
        </w:rPr>
        <w:t xml:space="preserve"> </w:t>
      </w:r>
      <w:r>
        <w:rPr>
          <w:b/>
          <w:sz w:val="20"/>
        </w:rPr>
        <w:t>enrolled</w:t>
      </w:r>
      <w:r>
        <w:rPr>
          <w:b/>
          <w:spacing w:val="-3"/>
          <w:sz w:val="20"/>
        </w:rPr>
        <w:t xml:space="preserve"> </w:t>
      </w:r>
      <w:r>
        <w:rPr>
          <w:b/>
          <w:sz w:val="20"/>
        </w:rPr>
        <w:t>in</w:t>
      </w:r>
      <w:r>
        <w:rPr>
          <w:b/>
          <w:spacing w:val="-3"/>
          <w:sz w:val="20"/>
        </w:rPr>
        <w:t xml:space="preserve"> </w:t>
      </w:r>
      <w:r>
        <w:rPr>
          <w:b/>
          <w:sz w:val="20"/>
        </w:rPr>
        <w:t>CarePlus</w:t>
      </w:r>
      <w:r>
        <w:rPr>
          <w:b/>
          <w:spacing w:val="-3"/>
          <w:sz w:val="20"/>
        </w:rPr>
        <w:t xml:space="preserve"> </w:t>
      </w:r>
      <w:r>
        <w:rPr>
          <w:b/>
          <w:sz w:val="20"/>
        </w:rPr>
        <w:t>to</w:t>
      </w:r>
      <w:r>
        <w:rPr>
          <w:b/>
          <w:spacing w:val="-3"/>
          <w:sz w:val="20"/>
        </w:rPr>
        <w:t xml:space="preserve"> </w:t>
      </w:r>
      <w:r>
        <w:rPr>
          <w:b/>
          <w:sz w:val="20"/>
        </w:rPr>
        <w:t>receive</w:t>
      </w:r>
      <w:r>
        <w:rPr>
          <w:b/>
          <w:spacing w:val="-4"/>
          <w:sz w:val="20"/>
        </w:rPr>
        <w:t xml:space="preserve"> </w:t>
      </w:r>
      <w:r>
        <w:rPr>
          <w:b/>
          <w:sz w:val="20"/>
        </w:rPr>
        <w:t>any</w:t>
      </w:r>
      <w:r>
        <w:rPr>
          <w:b/>
          <w:spacing w:val="-3"/>
          <w:sz w:val="20"/>
        </w:rPr>
        <w:t xml:space="preserve"> </w:t>
      </w:r>
      <w:r>
        <w:rPr>
          <w:b/>
          <w:sz w:val="20"/>
        </w:rPr>
        <w:t>CarePlus</w:t>
      </w:r>
      <w:r>
        <w:rPr>
          <w:b/>
          <w:spacing w:val="-3"/>
          <w:sz w:val="20"/>
        </w:rPr>
        <w:t xml:space="preserve"> </w:t>
      </w:r>
      <w:r>
        <w:rPr>
          <w:b/>
          <w:sz w:val="20"/>
        </w:rPr>
        <w:t>benefits</w:t>
      </w:r>
      <w:r>
        <w:rPr>
          <w:sz w:val="20"/>
        </w:rPr>
        <w:t>.</w:t>
      </w:r>
    </w:p>
    <w:p w14:paraId="55F33D1A" w14:textId="77777777" w:rsidR="00DC4509" w:rsidRDefault="00E478F1">
      <w:pPr>
        <w:pStyle w:val="BodyText"/>
        <w:spacing w:before="164"/>
        <w:ind w:left="839"/>
      </w:pPr>
      <w:r>
        <w:t>CarePlus</w:t>
      </w:r>
      <w:r>
        <w:rPr>
          <w:spacing w:val="-4"/>
        </w:rPr>
        <w:t xml:space="preserve"> </w:t>
      </w:r>
      <w:r>
        <w:t>contributions</w:t>
      </w:r>
      <w:r>
        <w:rPr>
          <w:spacing w:val="-4"/>
        </w:rPr>
        <w:t xml:space="preserve"> </w:t>
      </w:r>
      <w:r>
        <w:t>will</w:t>
      </w:r>
      <w:r>
        <w:rPr>
          <w:spacing w:val="-5"/>
        </w:rPr>
        <w:t xml:space="preserve"> </w:t>
      </w:r>
      <w:r>
        <w:t>not</w:t>
      </w:r>
      <w:r>
        <w:rPr>
          <w:spacing w:val="-5"/>
        </w:rPr>
        <w:t xml:space="preserve"> </w:t>
      </w:r>
      <w:r>
        <w:t>change</w:t>
      </w:r>
      <w:r>
        <w:rPr>
          <w:spacing w:val="-5"/>
        </w:rPr>
        <w:t xml:space="preserve"> </w:t>
      </w:r>
      <w:r>
        <w:t>for</w:t>
      </w:r>
      <w:r>
        <w:rPr>
          <w:spacing w:val="-3"/>
        </w:rPr>
        <w:t xml:space="preserve"> </w:t>
      </w:r>
      <w:r>
        <w:rPr>
          <w:spacing w:val="-2"/>
        </w:rPr>
        <w:t>2025.</w:t>
      </w:r>
    </w:p>
    <w:p w14:paraId="55F33D1B" w14:textId="77777777" w:rsidR="00DC4509" w:rsidRDefault="00E478F1">
      <w:pPr>
        <w:pStyle w:val="BodyText"/>
        <w:spacing w:before="183"/>
        <w:ind w:left="839"/>
      </w:pPr>
      <w:r>
        <w:t>In</w:t>
      </w:r>
      <w:r>
        <w:rPr>
          <w:spacing w:val="-6"/>
        </w:rPr>
        <w:t xml:space="preserve"> </w:t>
      </w:r>
      <w:r>
        <w:t>2025,</w:t>
      </w:r>
      <w:r>
        <w:rPr>
          <w:spacing w:val="-3"/>
        </w:rPr>
        <w:t xml:space="preserve"> </w:t>
      </w:r>
      <w:r>
        <w:t>you</w:t>
      </w:r>
      <w:r>
        <w:rPr>
          <w:spacing w:val="-4"/>
        </w:rPr>
        <w:t xml:space="preserve"> </w:t>
      </w:r>
      <w:r>
        <w:t>will</w:t>
      </w:r>
      <w:r>
        <w:rPr>
          <w:spacing w:val="-3"/>
        </w:rPr>
        <w:t xml:space="preserve"> </w:t>
      </w:r>
      <w:r>
        <w:t>continue</w:t>
      </w:r>
      <w:r>
        <w:rPr>
          <w:spacing w:val="-3"/>
        </w:rPr>
        <w:t xml:space="preserve"> </w:t>
      </w:r>
      <w:r>
        <w:t>to</w:t>
      </w:r>
      <w:r>
        <w:rPr>
          <w:spacing w:val="-4"/>
        </w:rPr>
        <w:t xml:space="preserve"> </w:t>
      </w:r>
      <w:r>
        <w:t>pay</w:t>
      </w:r>
      <w:r>
        <w:rPr>
          <w:spacing w:val="-2"/>
        </w:rPr>
        <w:t xml:space="preserve"> </w:t>
      </w:r>
      <w:r>
        <w:t>a</w:t>
      </w:r>
      <w:r>
        <w:rPr>
          <w:spacing w:val="-4"/>
        </w:rPr>
        <w:t xml:space="preserve"> </w:t>
      </w:r>
      <w:r>
        <w:t>monthly</w:t>
      </w:r>
      <w:r>
        <w:rPr>
          <w:spacing w:val="-2"/>
        </w:rPr>
        <w:t xml:space="preserve"> </w:t>
      </w:r>
      <w:r>
        <w:t>contribution</w:t>
      </w:r>
      <w:r>
        <w:rPr>
          <w:spacing w:val="-4"/>
        </w:rPr>
        <w:t xml:space="preserve"> </w:t>
      </w:r>
      <w:r>
        <w:t>for</w:t>
      </w:r>
      <w:r>
        <w:rPr>
          <w:spacing w:val="-2"/>
        </w:rPr>
        <w:t xml:space="preserve"> </w:t>
      </w:r>
      <w:r>
        <w:t>CarePlus</w:t>
      </w:r>
      <w:r>
        <w:rPr>
          <w:spacing w:val="-2"/>
        </w:rPr>
        <w:t xml:space="preserve"> coverage:</w:t>
      </w:r>
    </w:p>
    <w:p w14:paraId="55F33D1C" w14:textId="77777777" w:rsidR="00DC4509" w:rsidRDefault="00DC4509">
      <w:pPr>
        <w:pStyle w:val="BodyText"/>
        <w:spacing w:before="10"/>
        <w:ind w:left="0"/>
        <w:rPr>
          <w:sz w:val="15"/>
        </w:rPr>
      </w:pPr>
    </w:p>
    <w:tbl>
      <w:tblPr>
        <w:tblW w:w="0" w:type="auto"/>
        <w:tblInd w:w="839" w:type="dxa"/>
        <w:tblLayout w:type="fixed"/>
        <w:tblCellMar>
          <w:left w:w="0" w:type="dxa"/>
          <w:right w:w="0" w:type="dxa"/>
        </w:tblCellMar>
        <w:tblLook w:val="01E0" w:firstRow="1" w:lastRow="1" w:firstColumn="1" w:lastColumn="1" w:noHBand="0" w:noVBand="0"/>
      </w:tblPr>
      <w:tblGrid>
        <w:gridCol w:w="3608"/>
      </w:tblGrid>
      <w:tr w:rsidR="00DC4509" w14:paraId="55F33D1E" w14:textId="77777777">
        <w:trPr>
          <w:trHeight w:val="272"/>
        </w:trPr>
        <w:tc>
          <w:tcPr>
            <w:tcW w:w="3608" w:type="dxa"/>
            <w:tcBorders>
              <w:top w:val="single" w:sz="24" w:space="0" w:color="F1F1F1"/>
              <w:bottom w:val="single" w:sz="6" w:space="0" w:color="D2D2D2"/>
            </w:tcBorders>
            <w:shd w:val="clear" w:color="auto" w:fill="F1F1F1"/>
          </w:tcPr>
          <w:p w14:paraId="55F33D1D" w14:textId="77777777" w:rsidR="00DC4509" w:rsidRDefault="00E478F1">
            <w:pPr>
              <w:pStyle w:val="TableParagraph"/>
              <w:spacing w:line="230" w:lineRule="exact"/>
              <w:ind w:left="51"/>
              <w:rPr>
                <w:b/>
                <w:sz w:val="20"/>
              </w:rPr>
            </w:pPr>
            <w:r>
              <w:rPr>
                <w:b/>
                <w:color w:val="1C1E1F"/>
                <w:sz w:val="20"/>
                <w:shd w:val="clear" w:color="auto" w:fill="F4F4F4"/>
              </w:rPr>
              <w:t>2025</w:t>
            </w:r>
            <w:r>
              <w:rPr>
                <w:b/>
                <w:color w:val="1C1E1F"/>
                <w:spacing w:val="-2"/>
                <w:sz w:val="20"/>
                <w:shd w:val="clear" w:color="auto" w:fill="F4F4F4"/>
              </w:rPr>
              <w:t xml:space="preserve"> Contributions</w:t>
            </w:r>
          </w:p>
        </w:tc>
      </w:tr>
      <w:tr w:rsidR="00DC4509" w14:paraId="55F33D20" w14:textId="77777777">
        <w:trPr>
          <w:trHeight w:val="300"/>
        </w:trPr>
        <w:tc>
          <w:tcPr>
            <w:tcW w:w="3608" w:type="dxa"/>
            <w:tcBorders>
              <w:top w:val="single" w:sz="6" w:space="0" w:color="D2D2D2"/>
              <w:bottom w:val="dotted" w:sz="6" w:space="0" w:color="D2D2D2"/>
            </w:tcBorders>
          </w:tcPr>
          <w:p w14:paraId="55F33D1F" w14:textId="77777777" w:rsidR="00DC4509" w:rsidRDefault="00E478F1">
            <w:pPr>
              <w:pStyle w:val="TableParagraph"/>
              <w:spacing w:before="29"/>
              <w:ind w:left="51"/>
              <w:rPr>
                <w:sz w:val="20"/>
              </w:rPr>
            </w:pPr>
            <w:r>
              <w:rPr>
                <w:color w:val="1C1E1F"/>
                <w:sz w:val="20"/>
              </w:rPr>
              <w:t>Individual:</w:t>
            </w:r>
            <w:r>
              <w:rPr>
                <w:color w:val="1C1E1F"/>
                <w:spacing w:val="-5"/>
                <w:sz w:val="20"/>
              </w:rPr>
              <w:t xml:space="preserve"> </w:t>
            </w:r>
            <w:r>
              <w:rPr>
                <w:color w:val="1C1E1F"/>
                <w:sz w:val="20"/>
              </w:rPr>
              <w:t>$1</w:t>
            </w:r>
            <w:r>
              <w:rPr>
                <w:color w:val="1C1E1F"/>
                <w:spacing w:val="-4"/>
                <w:sz w:val="20"/>
              </w:rPr>
              <w:t xml:space="preserve"> </w:t>
            </w:r>
            <w:r>
              <w:rPr>
                <w:color w:val="1C1E1F"/>
                <w:sz w:val="20"/>
              </w:rPr>
              <w:t>per</w:t>
            </w:r>
            <w:r>
              <w:rPr>
                <w:color w:val="1C1E1F"/>
                <w:spacing w:val="-2"/>
                <w:sz w:val="20"/>
              </w:rPr>
              <w:t xml:space="preserve"> </w:t>
            </w:r>
            <w:r>
              <w:rPr>
                <w:color w:val="1C1E1F"/>
                <w:spacing w:val="-4"/>
                <w:sz w:val="20"/>
              </w:rPr>
              <w:t>month</w:t>
            </w:r>
          </w:p>
        </w:tc>
      </w:tr>
      <w:tr w:rsidR="00DC4509" w14:paraId="55F33D22" w14:textId="77777777">
        <w:trPr>
          <w:trHeight w:val="301"/>
        </w:trPr>
        <w:tc>
          <w:tcPr>
            <w:tcW w:w="3608" w:type="dxa"/>
            <w:tcBorders>
              <w:top w:val="dotted" w:sz="6" w:space="0" w:color="D2D2D2"/>
              <w:bottom w:val="single" w:sz="6" w:space="0" w:color="D2D2D2"/>
            </w:tcBorders>
          </w:tcPr>
          <w:p w14:paraId="55F33D21" w14:textId="77777777" w:rsidR="00DC4509" w:rsidRDefault="00E478F1">
            <w:pPr>
              <w:pStyle w:val="TableParagraph"/>
              <w:spacing w:before="29"/>
              <w:ind w:left="51"/>
              <w:rPr>
                <w:sz w:val="20"/>
              </w:rPr>
            </w:pPr>
            <w:r>
              <w:rPr>
                <w:color w:val="1C1E1F"/>
                <w:sz w:val="20"/>
              </w:rPr>
              <w:t>Family:</w:t>
            </w:r>
            <w:r>
              <w:rPr>
                <w:color w:val="1C1E1F"/>
                <w:spacing w:val="-6"/>
                <w:sz w:val="20"/>
              </w:rPr>
              <w:t xml:space="preserve"> </w:t>
            </w:r>
            <w:r>
              <w:rPr>
                <w:color w:val="1C1E1F"/>
                <w:sz w:val="20"/>
              </w:rPr>
              <w:t>$3</w:t>
            </w:r>
            <w:r>
              <w:rPr>
                <w:color w:val="1C1E1F"/>
                <w:spacing w:val="-3"/>
                <w:sz w:val="20"/>
              </w:rPr>
              <w:t xml:space="preserve"> </w:t>
            </w:r>
            <w:r>
              <w:rPr>
                <w:color w:val="1C1E1F"/>
                <w:sz w:val="20"/>
              </w:rPr>
              <w:t>per</w:t>
            </w:r>
            <w:r>
              <w:rPr>
                <w:color w:val="1C1E1F"/>
                <w:spacing w:val="-2"/>
                <w:sz w:val="20"/>
              </w:rPr>
              <w:t xml:space="preserve"> </w:t>
            </w:r>
            <w:r>
              <w:rPr>
                <w:color w:val="1C1E1F"/>
                <w:spacing w:val="-4"/>
                <w:sz w:val="20"/>
              </w:rPr>
              <w:t>month</w:t>
            </w:r>
          </w:p>
        </w:tc>
      </w:tr>
    </w:tbl>
    <w:p w14:paraId="55F33D23" w14:textId="77777777" w:rsidR="00DC4509" w:rsidRDefault="00DC4509">
      <w:pPr>
        <w:rPr>
          <w:sz w:val="20"/>
        </w:rPr>
        <w:sectPr w:rsidR="00DC4509">
          <w:pgSz w:w="12240" w:h="15840"/>
          <w:pgMar w:top="1340" w:right="560" w:bottom="940" w:left="600" w:header="727" w:footer="743" w:gutter="0"/>
          <w:cols w:space="720"/>
        </w:sectPr>
      </w:pPr>
    </w:p>
    <w:p w14:paraId="55F33D24" w14:textId="77777777" w:rsidR="00DC4509" w:rsidRDefault="00E478F1">
      <w:pPr>
        <w:pStyle w:val="BodyText"/>
        <w:spacing w:before="90" w:line="259" w:lineRule="auto"/>
        <w:ind w:right="1463"/>
        <w:jc w:val="both"/>
      </w:pPr>
      <w:bookmarkStart w:id="15" w:name="If_you're_already_enrolled_in_CarePlus,_"/>
      <w:bookmarkEnd w:id="15"/>
      <w:r>
        <w:lastRenderedPageBreak/>
        <w:t>If</w:t>
      </w:r>
      <w:r>
        <w:rPr>
          <w:spacing w:val="-2"/>
        </w:rPr>
        <w:t xml:space="preserve"> </w:t>
      </w:r>
      <w:r>
        <w:t>you're</w:t>
      </w:r>
      <w:r>
        <w:rPr>
          <w:spacing w:val="-2"/>
        </w:rPr>
        <w:t xml:space="preserve"> </w:t>
      </w:r>
      <w:r>
        <w:t>already</w:t>
      </w:r>
      <w:r>
        <w:rPr>
          <w:spacing w:val="-1"/>
        </w:rPr>
        <w:t xml:space="preserve"> </w:t>
      </w:r>
      <w:r>
        <w:t>enrolled</w:t>
      </w:r>
      <w:r>
        <w:rPr>
          <w:spacing w:val="-2"/>
        </w:rPr>
        <w:t xml:space="preserve"> </w:t>
      </w:r>
      <w:r>
        <w:t>in</w:t>
      </w:r>
      <w:r>
        <w:rPr>
          <w:spacing w:val="-3"/>
        </w:rPr>
        <w:t xml:space="preserve"> </w:t>
      </w:r>
      <w:r>
        <w:t>CarePlus,</w:t>
      </w:r>
      <w:r>
        <w:rPr>
          <w:spacing w:val="-2"/>
        </w:rPr>
        <w:t xml:space="preserve"> </w:t>
      </w:r>
      <w:r>
        <w:t>you'll</w:t>
      </w:r>
      <w:r>
        <w:rPr>
          <w:spacing w:val="-2"/>
        </w:rPr>
        <w:t xml:space="preserve"> </w:t>
      </w:r>
      <w:r>
        <w:t>automatically</w:t>
      </w:r>
      <w:r>
        <w:rPr>
          <w:spacing w:val="-1"/>
        </w:rPr>
        <w:t xml:space="preserve"> </w:t>
      </w:r>
      <w:r>
        <w:t>stay</w:t>
      </w:r>
      <w:r>
        <w:rPr>
          <w:spacing w:val="-1"/>
        </w:rPr>
        <w:t xml:space="preserve"> </w:t>
      </w:r>
      <w:r>
        <w:t>enrolled</w:t>
      </w:r>
      <w:r>
        <w:rPr>
          <w:spacing w:val="-2"/>
        </w:rPr>
        <w:t xml:space="preserve"> </w:t>
      </w:r>
      <w:r>
        <w:t>during</w:t>
      </w:r>
      <w:r>
        <w:rPr>
          <w:spacing w:val="-12"/>
        </w:rPr>
        <w:t xml:space="preserve"> </w:t>
      </w:r>
      <w:r>
        <w:t>Annual</w:t>
      </w:r>
      <w:r>
        <w:rPr>
          <w:spacing w:val="-2"/>
        </w:rPr>
        <w:t xml:space="preserve"> </w:t>
      </w:r>
      <w:r>
        <w:t>Enrollment</w:t>
      </w:r>
      <w:r>
        <w:rPr>
          <w:spacing w:val="-2"/>
        </w:rPr>
        <w:t xml:space="preserve"> </w:t>
      </w:r>
      <w:r>
        <w:t>to continue</w:t>
      </w:r>
      <w:r>
        <w:rPr>
          <w:spacing w:val="-2"/>
        </w:rPr>
        <w:t xml:space="preserve"> </w:t>
      </w:r>
      <w:r>
        <w:t>your</w:t>
      </w:r>
      <w:r>
        <w:rPr>
          <w:spacing w:val="-3"/>
        </w:rPr>
        <w:t xml:space="preserve"> </w:t>
      </w:r>
      <w:r>
        <w:t>CarePlus</w:t>
      </w:r>
      <w:r>
        <w:rPr>
          <w:spacing w:val="-2"/>
        </w:rPr>
        <w:t xml:space="preserve"> </w:t>
      </w:r>
      <w:r>
        <w:t>coverage.</w:t>
      </w:r>
      <w:r>
        <w:rPr>
          <w:spacing w:val="-2"/>
        </w:rPr>
        <w:t xml:space="preserve"> </w:t>
      </w:r>
      <w:r>
        <w:t>If</w:t>
      </w:r>
      <w:r>
        <w:rPr>
          <w:spacing w:val="-2"/>
        </w:rPr>
        <w:t xml:space="preserve"> </w:t>
      </w:r>
      <w:r>
        <w:t>you</w:t>
      </w:r>
      <w:r>
        <w:rPr>
          <w:spacing w:val="-3"/>
        </w:rPr>
        <w:t xml:space="preserve"> </w:t>
      </w:r>
      <w:r>
        <w:t>want</w:t>
      </w:r>
      <w:r>
        <w:rPr>
          <w:spacing w:val="-2"/>
        </w:rPr>
        <w:t xml:space="preserve"> </w:t>
      </w:r>
      <w:r>
        <w:t>to</w:t>
      </w:r>
      <w:r>
        <w:rPr>
          <w:spacing w:val="-2"/>
        </w:rPr>
        <w:t xml:space="preserve"> </w:t>
      </w:r>
      <w:r>
        <w:t>opt</w:t>
      </w:r>
      <w:r>
        <w:rPr>
          <w:spacing w:val="-2"/>
        </w:rPr>
        <w:t xml:space="preserve"> </w:t>
      </w:r>
      <w:r>
        <w:t>out,</w:t>
      </w:r>
      <w:r>
        <w:rPr>
          <w:spacing w:val="-2"/>
        </w:rPr>
        <w:t xml:space="preserve"> </w:t>
      </w:r>
      <w:r>
        <w:t>you</w:t>
      </w:r>
      <w:r>
        <w:rPr>
          <w:spacing w:val="-2"/>
        </w:rPr>
        <w:t xml:space="preserve"> </w:t>
      </w:r>
      <w:r>
        <w:t>must</w:t>
      </w:r>
      <w:r>
        <w:rPr>
          <w:spacing w:val="-3"/>
        </w:rPr>
        <w:t xml:space="preserve"> </w:t>
      </w:r>
      <w:r>
        <w:t>make</w:t>
      </w:r>
      <w:r>
        <w:rPr>
          <w:spacing w:val="-2"/>
        </w:rPr>
        <w:t xml:space="preserve"> </w:t>
      </w:r>
      <w:r>
        <w:t>that</w:t>
      </w:r>
      <w:r>
        <w:rPr>
          <w:spacing w:val="-4"/>
        </w:rPr>
        <w:t xml:space="preserve"> </w:t>
      </w:r>
      <w:r>
        <w:t>change</w:t>
      </w:r>
      <w:r>
        <w:rPr>
          <w:spacing w:val="-2"/>
        </w:rPr>
        <w:t xml:space="preserve"> </w:t>
      </w:r>
      <w:r>
        <w:t>during</w:t>
      </w:r>
      <w:r>
        <w:rPr>
          <w:spacing w:val="-14"/>
        </w:rPr>
        <w:t xml:space="preserve"> </w:t>
      </w:r>
      <w:r>
        <w:t xml:space="preserve">Annual </w:t>
      </w:r>
      <w:r>
        <w:rPr>
          <w:spacing w:val="-2"/>
        </w:rPr>
        <w:t>Enrollment.</w:t>
      </w:r>
    </w:p>
    <w:p w14:paraId="55F33D25" w14:textId="77777777" w:rsidR="00DC4509" w:rsidRDefault="00E478F1">
      <w:pPr>
        <w:pStyle w:val="BodyText"/>
        <w:spacing w:before="165" w:line="259" w:lineRule="auto"/>
        <w:ind w:right="997"/>
      </w:pPr>
      <w:bookmarkStart w:id="16" w:name="If_you_are_not_currently_enrolled_in_Car"/>
      <w:bookmarkEnd w:id="16"/>
      <w:r>
        <w:t>If</w:t>
      </w:r>
      <w:r>
        <w:rPr>
          <w:spacing w:val="-3"/>
        </w:rPr>
        <w:t xml:space="preserve"> </w:t>
      </w:r>
      <w:r>
        <w:t>you</w:t>
      </w:r>
      <w:r>
        <w:rPr>
          <w:spacing w:val="-3"/>
        </w:rPr>
        <w:t xml:space="preserve"> </w:t>
      </w:r>
      <w:r>
        <w:t>are</w:t>
      </w:r>
      <w:r>
        <w:rPr>
          <w:spacing w:val="-3"/>
        </w:rPr>
        <w:t xml:space="preserve"> </w:t>
      </w:r>
      <w:r>
        <w:t>not</w:t>
      </w:r>
      <w:r>
        <w:rPr>
          <w:spacing w:val="-3"/>
        </w:rPr>
        <w:t xml:space="preserve"> </w:t>
      </w:r>
      <w:r>
        <w:t>currently</w:t>
      </w:r>
      <w:r>
        <w:rPr>
          <w:spacing w:val="-2"/>
        </w:rPr>
        <w:t xml:space="preserve"> </w:t>
      </w:r>
      <w:r>
        <w:t>enrolled</w:t>
      </w:r>
      <w:r>
        <w:rPr>
          <w:spacing w:val="-3"/>
        </w:rPr>
        <w:t xml:space="preserve"> </w:t>
      </w:r>
      <w:r>
        <w:t>in</w:t>
      </w:r>
      <w:r>
        <w:rPr>
          <w:spacing w:val="-3"/>
        </w:rPr>
        <w:t xml:space="preserve"> </w:t>
      </w:r>
      <w:r>
        <w:t>CarePlus,</w:t>
      </w:r>
      <w:r>
        <w:rPr>
          <w:spacing w:val="-3"/>
        </w:rPr>
        <w:t xml:space="preserve"> </w:t>
      </w:r>
      <w:r>
        <w:t>you</w:t>
      </w:r>
      <w:r>
        <w:rPr>
          <w:spacing w:val="-3"/>
        </w:rPr>
        <w:t xml:space="preserve"> </w:t>
      </w:r>
      <w:r>
        <w:t>can</w:t>
      </w:r>
      <w:r>
        <w:rPr>
          <w:spacing w:val="-3"/>
        </w:rPr>
        <w:t xml:space="preserve"> </w:t>
      </w:r>
      <w:r>
        <w:t>make</w:t>
      </w:r>
      <w:r>
        <w:rPr>
          <w:spacing w:val="-3"/>
        </w:rPr>
        <w:t xml:space="preserve"> </w:t>
      </w:r>
      <w:r>
        <w:t>an</w:t>
      </w:r>
      <w:r>
        <w:rPr>
          <w:spacing w:val="-3"/>
        </w:rPr>
        <w:t xml:space="preserve"> </w:t>
      </w:r>
      <w:r>
        <w:t>election</w:t>
      </w:r>
      <w:r>
        <w:rPr>
          <w:spacing w:val="-3"/>
        </w:rPr>
        <w:t xml:space="preserve"> </w:t>
      </w:r>
      <w:r>
        <w:t>during</w:t>
      </w:r>
      <w:r>
        <w:rPr>
          <w:spacing w:val="-13"/>
        </w:rPr>
        <w:t xml:space="preserve"> </w:t>
      </w:r>
      <w:r>
        <w:t>Annual</w:t>
      </w:r>
      <w:r>
        <w:rPr>
          <w:spacing w:val="-3"/>
        </w:rPr>
        <w:t xml:space="preserve"> </w:t>
      </w:r>
      <w:r>
        <w:t>Enrollment.</w:t>
      </w:r>
      <w:r>
        <w:rPr>
          <w:spacing w:val="-3"/>
        </w:rPr>
        <w:t xml:space="preserve"> </w:t>
      </w:r>
      <w:r>
        <w:t>If</w:t>
      </w:r>
      <w:r>
        <w:rPr>
          <w:spacing w:val="-2"/>
        </w:rPr>
        <w:t xml:space="preserve"> </w:t>
      </w:r>
      <w:r>
        <w:t>you do not make an election during</w:t>
      </w:r>
      <w:r>
        <w:rPr>
          <w:spacing w:val="-4"/>
        </w:rPr>
        <w:t xml:space="preserve"> </w:t>
      </w:r>
      <w:r>
        <w:t>Annual Enrollment, you can elect coverage during a qualified status change event or the next Annual Enrollment.</w:t>
      </w:r>
    </w:p>
    <w:p w14:paraId="55F33D26" w14:textId="77777777" w:rsidR="00DC4509" w:rsidRDefault="00E478F1">
      <w:pPr>
        <w:pStyle w:val="Heading2"/>
        <w:spacing w:before="164"/>
      </w:pPr>
      <w:bookmarkStart w:id="17" w:name="CarePlus_Services"/>
      <w:bookmarkEnd w:id="17"/>
      <w:r>
        <w:t>CarePlus</w:t>
      </w:r>
      <w:r>
        <w:rPr>
          <w:spacing w:val="-14"/>
        </w:rPr>
        <w:t xml:space="preserve"> </w:t>
      </w:r>
      <w:r>
        <w:rPr>
          <w:spacing w:val="-2"/>
        </w:rPr>
        <w:t>Services</w:t>
      </w:r>
    </w:p>
    <w:p w14:paraId="55F33D27" w14:textId="77777777" w:rsidR="00DC4509" w:rsidRDefault="00E478F1">
      <w:pPr>
        <w:pStyle w:val="BodyText"/>
        <w:spacing w:before="191"/>
      </w:pPr>
      <w:r>
        <w:rPr>
          <w:color w:val="1C1E1F"/>
        </w:rPr>
        <w:t>CarePlus</w:t>
      </w:r>
      <w:r>
        <w:rPr>
          <w:color w:val="1C1E1F"/>
          <w:spacing w:val="-6"/>
        </w:rPr>
        <w:t xml:space="preserve"> </w:t>
      </w:r>
      <w:r>
        <w:rPr>
          <w:color w:val="1C1E1F"/>
        </w:rPr>
        <w:t>services</w:t>
      </w:r>
      <w:r>
        <w:rPr>
          <w:color w:val="1C1E1F"/>
          <w:spacing w:val="-3"/>
        </w:rPr>
        <w:t xml:space="preserve"> </w:t>
      </w:r>
      <w:r>
        <w:rPr>
          <w:color w:val="1C1E1F"/>
        </w:rPr>
        <w:t>are</w:t>
      </w:r>
      <w:r>
        <w:rPr>
          <w:color w:val="1C1E1F"/>
          <w:spacing w:val="-5"/>
        </w:rPr>
        <w:t xml:space="preserve"> </w:t>
      </w:r>
      <w:r>
        <w:rPr>
          <w:color w:val="1C1E1F"/>
        </w:rPr>
        <w:t>periodically</w:t>
      </w:r>
      <w:r>
        <w:rPr>
          <w:color w:val="1C1E1F"/>
          <w:spacing w:val="-3"/>
        </w:rPr>
        <w:t xml:space="preserve"> </w:t>
      </w:r>
      <w:r>
        <w:rPr>
          <w:color w:val="1C1E1F"/>
        </w:rPr>
        <w:t>evaluated</w:t>
      </w:r>
      <w:r>
        <w:rPr>
          <w:color w:val="1C1E1F"/>
          <w:spacing w:val="-4"/>
        </w:rPr>
        <w:t xml:space="preserve"> </w:t>
      </w:r>
      <w:r>
        <w:rPr>
          <w:color w:val="1C1E1F"/>
        </w:rPr>
        <w:t>so</w:t>
      </w:r>
      <w:r>
        <w:rPr>
          <w:color w:val="1C1E1F"/>
          <w:spacing w:val="-5"/>
        </w:rPr>
        <w:t xml:space="preserve"> </w:t>
      </w:r>
      <w:r>
        <w:rPr>
          <w:color w:val="1C1E1F"/>
        </w:rPr>
        <w:t>AT&amp;T</w:t>
      </w:r>
      <w:r>
        <w:rPr>
          <w:color w:val="1C1E1F"/>
          <w:spacing w:val="-5"/>
        </w:rPr>
        <w:t xml:space="preserve"> </w:t>
      </w:r>
      <w:r>
        <w:rPr>
          <w:color w:val="1C1E1F"/>
        </w:rPr>
        <w:t>can</w:t>
      </w:r>
      <w:r>
        <w:rPr>
          <w:color w:val="1C1E1F"/>
          <w:spacing w:val="-4"/>
        </w:rPr>
        <w:t xml:space="preserve"> </w:t>
      </w:r>
      <w:r>
        <w:rPr>
          <w:color w:val="1C1E1F"/>
        </w:rPr>
        <w:t>provide</w:t>
      </w:r>
      <w:r>
        <w:rPr>
          <w:color w:val="1C1E1F"/>
          <w:spacing w:val="-5"/>
        </w:rPr>
        <w:t xml:space="preserve"> </w:t>
      </w:r>
      <w:r>
        <w:rPr>
          <w:color w:val="1C1E1F"/>
        </w:rPr>
        <w:t>the</w:t>
      </w:r>
      <w:r>
        <w:rPr>
          <w:color w:val="1C1E1F"/>
          <w:spacing w:val="-4"/>
        </w:rPr>
        <w:t xml:space="preserve"> </w:t>
      </w:r>
      <w:r>
        <w:rPr>
          <w:color w:val="1C1E1F"/>
        </w:rPr>
        <w:t>most</w:t>
      </w:r>
      <w:r>
        <w:rPr>
          <w:color w:val="1C1E1F"/>
          <w:spacing w:val="-4"/>
        </w:rPr>
        <w:t xml:space="preserve"> </w:t>
      </w:r>
      <w:r>
        <w:rPr>
          <w:color w:val="1C1E1F"/>
        </w:rPr>
        <w:t>up-to-date</w:t>
      </w:r>
      <w:r>
        <w:rPr>
          <w:color w:val="1C1E1F"/>
          <w:spacing w:val="-4"/>
        </w:rPr>
        <w:t xml:space="preserve"> </w:t>
      </w:r>
      <w:r>
        <w:rPr>
          <w:color w:val="1C1E1F"/>
          <w:spacing w:val="-2"/>
        </w:rPr>
        <w:t>coverage.</w:t>
      </w:r>
    </w:p>
    <w:p w14:paraId="55F33D28" w14:textId="77777777" w:rsidR="00DC4509" w:rsidRDefault="00E478F1">
      <w:pPr>
        <w:pStyle w:val="BodyText"/>
        <w:spacing w:before="18"/>
      </w:pPr>
      <w:r>
        <w:rPr>
          <w:color w:val="1C1E1F"/>
        </w:rPr>
        <w:t>Information</w:t>
      </w:r>
      <w:r>
        <w:rPr>
          <w:color w:val="1C1E1F"/>
          <w:spacing w:val="-6"/>
        </w:rPr>
        <w:t xml:space="preserve"> </w:t>
      </w:r>
      <w:r>
        <w:rPr>
          <w:color w:val="1C1E1F"/>
        </w:rPr>
        <w:t>about</w:t>
      </w:r>
      <w:r>
        <w:rPr>
          <w:color w:val="1C1E1F"/>
          <w:spacing w:val="-3"/>
        </w:rPr>
        <w:t xml:space="preserve"> </w:t>
      </w:r>
      <w:r>
        <w:rPr>
          <w:color w:val="1C1E1F"/>
        </w:rPr>
        <w:t>what</w:t>
      </w:r>
      <w:r>
        <w:rPr>
          <w:color w:val="1C1E1F"/>
          <w:spacing w:val="-3"/>
        </w:rPr>
        <w:t xml:space="preserve"> </w:t>
      </w:r>
      <w:r>
        <w:rPr>
          <w:color w:val="1C1E1F"/>
        </w:rPr>
        <w:t>is</w:t>
      </w:r>
      <w:r>
        <w:rPr>
          <w:color w:val="1C1E1F"/>
          <w:spacing w:val="-3"/>
        </w:rPr>
        <w:t xml:space="preserve"> </w:t>
      </w:r>
      <w:r>
        <w:rPr>
          <w:color w:val="1C1E1F"/>
        </w:rPr>
        <w:t>included</w:t>
      </w:r>
      <w:r>
        <w:rPr>
          <w:color w:val="1C1E1F"/>
          <w:spacing w:val="-3"/>
        </w:rPr>
        <w:t xml:space="preserve"> </w:t>
      </w:r>
      <w:r>
        <w:rPr>
          <w:color w:val="1C1E1F"/>
        </w:rPr>
        <w:t>in</w:t>
      </w:r>
      <w:r>
        <w:rPr>
          <w:color w:val="1C1E1F"/>
          <w:spacing w:val="-4"/>
        </w:rPr>
        <w:t xml:space="preserve"> </w:t>
      </w:r>
      <w:r>
        <w:rPr>
          <w:color w:val="1C1E1F"/>
        </w:rPr>
        <w:t>CarePlus</w:t>
      </w:r>
      <w:r>
        <w:rPr>
          <w:color w:val="1C1E1F"/>
          <w:spacing w:val="-2"/>
        </w:rPr>
        <w:t xml:space="preserve"> </w:t>
      </w:r>
      <w:r>
        <w:rPr>
          <w:color w:val="1C1E1F"/>
        </w:rPr>
        <w:t>benefits</w:t>
      </w:r>
      <w:r>
        <w:rPr>
          <w:color w:val="1C1E1F"/>
          <w:spacing w:val="-3"/>
        </w:rPr>
        <w:t xml:space="preserve"> </w:t>
      </w:r>
      <w:r>
        <w:rPr>
          <w:color w:val="1C1E1F"/>
        </w:rPr>
        <w:t>and</w:t>
      </w:r>
      <w:r>
        <w:rPr>
          <w:color w:val="1C1E1F"/>
          <w:spacing w:val="-3"/>
        </w:rPr>
        <w:t xml:space="preserve"> </w:t>
      </w:r>
      <w:r>
        <w:rPr>
          <w:color w:val="1C1E1F"/>
        </w:rPr>
        <w:t>how</w:t>
      </w:r>
      <w:r>
        <w:rPr>
          <w:color w:val="1C1E1F"/>
          <w:spacing w:val="-2"/>
        </w:rPr>
        <w:t xml:space="preserve"> </w:t>
      </w:r>
      <w:r>
        <w:rPr>
          <w:color w:val="1C1E1F"/>
        </w:rPr>
        <w:t>to</w:t>
      </w:r>
      <w:r>
        <w:rPr>
          <w:color w:val="1C1E1F"/>
          <w:spacing w:val="-5"/>
        </w:rPr>
        <w:t xml:space="preserve"> </w:t>
      </w:r>
      <w:r>
        <w:rPr>
          <w:color w:val="1C1E1F"/>
        </w:rPr>
        <w:t>use</w:t>
      </w:r>
      <w:r>
        <w:rPr>
          <w:color w:val="1C1E1F"/>
          <w:spacing w:val="-3"/>
        </w:rPr>
        <w:t xml:space="preserve"> </w:t>
      </w:r>
      <w:r>
        <w:rPr>
          <w:color w:val="1C1E1F"/>
        </w:rPr>
        <w:t>them</w:t>
      </w:r>
      <w:r>
        <w:rPr>
          <w:color w:val="1C1E1F"/>
          <w:spacing w:val="-3"/>
        </w:rPr>
        <w:t xml:space="preserve"> </w:t>
      </w:r>
      <w:r>
        <w:rPr>
          <w:color w:val="1C1E1F"/>
        </w:rPr>
        <w:t>is</w:t>
      </w:r>
      <w:r>
        <w:rPr>
          <w:color w:val="1C1E1F"/>
          <w:spacing w:val="-2"/>
        </w:rPr>
        <w:t xml:space="preserve"> available</w:t>
      </w:r>
    </w:p>
    <w:p w14:paraId="55F33D29" w14:textId="77777777" w:rsidR="00DC4509" w:rsidRDefault="00E478F1">
      <w:pPr>
        <w:spacing w:before="19" w:line="256" w:lineRule="auto"/>
        <w:ind w:left="840" w:right="901"/>
        <w:rPr>
          <w:sz w:val="20"/>
        </w:rPr>
      </w:pPr>
      <w:r>
        <w:rPr>
          <w:color w:val="1C1E1F"/>
          <w:sz w:val="20"/>
        </w:rPr>
        <w:t>at</w:t>
      </w:r>
      <w:r>
        <w:rPr>
          <w:color w:val="1C1E1F"/>
          <w:spacing w:val="-3"/>
          <w:sz w:val="20"/>
        </w:rPr>
        <w:t xml:space="preserve"> </w:t>
      </w:r>
      <w:hyperlink r:id="rId42">
        <w:r>
          <w:rPr>
            <w:b/>
            <w:sz w:val="20"/>
            <w:u w:val="single"/>
          </w:rPr>
          <w:t>careplus.att.com/</w:t>
        </w:r>
        <w:r>
          <w:rPr>
            <w:color w:val="1C1E1F"/>
            <w:sz w:val="20"/>
          </w:rPr>
          <w:t>.</w:t>
        </w:r>
      </w:hyperlink>
      <w:r>
        <w:rPr>
          <w:color w:val="1C1E1F"/>
          <w:spacing w:val="-4"/>
          <w:sz w:val="20"/>
        </w:rPr>
        <w:t xml:space="preserve"> </w:t>
      </w:r>
      <w:r>
        <w:rPr>
          <w:color w:val="1C1E1F"/>
          <w:sz w:val="20"/>
        </w:rPr>
        <w:t>In</w:t>
      </w:r>
      <w:r>
        <w:rPr>
          <w:color w:val="1C1E1F"/>
          <w:spacing w:val="-3"/>
          <w:sz w:val="20"/>
        </w:rPr>
        <w:t xml:space="preserve"> </w:t>
      </w:r>
      <w:r>
        <w:rPr>
          <w:color w:val="1C1E1F"/>
          <w:sz w:val="20"/>
        </w:rPr>
        <w:t>addition,</w:t>
      </w:r>
      <w:r>
        <w:rPr>
          <w:color w:val="1C1E1F"/>
          <w:spacing w:val="-3"/>
          <w:sz w:val="20"/>
        </w:rPr>
        <w:t xml:space="preserve"> </w:t>
      </w:r>
      <w:r>
        <w:rPr>
          <w:color w:val="1C1E1F"/>
          <w:sz w:val="20"/>
        </w:rPr>
        <w:t>review</w:t>
      </w:r>
      <w:r>
        <w:rPr>
          <w:color w:val="1C1E1F"/>
          <w:spacing w:val="-4"/>
          <w:sz w:val="20"/>
        </w:rPr>
        <w:t xml:space="preserve"> </w:t>
      </w:r>
      <w:r>
        <w:rPr>
          <w:color w:val="1C1E1F"/>
          <w:sz w:val="20"/>
        </w:rPr>
        <w:t>your</w:t>
      </w:r>
      <w:r>
        <w:rPr>
          <w:color w:val="1C1E1F"/>
          <w:spacing w:val="-3"/>
          <w:sz w:val="20"/>
        </w:rPr>
        <w:t xml:space="preserve"> </w:t>
      </w:r>
      <w:hyperlink r:id="rId43">
        <w:r>
          <w:rPr>
            <w:b/>
            <w:sz w:val="20"/>
          </w:rPr>
          <w:t>CarePlus</w:t>
        </w:r>
        <w:r>
          <w:rPr>
            <w:b/>
            <w:spacing w:val="-3"/>
            <w:sz w:val="20"/>
          </w:rPr>
          <w:t xml:space="preserve"> </w:t>
        </w:r>
        <w:r>
          <w:rPr>
            <w:b/>
            <w:sz w:val="20"/>
          </w:rPr>
          <w:t>Summary</w:t>
        </w:r>
        <w:r>
          <w:rPr>
            <w:b/>
            <w:spacing w:val="-4"/>
            <w:sz w:val="20"/>
          </w:rPr>
          <w:t xml:space="preserve"> </w:t>
        </w:r>
        <w:r>
          <w:rPr>
            <w:b/>
            <w:sz w:val="20"/>
          </w:rPr>
          <w:t>Plan</w:t>
        </w:r>
        <w:r>
          <w:rPr>
            <w:b/>
            <w:spacing w:val="-3"/>
            <w:sz w:val="20"/>
          </w:rPr>
          <w:t xml:space="preserve"> </w:t>
        </w:r>
        <w:r>
          <w:rPr>
            <w:b/>
            <w:sz w:val="20"/>
          </w:rPr>
          <w:t>Description</w:t>
        </w:r>
        <w:r>
          <w:rPr>
            <w:b/>
            <w:spacing w:val="-3"/>
            <w:sz w:val="20"/>
          </w:rPr>
          <w:t xml:space="preserve"> </w:t>
        </w:r>
        <w:r>
          <w:rPr>
            <w:b/>
            <w:sz w:val="20"/>
          </w:rPr>
          <w:t>(SPD)</w:t>
        </w:r>
      </w:hyperlink>
      <w:r>
        <w:rPr>
          <w:b/>
          <w:spacing w:val="-3"/>
          <w:sz w:val="20"/>
        </w:rPr>
        <w:t xml:space="preserve"> </w:t>
      </w:r>
      <w:r>
        <w:rPr>
          <w:color w:val="1C1E1F"/>
          <w:sz w:val="20"/>
        </w:rPr>
        <w:t>and</w:t>
      </w:r>
      <w:r>
        <w:rPr>
          <w:color w:val="1C1E1F"/>
          <w:spacing w:val="-3"/>
          <w:sz w:val="20"/>
        </w:rPr>
        <w:t xml:space="preserve"> </w:t>
      </w:r>
      <w:r>
        <w:rPr>
          <w:color w:val="1C1E1F"/>
          <w:sz w:val="20"/>
        </w:rPr>
        <w:t>find</w:t>
      </w:r>
      <w:r>
        <w:rPr>
          <w:color w:val="1C1E1F"/>
          <w:spacing w:val="-3"/>
          <w:sz w:val="20"/>
        </w:rPr>
        <w:t xml:space="preserve"> </w:t>
      </w:r>
      <w:r>
        <w:rPr>
          <w:color w:val="1C1E1F"/>
          <w:sz w:val="20"/>
        </w:rPr>
        <w:t>a complete list of CarePlus-covered services, which also includes benefits not listed on the CarePlus website such as Care Event days provided by Bright Horizons.</w:t>
      </w:r>
    </w:p>
    <w:p w14:paraId="55F33D2A" w14:textId="77777777" w:rsidR="00DC4509" w:rsidRDefault="00E478F1">
      <w:pPr>
        <w:pStyle w:val="BodyText"/>
        <w:spacing w:before="171" w:line="256" w:lineRule="auto"/>
      </w:pPr>
      <w:r>
        <w:rPr>
          <w:b/>
          <w:color w:val="1C1E1F"/>
        </w:rPr>
        <w:t>IMPORTANT:</w:t>
      </w:r>
      <w:r>
        <w:rPr>
          <w:b/>
          <w:color w:val="1C1E1F"/>
          <w:spacing w:val="-4"/>
        </w:rPr>
        <w:t xml:space="preserve"> </w:t>
      </w:r>
      <w:r>
        <w:rPr>
          <w:color w:val="1C1E1F"/>
        </w:rPr>
        <w:t>Most</w:t>
      </w:r>
      <w:r>
        <w:rPr>
          <w:color w:val="1C1E1F"/>
          <w:spacing w:val="-4"/>
        </w:rPr>
        <w:t xml:space="preserve"> </w:t>
      </w:r>
      <w:r>
        <w:rPr>
          <w:color w:val="1C1E1F"/>
        </w:rPr>
        <w:t>CarePlus</w:t>
      </w:r>
      <w:r>
        <w:rPr>
          <w:color w:val="1C1E1F"/>
          <w:spacing w:val="-3"/>
        </w:rPr>
        <w:t xml:space="preserve"> </w:t>
      </w:r>
      <w:r>
        <w:rPr>
          <w:color w:val="1C1E1F"/>
        </w:rPr>
        <w:t>services</w:t>
      </w:r>
      <w:r>
        <w:rPr>
          <w:color w:val="1C1E1F"/>
          <w:spacing w:val="-3"/>
        </w:rPr>
        <w:t xml:space="preserve"> </w:t>
      </w:r>
      <w:r>
        <w:rPr>
          <w:color w:val="1C1E1F"/>
        </w:rPr>
        <w:t>must</w:t>
      </w:r>
      <w:r>
        <w:rPr>
          <w:color w:val="1C1E1F"/>
          <w:spacing w:val="-4"/>
        </w:rPr>
        <w:t xml:space="preserve"> </w:t>
      </w:r>
      <w:r>
        <w:rPr>
          <w:color w:val="1C1E1F"/>
        </w:rPr>
        <w:t>be</w:t>
      </w:r>
      <w:r>
        <w:rPr>
          <w:color w:val="1C1E1F"/>
          <w:spacing w:val="-4"/>
        </w:rPr>
        <w:t xml:space="preserve"> </w:t>
      </w:r>
      <w:r>
        <w:rPr>
          <w:color w:val="1C1E1F"/>
        </w:rPr>
        <w:t>preapproved</w:t>
      </w:r>
      <w:r>
        <w:rPr>
          <w:color w:val="1C1E1F"/>
          <w:spacing w:val="-4"/>
        </w:rPr>
        <w:t xml:space="preserve"> </w:t>
      </w:r>
      <w:r>
        <w:rPr>
          <w:color w:val="1C1E1F"/>
        </w:rPr>
        <w:t>by</w:t>
      </w:r>
      <w:r>
        <w:rPr>
          <w:color w:val="1C1E1F"/>
          <w:spacing w:val="-3"/>
        </w:rPr>
        <w:t xml:space="preserve"> </w:t>
      </w:r>
      <w:r>
        <w:rPr>
          <w:color w:val="1C1E1F"/>
        </w:rPr>
        <w:t>UnitedHealthcare®.</w:t>
      </w:r>
      <w:r>
        <w:rPr>
          <w:color w:val="1C1E1F"/>
          <w:spacing w:val="-4"/>
        </w:rPr>
        <w:t xml:space="preserve"> </w:t>
      </w:r>
      <w:r>
        <w:rPr>
          <w:color w:val="1C1E1F"/>
        </w:rPr>
        <w:t>To</w:t>
      </w:r>
      <w:r>
        <w:rPr>
          <w:color w:val="1C1E1F"/>
          <w:spacing w:val="-4"/>
        </w:rPr>
        <w:t xml:space="preserve"> </w:t>
      </w:r>
      <w:r>
        <w:rPr>
          <w:color w:val="1C1E1F"/>
        </w:rPr>
        <w:t>learn</w:t>
      </w:r>
      <w:r>
        <w:rPr>
          <w:color w:val="1C1E1F"/>
          <w:spacing w:val="-4"/>
        </w:rPr>
        <w:t xml:space="preserve"> </w:t>
      </w:r>
      <w:r>
        <w:rPr>
          <w:color w:val="1C1E1F"/>
        </w:rPr>
        <w:t>more,</w:t>
      </w:r>
      <w:r>
        <w:rPr>
          <w:color w:val="1C1E1F"/>
          <w:spacing w:val="-4"/>
        </w:rPr>
        <w:t xml:space="preserve"> </w:t>
      </w:r>
      <w:r>
        <w:rPr>
          <w:color w:val="1C1E1F"/>
        </w:rPr>
        <w:t>call UnitedHealthcare® at 877-261-3340 (711 from a TTY phone), Monday through Friday from 7 a.m. to</w:t>
      </w:r>
    </w:p>
    <w:p w14:paraId="55F33D2B" w14:textId="77777777" w:rsidR="00DC4509" w:rsidRDefault="00E478F1">
      <w:pPr>
        <w:pStyle w:val="BodyText"/>
        <w:spacing w:before="2"/>
      </w:pPr>
      <w:r>
        <w:rPr>
          <w:color w:val="1C1E1F"/>
        </w:rPr>
        <w:t>7</w:t>
      </w:r>
      <w:r>
        <w:rPr>
          <w:color w:val="1C1E1F"/>
          <w:spacing w:val="-8"/>
        </w:rPr>
        <w:t xml:space="preserve"> </w:t>
      </w:r>
      <w:r>
        <w:rPr>
          <w:color w:val="1C1E1F"/>
        </w:rPr>
        <w:t>p.m.</w:t>
      </w:r>
      <w:r>
        <w:rPr>
          <w:color w:val="1C1E1F"/>
          <w:spacing w:val="-3"/>
        </w:rPr>
        <w:t xml:space="preserve"> </w:t>
      </w:r>
      <w:r>
        <w:rPr>
          <w:color w:val="1C1E1F"/>
        </w:rPr>
        <w:t>Central</w:t>
      </w:r>
      <w:r>
        <w:rPr>
          <w:color w:val="1C1E1F"/>
          <w:spacing w:val="-3"/>
        </w:rPr>
        <w:t xml:space="preserve"> </w:t>
      </w:r>
      <w:r>
        <w:rPr>
          <w:color w:val="1C1E1F"/>
          <w:spacing w:val="-2"/>
        </w:rPr>
        <w:t>time.</w:t>
      </w:r>
    </w:p>
    <w:p w14:paraId="55F33D2C" w14:textId="77777777" w:rsidR="00DC4509" w:rsidRDefault="00E478F1">
      <w:pPr>
        <w:spacing w:before="184"/>
        <w:ind w:left="840"/>
        <w:rPr>
          <w:sz w:val="20"/>
        </w:rPr>
      </w:pPr>
      <w:r>
        <w:rPr>
          <w:color w:val="1C1E1F"/>
          <w:sz w:val="20"/>
        </w:rPr>
        <w:t>For</w:t>
      </w:r>
      <w:r>
        <w:rPr>
          <w:color w:val="1C1E1F"/>
          <w:spacing w:val="-6"/>
          <w:sz w:val="20"/>
        </w:rPr>
        <w:t xml:space="preserve"> </w:t>
      </w:r>
      <w:r>
        <w:rPr>
          <w:color w:val="1C1E1F"/>
          <w:sz w:val="20"/>
        </w:rPr>
        <w:t>complete</w:t>
      </w:r>
      <w:r>
        <w:rPr>
          <w:color w:val="1C1E1F"/>
          <w:spacing w:val="-5"/>
          <w:sz w:val="20"/>
        </w:rPr>
        <w:t xml:space="preserve"> </w:t>
      </w:r>
      <w:r>
        <w:rPr>
          <w:color w:val="1C1E1F"/>
          <w:sz w:val="20"/>
        </w:rPr>
        <w:t>terms</w:t>
      </w:r>
      <w:r>
        <w:rPr>
          <w:color w:val="1C1E1F"/>
          <w:spacing w:val="-3"/>
          <w:sz w:val="20"/>
        </w:rPr>
        <w:t xml:space="preserve"> </w:t>
      </w:r>
      <w:r>
        <w:rPr>
          <w:color w:val="1C1E1F"/>
          <w:sz w:val="20"/>
        </w:rPr>
        <w:t>and</w:t>
      </w:r>
      <w:r>
        <w:rPr>
          <w:color w:val="1C1E1F"/>
          <w:spacing w:val="-4"/>
          <w:sz w:val="20"/>
        </w:rPr>
        <w:t xml:space="preserve"> </w:t>
      </w:r>
      <w:r>
        <w:rPr>
          <w:color w:val="1C1E1F"/>
          <w:sz w:val="20"/>
        </w:rPr>
        <w:t>conditions</w:t>
      </w:r>
      <w:r>
        <w:rPr>
          <w:color w:val="1C1E1F"/>
          <w:spacing w:val="-3"/>
          <w:sz w:val="20"/>
        </w:rPr>
        <w:t xml:space="preserve"> </w:t>
      </w:r>
      <w:r>
        <w:rPr>
          <w:color w:val="1C1E1F"/>
          <w:sz w:val="20"/>
        </w:rPr>
        <w:t>of</w:t>
      </w:r>
      <w:r>
        <w:rPr>
          <w:color w:val="1C1E1F"/>
          <w:spacing w:val="-4"/>
          <w:sz w:val="20"/>
        </w:rPr>
        <w:t xml:space="preserve"> </w:t>
      </w:r>
      <w:r>
        <w:rPr>
          <w:color w:val="1C1E1F"/>
          <w:sz w:val="20"/>
        </w:rPr>
        <w:t>your</w:t>
      </w:r>
      <w:r>
        <w:rPr>
          <w:color w:val="1C1E1F"/>
          <w:spacing w:val="-3"/>
          <w:sz w:val="20"/>
        </w:rPr>
        <w:t xml:space="preserve"> </w:t>
      </w:r>
      <w:r>
        <w:rPr>
          <w:color w:val="1C1E1F"/>
          <w:sz w:val="20"/>
        </w:rPr>
        <w:t>benefits,</w:t>
      </w:r>
      <w:r>
        <w:rPr>
          <w:color w:val="1C1E1F"/>
          <w:spacing w:val="-4"/>
          <w:sz w:val="20"/>
        </w:rPr>
        <w:t xml:space="preserve"> </w:t>
      </w:r>
      <w:r>
        <w:rPr>
          <w:color w:val="1C1E1F"/>
          <w:sz w:val="20"/>
        </w:rPr>
        <w:t>please</w:t>
      </w:r>
      <w:r>
        <w:rPr>
          <w:color w:val="1C1E1F"/>
          <w:spacing w:val="-4"/>
          <w:sz w:val="20"/>
        </w:rPr>
        <w:t xml:space="preserve"> </w:t>
      </w:r>
      <w:r>
        <w:rPr>
          <w:color w:val="1C1E1F"/>
          <w:sz w:val="20"/>
        </w:rPr>
        <w:t>see</w:t>
      </w:r>
      <w:r>
        <w:rPr>
          <w:color w:val="1C1E1F"/>
          <w:spacing w:val="-4"/>
          <w:sz w:val="20"/>
        </w:rPr>
        <w:t xml:space="preserve"> </w:t>
      </w:r>
      <w:r>
        <w:rPr>
          <w:color w:val="1C1E1F"/>
          <w:sz w:val="20"/>
        </w:rPr>
        <w:t>your</w:t>
      </w:r>
      <w:r>
        <w:rPr>
          <w:color w:val="1C1E1F"/>
          <w:spacing w:val="-4"/>
          <w:sz w:val="20"/>
        </w:rPr>
        <w:t xml:space="preserve"> </w:t>
      </w:r>
      <w:hyperlink r:id="rId44">
        <w:r>
          <w:rPr>
            <w:b/>
            <w:sz w:val="20"/>
          </w:rPr>
          <w:t>Summary</w:t>
        </w:r>
        <w:r>
          <w:rPr>
            <w:b/>
            <w:spacing w:val="-4"/>
            <w:sz w:val="20"/>
          </w:rPr>
          <w:t xml:space="preserve"> </w:t>
        </w:r>
        <w:r>
          <w:rPr>
            <w:b/>
            <w:sz w:val="20"/>
          </w:rPr>
          <w:t>Plan</w:t>
        </w:r>
        <w:r>
          <w:rPr>
            <w:b/>
            <w:spacing w:val="-4"/>
            <w:sz w:val="20"/>
          </w:rPr>
          <w:t xml:space="preserve"> </w:t>
        </w:r>
        <w:r>
          <w:rPr>
            <w:b/>
            <w:sz w:val="20"/>
          </w:rPr>
          <w:t>Description</w:t>
        </w:r>
        <w:r>
          <w:rPr>
            <w:b/>
            <w:spacing w:val="-4"/>
            <w:sz w:val="20"/>
          </w:rPr>
          <w:t xml:space="preserve"> </w:t>
        </w:r>
        <w:r>
          <w:rPr>
            <w:b/>
            <w:spacing w:val="-2"/>
            <w:sz w:val="20"/>
          </w:rPr>
          <w:t>(SPD)</w:t>
        </w:r>
        <w:r>
          <w:rPr>
            <w:color w:val="1C1E1F"/>
            <w:spacing w:val="-2"/>
            <w:sz w:val="20"/>
          </w:rPr>
          <w:t>.</w:t>
        </w:r>
      </w:hyperlink>
    </w:p>
    <w:p w14:paraId="55F33D2D" w14:textId="77777777" w:rsidR="00DC4509" w:rsidRDefault="00E478F1">
      <w:pPr>
        <w:pStyle w:val="BodyText"/>
        <w:spacing w:before="4"/>
        <w:ind w:left="0"/>
        <w:rPr>
          <w:sz w:val="18"/>
        </w:rPr>
      </w:pPr>
      <w:r>
        <w:rPr>
          <w:noProof/>
        </w:rPr>
        <w:drawing>
          <wp:anchor distT="0" distB="0" distL="0" distR="0" simplePos="0" relativeHeight="487590912" behindDoc="1" locked="0" layoutInCell="1" allowOverlap="1" wp14:anchorId="55F33F7F" wp14:editId="55F33F80">
            <wp:simplePos x="0" y="0"/>
            <wp:positionH relativeFrom="page">
              <wp:posOffset>685800</wp:posOffset>
            </wp:positionH>
            <wp:positionV relativeFrom="paragraph">
              <wp:posOffset>149423</wp:posOffset>
            </wp:positionV>
            <wp:extent cx="6380682" cy="2789015"/>
            <wp:effectExtent l="0" t="0" r="0" b="0"/>
            <wp:wrapTopAndBottom/>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45" cstate="print"/>
                    <a:stretch>
                      <a:fillRect/>
                    </a:stretch>
                  </pic:blipFill>
                  <pic:spPr>
                    <a:xfrm>
                      <a:off x="0" y="0"/>
                      <a:ext cx="6380682" cy="2789015"/>
                    </a:xfrm>
                    <a:prstGeom prst="rect">
                      <a:avLst/>
                    </a:prstGeom>
                  </pic:spPr>
                </pic:pic>
              </a:graphicData>
            </a:graphic>
          </wp:anchor>
        </w:drawing>
      </w:r>
    </w:p>
    <w:p w14:paraId="55F33D2E" w14:textId="77777777" w:rsidR="00DC4509" w:rsidRDefault="00DC4509">
      <w:pPr>
        <w:pStyle w:val="BodyText"/>
        <w:ind w:left="0"/>
      </w:pPr>
    </w:p>
    <w:p w14:paraId="55F33D2F" w14:textId="77777777" w:rsidR="00DC4509" w:rsidRDefault="00DC4509">
      <w:pPr>
        <w:pStyle w:val="BodyText"/>
        <w:ind w:left="0"/>
      </w:pPr>
    </w:p>
    <w:p w14:paraId="55F33D30" w14:textId="77777777" w:rsidR="00DC4509" w:rsidRDefault="00DC4509">
      <w:pPr>
        <w:pStyle w:val="BodyText"/>
        <w:spacing w:before="13"/>
        <w:ind w:left="0"/>
      </w:pPr>
    </w:p>
    <w:p w14:paraId="55F33D31" w14:textId="77777777" w:rsidR="00DC4509" w:rsidRDefault="00E478F1">
      <w:pPr>
        <w:pStyle w:val="Heading1"/>
        <w:spacing w:before="1"/>
      </w:pPr>
      <w:r>
        <w:rPr>
          <w:spacing w:val="-12"/>
        </w:rPr>
        <w:t>Your</w:t>
      </w:r>
      <w:r>
        <w:rPr>
          <w:spacing w:val="-10"/>
        </w:rPr>
        <w:t xml:space="preserve"> </w:t>
      </w:r>
      <w:r>
        <w:rPr>
          <w:spacing w:val="-12"/>
        </w:rPr>
        <w:t>2024</w:t>
      </w:r>
      <w:r>
        <w:rPr>
          <w:spacing w:val="-6"/>
        </w:rPr>
        <w:t xml:space="preserve"> </w:t>
      </w:r>
      <w:r>
        <w:rPr>
          <w:spacing w:val="-12"/>
        </w:rPr>
        <w:t>Prescription</w:t>
      </w:r>
      <w:r>
        <w:rPr>
          <w:spacing w:val="-8"/>
        </w:rPr>
        <w:t xml:space="preserve"> </w:t>
      </w:r>
      <w:r>
        <w:rPr>
          <w:spacing w:val="-12"/>
        </w:rPr>
        <w:t>Copayment</w:t>
      </w:r>
      <w:r>
        <w:rPr>
          <w:spacing w:val="-8"/>
        </w:rPr>
        <w:t xml:space="preserve"> </w:t>
      </w:r>
      <w:r>
        <w:rPr>
          <w:spacing w:val="-12"/>
        </w:rPr>
        <w:t>Deadlines</w:t>
      </w:r>
    </w:p>
    <w:p w14:paraId="55F33D32" w14:textId="77777777" w:rsidR="00DC4509" w:rsidRDefault="00E478F1">
      <w:pPr>
        <w:pStyle w:val="BodyText"/>
        <w:spacing w:before="274" w:line="256" w:lineRule="auto"/>
        <w:ind w:right="1099"/>
      </w:pPr>
      <w:r>
        <w:t>This</w:t>
      </w:r>
      <w:r>
        <w:rPr>
          <w:spacing w:val="-2"/>
        </w:rPr>
        <w:t xml:space="preserve"> </w:t>
      </w:r>
      <w:r>
        <w:t>article</w:t>
      </w:r>
      <w:r>
        <w:rPr>
          <w:spacing w:val="-3"/>
        </w:rPr>
        <w:t xml:space="preserve"> </w:t>
      </w:r>
      <w:r>
        <w:t>does</w:t>
      </w:r>
      <w:r>
        <w:rPr>
          <w:spacing w:val="-2"/>
        </w:rPr>
        <w:t xml:space="preserve"> </w:t>
      </w:r>
      <w:r>
        <w:t>not</w:t>
      </w:r>
      <w:r>
        <w:rPr>
          <w:spacing w:val="-3"/>
        </w:rPr>
        <w:t xml:space="preserve"> </w:t>
      </w:r>
      <w:r>
        <w:t>apply</w:t>
      </w:r>
      <w:r>
        <w:rPr>
          <w:spacing w:val="-3"/>
        </w:rPr>
        <w:t xml:space="preserve"> </w:t>
      </w:r>
      <w:r>
        <w:t>to</w:t>
      </w:r>
      <w:r>
        <w:rPr>
          <w:spacing w:val="-3"/>
        </w:rPr>
        <w:t xml:space="preserve"> </w:t>
      </w:r>
      <w:r>
        <w:t>those</w:t>
      </w:r>
      <w:r>
        <w:rPr>
          <w:spacing w:val="-3"/>
        </w:rPr>
        <w:t xml:space="preserve"> </w:t>
      </w:r>
      <w:r>
        <w:t>enrolled</w:t>
      </w:r>
      <w:r>
        <w:rPr>
          <w:spacing w:val="-3"/>
        </w:rPr>
        <w:t xml:space="preserve"> </w:t>
      </w:r>
      <w:r>
        <w:t>in</w:t>
      </w:r>
      <w:r>
        <w:rPr>
          <w:spacing w:val="-3"/>
        </w:rPr>
        <w:t xml:space="preserve"> </w:t>
      </w:r>
      <w:r>
        <w:t>Fully</w:t>
      </w:r>
      <w:r>
        <w:rPr>
          <w:spacing w:val="-2"/>
        </w:rPr>
        <w:t xml:space="preserve"> </w:t>
      </w:r>
      <w:r>
        <w:t>Insured</w:t>
      </w:r>
      <w:r>
        <w:rPr>
          <w:spacing w:val="-3"/>
        </w:rPr>
        <w:t xml:space="preserve"> </w:t>
      </w:r>
      <w:r>
        <w:t>Managed</w:t>
      </w:r>
      <w:r>
        <w:rPr>
          <w:spacing w:val="-3"/>
        </w:rPr>
        <w:t xml:space="preserve"> </w:t>
      </w:r>
      <w:r>
        <w:t>Care</w:t>
      </w:r>
      <w:r>
        <w:rPr>
          <w:spacing w:val="-3"/>
        </w:rPr>
        <w:t xml:space="preserve"> </w:t>
      </w:r>
      <w:r>
        <w:t>(FIMCO)</w:t>
      </w:r>
      <w:r>
        <w:rPr>
          <w:spacing w:val="-2"/>
        </w:rPr>
        <w:t xml:space="preserve"> </w:t>
      </w:r>
      <w:r>
        <w:t>options,</w:t>
      </w:r>
      <w:r>
        <w:rPr>
          <w:spacing w:val="-3"/>
        </w:rPr>
        <w:t xml:space="preserve"> </w:t>
      </w:r>
      <w:r>
        <w:t>such</w:t>
      </w:r>
      <w:r>
        <w:rPr>
          <w:spacing w:val="-3"/>
        </w:rPr>
        <w:t xml:space="preserve"> </w:t>
      </w:r>
      <w:r>
        <w:t>as an HMO.</w:t>
      </w:r>
    </w:p>
    <w:p w14:paraId="55F33D33" w14:textId="77777777" w:rsidR="00DC4509" w:rsidRDefault="00E478F1">
      <w:pPr>
        <w:pStyle w:val="BodyText"/>
        <w:spacing w:before="170" w:line="259" w:lineRule="auto"/>
        <w:ind w:right="901"/>
      </w:pPr>
      <w:r>
        <w:t>For</w:t>
      </w:r>
      <w:r>
        <w:rPr>
          <w:spacing w:val="-4"/>
        </w:rPr>
        <w:t xml:space="preserve"> </w:t>
      </w:r>
      <w:r>
        <w:t>2024</w:t>
      </w:r>
      <w:r>
        <w:rPr>
          <w:spacing w:val="-5"/>
        </w:rPr>
        <w:t xml:space="preserve"> </w:t>
      </w:r>
      <w:r>
        <w:t>prescription</w:t>
      </w:r>
      <w:r>
        <w:rPr>
          <w:spacing w:val="-5"/>
        </w:rPr>
        <w:t xml:space="preserve"> </w:t>
      </w:r>
      <w:r>
        <w:t>drug</w:t>
      </w:r>
      <w:r>
        <w:rPr>
          <w:spacing w:val="-6"/>
        </w:rPr>
        <w:t xml:space="preserve"> </w:t>
      </w:r>
      <w:r>
        <w:t>coinsurance/copayments</w:t>
      </w:r>
      <w:r>
        <w:rPr>
          <w:spacing w:val="-4"/>
        </w:rPr>
        <w:t xml:space="preserve"> </w:t>
      </w:r>
      <w:r>
        <w:t>to</w:t>
      </w:r>
      <w:r>
        <w:rPr>
          <w:spacing w:val="-5"/>
        </w:rPr>
        <w:t xml:space="preserve"> </w:t>
      </w:r>
      <w:r>
        <w:t>apply,</w:t>
      </w:r>
      <w:r>
        <w:rPr>
          <w:spacing w:val="-5"/>
        </w:rPr>
        <w:t xml:space="preserve"> </w:t>
      </w:r>
      <w:r>
        <w:t>you</w:t>
      </w:r>
      <w:r>
        <w:rPr>
          <w:spacing w:val="-5"/>
        </w:rPr>
        <w:t xml:space="preserve"> </w:t>
      </w:r>
      <w:r>
        <w:t>must</w:t>
      </w:r>
      <w:r>
        <w:rPr>
          <w:spacing w:val="-5"/>
        </w:rPr>
        <w:t xml:space="preserve"> </w:t>
      </w:r>
      <w:r>
        <w:t>submit</w:t>
      </w:r>
      <w:r>
        <w:rPr>
          <w:spacing w:val="-5"/>
        </w:rPr>
        <w:t xml:space="preserve"> </w:t>
      </w:r>
      <w:r>
        <w:t>eligible</w:t>
      </w:r>
      <w:r>
        <w:rPr>
          <w:spacing w:val="-5"/>
        </w:rPr>
        <w:t xml:space="preserve"> </w:t>
      </w:r>
      <w:r>
        <w:t>prescription</w:t>
      </w:r>
      <w:r>
        <w:rPr>
          <w:spacing w:val="-5"/>
        </w:rPr>
        <w:t xml:space="preserve"> </w:t>
      </w:r>
      <w:r>
        <w:t>drug orders or refills according to the guidelines below. These dates apply to retail as well as specialty pharmacy fills.</w:t>
      </w:r>
    </w:p>
    <w:p w14:paraId="55F33D34" w14:textId="77777777" w:rsidR="00DC4509" w:rsidRDefault="00E478F1">
      <w:pPr>
        <w:pStyle w:val="BodyText"/>
        <w:spacing w:before="164" w:line="256" w:lineRule="auto"/>
        <w:ind w:right="901"/>
      </w:pPr>
      <w:r>
        <w:rPr>
          <w:b/>
        </w:rPr>
        <w:t>Note:</w:t>
      </w:r>
      <w:r>
        <w:rPr>
          <w:b/>
          <w:spacing w:val="-7"/>
        </w:rPr>
        <w:t xml:space="preserve"> </w:t>
      </w:r>
      <w:r>
        <w:t>You</w:t>
      </w:r>
      <w:r>
        <w:rPr>
          <w:spacing w:val="-4"/>
        </w:rPr>
        <w:t xml:space="preserve"> </w:t>
      </w:r>
      <w:r>
        <w:t>may</w:t>
      </w:r>
      <w:r>
        <w:rPr>
          <w:spacing w:val="-3"/>
        </w:rPr>
        <w:t xml:space="preserve"> </w:t>
      </w:r>
      <w:r>
        <w:t>want</w:t>
      </w:r>
      <w:r>
        <w:rPr>
          <w:spacing w:val="-4"/>
        </w:rPr>
        <w:t xml:space="preserve"> </w:t>
      </w:r>
      <w:r>
        <w:t>to</w:t>
      </w:r>
      <w:r>
        <w:rPr>
          <w:spacing w:val="-4"/>
        </w:rPr>
        <w:t xml:space="preserve"> </w:t>
      </w:r>
      <w:r>
        <w:t>allow</w:t>
      </w:r>
      <w:r>
        <w:rPr>
          <w:spacing w:val="-3"/>
        </w:rPr>
        <w:t xml:space="preserve"> </w:t>
      </w:r>
      <w:r>
        <w:t>for</w:t>
      </w:r>
      <w:r>
        <w:rPr>
          <w:spacing w:val="-3"/>
        </w:rPr>
        <w:t xml:space="preserve"> </w:t>
      </w:r>
      <w:r>
        <w:t>additional</w:t>
      </w:r>
      <w:r>
        <w:rPr>
          <w:spacing w:val="-4"/>
        </w:rPr>
        <w:t xml:space="preserve"> </w:t>
      </w:r>
      <w:r>
        <w:t>time</w:t>
      </w:r>
      <w:r>
        <w:rPr>
          <w:spacing w:val="-4"/>
        </w:rPr>
        <w:t xml:space="preserve"> </w:t>
      </w:r>
      <w:r>
        <w:t>when</w:t>
      </w:r>
      <w:r>
        <w:rPr>
          <w:spacing w:val="-4"/>
        </w:rPr>
        <w:t xml:space="preserve"> </w:t>
      </w:r>
      <w:r>
        <w:t>ordering</w:t>
      </w:r>
      <w:r>
        <w:rPr>
          <w:spacing w:val="-4"/>
        </w:rPr>
        <w:t xml:space="preserve"> </w:t>
      </w:r>
      <w:r>
        <w:t>mail</w:t>
      </w:r>
      <w:r>
        <w:rPr>
          <w:spacing w:val="-4"/>
        </w:rPr>
        <w:t xml:space="preserve"> </w:t>
      </w:r>
      <w:r>
        <w:t>order</w:t>
      </w:r>
      <w:r>
        <w:rPr>
          <w:spacing w:val="-3"/>
        </w:rPr>
        <w:t xml:space="preserve"> </w:t>
      </w:r>
      <w:r>
        <w:t>prescriptions</w:t>
      </w:r>
      <w:r>
        <w:rPr>
          <w:spacing w:val="-3"/>
        </w:rPr>
        <w:t xml:space="preserve"> </w:t>
      </w:r>
      <w:r>
        <w:t>or</w:t>
      </w:r>
      <w:r>
        <w:rPr>
          <w:spacing w:val="-3"/>
        </w:rPr>
        <w:t xml:space="preserve"> </w:t>
      </w:r>
      <w:r>
        <w:t>refills</w:t>
      </w:r>
      <w:r>
        <w:rPr>
          <w:spacing w:val="-3"/>
        </w:rPr>
        <w:t xml:space="preserve"> </w:t>
      </w:r>
      <w:r>
        <w:t>during holiday periods.</w:t>
      </w:r>
    </w:p>
    <w:p w14:paraId="55F33D35" w14:textId="77777777" w:rsidR="00DC4509" w:rsidRDefault="00DC4509">
      <w:pPr>
        <w:spacing w:line="256" w:lineRule="auto"/>
        <w:sectPr w:rsidR="00DC4509">
          <w:pgSz w:w="12240" w:h="15840"/>
          <w:pgMar w:top="1340" w:right="560" w:bottom="940" w:left="600" w:header="727" w:footer="743" w:gutter="0"/>
          <w:cols w:space="720"/>
        </w:sectPr>
      </w:pPr>
    </w:p>
    <w:p w14:paraId="55F33D36" w14:textId="77777777" w:rsidR="00DC4509" w:rsidRDefault="00DC4509">
      <w:pPr>
        <w:pStyle w:val="BodyText"/>
        <w:spacing w:before="9"/>
        <w:ind w:left="0"/>
        <w:rPr>
          <w:sz w:val="7"/>
        </w:rPr>
      </w:pPr>
    </w:p>
    <w:tbl>
      <w:tblPr>
        <w:tblW w:w="0" w:type="auto"/>
        <w:tblInd w:w="833" w:type="dxa"/>
        <w:tblLayout w:type="fixed"/>
        <w:tblCellMar>
          <w:left w:w="0" w:type="dxa"/>
          <w:right w:w="0" w:type="dxa"/>
        </w:tblCellMar>
        <w:tblLook w:val="01E0" w:firstRow="1" w:lastRow="1" w:firstColumn="1" w:lastColumn="1" w:noHBand="0" w:noVBand="0"/>
      </w:tblPr>
      <w:tblGrid>
        <w:gridCol w:w="5350"/>
        <w:gridCol w:w="4025"/>
      </w:tblGrid>
      <w:tr w:rsidR="00DC4509" w14:paraId="55F33D39" w14:textId="77777777">
        <w:trPr>
          <w:trHeight w:val="293"/>
        </w:trPr>
        <w:tc>
          <w:tcPr>
            <w:tcW w:w="5350" w:type="dxa"/>
            <w:tcBorders>
              <w:top w:val="single" w:sz="6" w:space="0" w:color="D2D2D2"/>
              <w:bottom w:val="single" w:sz="6" w:space="0" w:color="D2D2D2"/>
            </w:tcBorders>
            <w:shd w:val="clear" w:color="auto" w:fill="F4F4F4"/>
          </w:tcPr>
          <w:p w14:paraId="55F33D37" w14:textId="77777777" w:rsidR="00DC4509" w:rsidRDefault="00E478F1">
            <w:pPr>
              <w:pStyle w:val="TableParagraph"/>
              <w:spacing w:before="42"/>
              <w:ind w:left="167"/>
              <w:jc w:val="center"/>
              <w:rPr>
                <w:sz w:val="18"/>
              </w:rPr>
            </w:pPr>
            <w:r>
              <w:rPr>
                <w:color w:val="1C1E1F"/>
                <w:sz w:val="18"/>
              </w:rPr>
              <w:t>Type</w:t>
            </w:r>
            <w:r>
              <w:rPr>
                <w:color w:val="1C1E1F"/>
                <w:spacing w:val="-4"/>
                <w:sz w:val="18"/>
              </w:rPr>
              <w:t xml:space="preserve"> </w:t>
            </w:r>
            <w:r>
              <w:rPr>
                <w:color w:val="1C1E1F"/>
                <w:sz w:val="18"/>
              </w:rPr>
              <w:t>of</w:t>
            </w:r>
            <w:r>
              <w:rPr>
                <w:color w:val="1C1E1F"/>
                <w:spacing w:val="-1"/>
                <w:sz w:val="18"/>
              </w:rPr>
              <w:t xml:space="preserve"> </w:t>
            </w:r>
            <w:r>
              <w:rPr>
                <w:color w:val="1C1E1F"/>
                <w:spacing w:val="-2"/>
                <w:sz w:val="18"/>
              </w:rPr>
              <w:t>Order</w:t>
            </w:r>
          </w:p>
        </w:tc>
        <w:tc>
          <w:tcPr>
            <w:tcW w:w="4025" w:type="dxa"/>
            <w:tcBorders>
              <w:top w:val="single" w:sz="6" w:space="0" w:color="D2D2D2"/>
              <w:bottom w:val="single" w:sz="6" w:space="0" w:color="D2D2D2"/>
            </w:tcBorders>
            <w:shd w:val="clear" w:color="auto" w:fill="F1F1F1"/>
          </w:tcPr>
          <w:p w14:paraId="55F33D38" w14:textId="77777777" w:rsidR="00DC4509" w:rsidRDefault="00E478F1">
            <w:pPr>
              <w:pStyle w:val="TableParagraph"/>
              <w:spacing w:before="42"/>
              <w:ind w:left="151"/>
              <w:jc w:val="center"/>
              <w:rPr>
                <w:sz w:val="18"/>
              </w:rPr>
            </w:pPr>
            <w:r>
              <w:rPr>
                <w:color w:val="1C1E1F"/>
                <w:spacing w:val="-2"/>
                <w:sz w:val="18"/>
                <w:shd w:val="clear" w:color="auto" w:fill="F4F4F4"/>
              </w:rPr>
              <w:t>Deadline</w:t>
            </w:r>
          </w:p>
        </w:tc>
      </w:tr>
      <w:tr w:rsidR="00DC4509" w14:paraId="55F33D3C" w14:textId="77777777">
        <w:trPr>
          <w:trHeight w:val="277"/>
        </w:trPr>
        <w:tc>
          <w:tcPr>
            <w:tcW w:w="5350" w:type="dxa"/>
            <w:tcBorders>
              <w:top w:val="single" w:sz="6" w:space="0" w:color="D2D2D2"/>
              <w:bottom w:val="dotted" w:sz="6" w:space="0" w:color="D2D2D2"/>
            </w:tcBorders>
          </w:tcPr>
          <w:p w14:paraId="55F33D3A" w14:textId="77777777" w:rsidR="00DC4509" w:rsidRDefault="00E478F1">
            <w:pPr>
              <w:pStyle w:val="TableParagraph"/>
              <w:spacing w:before="26"/>
              <w:ind w:left="57"/>
              <w:rPr>
                <w:sz w:val="18"/>
              </w:rPr>
            </w:pPr>
            <w:r>
              <w:rPr>
                <w:color w:val="1C1E1F"/>
                <w:sz w:val="18"/>
              </w:rPr>
              <w:t>Mail</w:t>
            </w:r>
            <w:r>
              <w:rPr>
                <w:color w:val="1C1E1F"/>
                <w:spacing w:val="-2"/>
                <w:sz w:val="18"/>
              </w:rPr>
              <w:t xml:space="preserve"> </w:t>
            </w:r>
            <w:r>
              <w:rPr>
                <w:color w:val="1C1E1F"/>
                <w:sz w:val="18"/>
              </w:rPr>
              <w:t>order</w:t>
            </w:r>
            <w:r>
              <w:rPr>
                <w:color w:val="1C1E1F"/>
                <w:spacing w:val="-2"/>
                <w:sz w:val="18"/>
              </w:rPr>
              <w:t xml:space="preserve"> </w:t>
            </w:r>
            <w:r>
              <w:rPr>
                <w:color w:val="1C1E1F"/>
                <w:sz w:val="18"/>
              </w:rPr>
              <w:t>for</w:t>
            </w:r>
            <w:r>
              <w:rPr>
                <w:color w:val="1C1E1F"/>
                <w:spacing w:val="-2"/>
                <w:sz w:val="18"/>
              </w:rPr>
              <w:t xml:space="preserve"> </w:t>
            </w:r>
            <w:r>
              <w:rPr>
                <w:color w:val="1C1E1F"/>
                <w:sz w:val="18"/>
              </w:rPr>
              <w:t>refills</w:t>
            </w:r>
            <w:r>
              <w:rPr>
                <w:color w:val="1C1E1F"/>
                <w:spacing w:val="-2"/>
                <w:sz w:val="18"/>
              </w:rPr>
              <w:t xml:space="preserve"> </w:t>
            </w:r>
            <w:r>
              <w:rPr>
                <w:color w:val="1C1E1F"/>
                <w:sz w:val="18"/>
              </w:rPr>
              <w:t>or</w:t>
            </w:r>
            <w:r>
              <w:rPr>
                <w:color w:val="1C1E1F"/>
                <w:spacing w:val="-2"/>
                <w:sz w:val="18"/>
              </w:rPr>
              <w:t xml:space="preserve"> </w:t>
            </w:r>
            <w:r>
              <w:rPr>
                <w:color w:val="1C1E1F"/>
                <w:sz w:val="18"/>
              </w:rPr>
              <w:t>new</w:t>
            </w:r>
            <w:r>
              <w:rPr>
                <w:color w:val="1C1E1F"/>
                <w:spacing w:val="-1"/>
                <w:sz w:val="18"/>
              </w:rPr>
              <w:t xml:space="preserve"> </w:t>
            </w:r>
            <w:r>
              <w:rPr>
                <w:color w:val="1C1E1F"/>
                <w:spacing w:val="-2"/>
                <w:sz w:val="18"/>
              </w:rPr>
              <w:t>prescriptions</w:t>
            </w:r>
          </w:p>
        </w:tc>
        <w:tc>
          <w:tcPr>
            <w:tcW w:w="4025" w:type="dxa"/>
            <w:tcBorders>
              <w:top w:val="single" w:sz="6" w:space="0" w:color="D2D2D2"/>
              <w:bottom w:val="dotted" w:sz="6" w:space="0" w:color="D2D2D2"/>
            </w:tcBorders>
          </w:tcPr>
          <w:p w14:paraId="55F33D3B" w14:textId="77777777" w:rsidR="00DC4509" w:rsidRDefault="00E478F1">
            <w:pPr>
              <w:pStyle w:val="TableParagraph"/>
              <w:spacing w:before="26"/>
              <w:ind w:left="197"/>
              <w:rPr>
                <w:sz w:val="18"/>
              </w:rPr>
            </w:pPr>
            <w:r>
              <w:rPr>
                <w:color w:val="1C1E1F"/>
                <w:sz w:val="18"/>
              </w:rPr>
              <w:t>Dec.</w:t>
            </w:r>
            <w:r>
              <w:rPr>
                <w:color w:val="1C1E1F"/>
                <w:spacing w:val="-2"/>
                <w:sz w:val="18"/>
              </w:rPr>
              <w:t xml:space="preserve"> </w:t>
            </w:r>
            <w:r>
              <w:rPr>
                <w:color w:val="1C1E1F"/>
                <w:sz w:val="18"/>
              </w:rPr>
              <w:t>17,</w:t>
            </w:r>
            <w:r>
              <w:rPr>
                <w:color w:val="1C1E1F"/>
                <w:spacing w:val="-2"/>
                <w:sz w:val="18"/>
              </w:rPr>
              <w:t xml:space="preserve"> </w:t>
            </w:r>
            <w:r>
              <w:rPr>
                <w:color w:val="1C1E1F"/>
                <w:sz w:val="18"/>
              </w:rPr>
              <w:t>2024</w:t>
            </w:r>
            <w:r>
              <w:rPr>
                <w:color w:val="1C1E1F"/>
                <w:spacing w:val="-1"/>
                <w:sz w:val="18"/>
              </w:rPr>
              <w:t xml:space="preserve"> </w:t>
            </w:r>
            <w:r>
              <w:rPr>
                <w:color w:val="1C1E1F"/>
                <w:sz w:val="18"/>
              </w:rPr>
              <w:t>by</w:t>
            </w:r>
            <w:r>
              <w:rPr>
                <w:color w:val="1C1E1F"/>
                <w:spacing w:val="-1"/>
                <w:sz w:val="18"/>
              </w:rPr>
              <w:t xml:space="preserve"> </w:t>
            </w:r>
            <w:r>
              <w:rPr>
                <w:color w:val="1C1E1F"/>
                <w:sz w:val="18"/>
              </w:rPr>
              <w:t>11</w:t>
            </w:r>
            <w:r>
              <w:rPr>
                <w:color w:val="1C1E1F"/>
                <w:spacing w:val="-3"/>
                <w:sz w:val="18"/>
              </w:rPr>
              <w:t xml:space="preserve"> </w:t>
            </w:r>
            <w:r>
              <w:rPr>
                <w:color w:val="1C1E1F"/>
                <w:sz w:val="18"/>
              </w:rPr>
              <w:t>a.m.</w:t>
            </w:r>
            <w:r>
              <w:rPr>
                <w:color w:val="1C1E1F"/>
                <w:spacing w:val="-2"/>
                <w:sz w:val="18"/>
              </w:rPr>
              <w:t xml:space="preserve"> </w:t>
            </w:r>
            <w:r>
              <w:rPr>
                <w:color w:val="1C1E1F"/>
                <w:sz w:val="18"/>
              </w:rPr>
              <w:t>Central</w:t>
            </w:r>
            <w:r>
              <w:rPr>
                <w:color w:val="1C1E1F"/>
                <w:spacing w:val="-1"/>
                <w:sz w:val="18"/>
              </w:rPr>
              <w:t xml:space="preserve"> </w:t>
            </w:r>
            <w:r>
              <w:rPr>
                <w:color w:val="1C1E1F"/>
                <w:spacing w:val="-4"/>
                <w:sz w:val="18"/>
              </w:rPr>
              <w:t>time</w:t>
            </w:r>
          </w:p>
        </w:tc>
      </w:tr>
      <w:tr w:rsidR="00DC4509" w14:paraId="55F33D3F" w14:textId="77777777">
        <w:trPr>
          <w:trHeight w:val="484"/>
        </w:trPr>
        <w:tc>
          <w:tcPr>
            <w:tcW w:w="5350" w:type="dxa"/>
            <w:tcBorders>
              <w:top w:val="dotted" w:sz="6" w:space="0" w:color="D2D2D2"/>
              <w:bottom w:val="dotted" w:sz="6" w:space="0" w:color="D2D2D2"/>
            </w:tcBorders>
          </w:tcPr>
          <w:p w14:paraId="55F33D3D" w14:textId="77777777" w:rsidR="00DC4509" w:rsidRDefault="00E478F1">
            <w:pPr>
              <w:pStyle w:val="TableParagraph"/>
              <w:spacing w:before="27"/>
              <w:ind w:left="57" w:right="23"/>
              <w:rPr>
                <w:sz w:val="18"/>
              </w:rPr>
            </w:pPr>
            <w:r>
              <w:rPr>
                <w:color w:val="1C1E1F"/>
                <w:sz w:val="18"/>
              </w:rPr>
              <w:t>Responses</w:t>
            </w:r>
            <w:r>
              <w:rPr>
                <w:color w:val="1C1E1F"/>
                <w:spacing w:val="-5"/>
                <w:sz w:val="18"/>
              </w:rPr>
              <w:t xml:space="preserve"> </w:t>
            </w:r>
            <w:r>
              <w:rPr>
                <w:color w:val="1C1E1F"/>
                <w:sz w:val="18"/>
              </w:rPr>
              <w:t>due</w:t>
            </w:r>
            <w:r>
              <w:rPr>
                <w:color w:val="1C1E1F"/>
                <w:spacing w:val="-7"/>
                <w:sz w:val="18"/>
              </w:rPr>
              <w:t xml:space="preserve"> </w:t>
            </w:r>
            <w:r>
              <w:rPr>
                <w:color w:val="1C1E1F"/>
                <w:sz w:val="18"/>
              </w:rPr>
              <w:t>from</w:t>
            </w:r>
            <w:r>
              <w:rPr>
                <w:color w:val="1C1E1F"/>
                <w:spacing w:val="-6"/>
                <w:sz w:val="18"/>
              </w:rPr>
              <w:t xml:space="preserve"> </w:t>
            </w:r>
            <w:r>
              <w:rPr>
                <w:color w:val="1C1E1F"/>
                <w:sz w:val="18"/>
              </w:rPr>
              <w:t>your</w:t>
            </w:r>
            <w:r>
              <w:rPr>
                <w:color w:val="1C1E1F"/>
                <w:spacing w:val="-6"/>
                <w:sz w:val="18"/>
              </w:rPr>
              <w:t xml:space="preserve"> </w:t>
            </w:r>
            <w:r>
              <w:rPr>
                <w:color w:val="1C1E1F"/>
                <w:sz w:val="18"/>
              </w:rPr>
              <w:t>physician</w:t>
            </w:r>
            <w:r>
              <w:rPr>
                <w:color w:val="1C1E1F"/>
                <w:spacing w:val="-7"/>
                <w:sz w:val="18"/>
              </w:rPr>
              <w:t xml:space="preserve"> </w:t>
            </w:r>
            <w:r>
              <w:rPr>
                <w:color w:val="1C1E1F"/>
                <w:sz w:val="18"/>
              </w:rPr>
              <w:t>for</w:t>
            </w:r>
            <w:r>
              <w:rPr>
                <w:color w:val="1C1E1F"/>
                <w:spacing w:val="-6"/>
                <w:sz w:val="18"/>
              </w:rPr>
              <w:t xml:space="preserve"> </w:t>
            </w:r>
            <w:r>
              <w:rPr>
                <w:color w:val="1C1E1F"/>
                <w:sz w:val="18"/>
              </w:rPr>
              <w:t>any</w:t>
            </w:r>
            <w:r>
              <w:rPr>
                <w:color w:val="1C1E1F"/>
                <w:spacing w:val="-6"/>
                <w:sz w:val="18"/>
              </w:rPr>
              <w:t xml:space="preserve"> </w:t>
            </w:r>
            <w:r>
              <w:rPr>
                <w:color w:val="1C1E1F"/>
                <w:sz w:val="18"/>
              </w:rPr>
              <w:t>prescriptions requested through FastStart</w:t>
            </w:r>
          </w:p>
        </w:tc>
        <w:tc>
          <w:tcPr>
            <w:tcW w:w="4025" w:type="dxa"/>
            <w:tcBorders>
              <w:top w:val="dotted" w:sz="6" w:space="0" w:color="D2D2D2"/>
              <w:bottom w:val="dotted" w:sz="6" w:space="0" w:color="D2D2D2"/>
            </w:tcBorders>
          </w:tcPr>
          <w:p w14:paraId="55F33D3E" w14:textId="77777777" w:rsidR="00DC4509" w:rsidRDefault="00E478F1">
            <w:pPr>
              <w:pStyle w:val="TableParagraph"/>
              <w:spacing w:before="131"/>
              <w:ind w:left="197"/>
              <w:rPr>
                <w:sz w:val="18"/>
              </w:rPr>
            </w:pPr>
            <w:r>
              <w:rPr>
                <w:color w:val="1C1E1F"/>
                <w:sz w:val="18"/>
              </w:rPr>
              <w:t>Dec.</w:t>
            </w:r>
            <w:r>
              <w:rPr>
                <w:color w:val="1C1E1F"/>
                <w:spacing w:val="-2"/>
                <w:sz w:val="18"/>
              </w:rPr>
              <w:t xml:space="preserve"> </w:t>
            </w:r>
            <w:r>
              <w:rPr>
                <w:color w:val="1C1E1F"/>
                <w:sz w:val="18"/>
              </w:rPr>
              <w:t>17,</w:t>
            </w:r>
            <w:r>
              <w:rPr>
                <w:color w:val="1C1E1F"/>
                <w:spacing w:val="-2"/>
                <w:sz w:val="18"/>
              </w:rPr>
              <w:t xml:space="preserve"> </w:t>
            </w:r>
            <w:r>
              <w:rPr>
                <w:color w:val="1C1E1F"/>
                <w:sz w:val="18"/>
              </w:rPr>
              <w:t>2024</w:t>
            </w:r>
            <w:r>
              <w:rPr>
                <w:color w:val="1C1E1F"/>
                <w:spacing w:val="-1"/>
                <w:sz w:val="18"/>
              </w:rPr>
              <w:t xml:space="preserve"> </w:t>
            </w:r>
            <w:r>
              <w:rPr>
                <w:color w:val="1C1E1F"/>
                <w:sz w:val="18"/>
              </w:rPr>
              <w:t>by</w:t>
            </w:r>
            <w:r>
              <w:rPr>
                <w:color w:val="1C1E1F"/>
                <w:spacing w:val="-1"/>
                <w:sz w:val="18"/>
              </w:rPr>
              <w:t xml:space="preserve"> </w:t>
            </w:r>
            <w:r>
              <w:rPr>
                <w:color w:val="1C1E1F"/>
                <w:sz w:val="18"/>
              </w:rPr>
              <w:t>11</w:t>
            </w:r>
            <w:r>
              <w:rPr>
                <w:color w:val="1C1E1F"/>
                <w:spacing w:val="-3"/>
                <w:sz w:val="18"/>
              </w:rPr>
              <w:t xml:space="preserve"> </w:t>
            </w:r>
            <w:r>
              <w:rPr>
                <w:color w:val="1C1E1F"/>
                <w:sz w:val="18"/>
              </w:rPr>
              <w:t>a.m.</w:t>
            </w:r>
            <w:r>
              <w:rPr>
                <w:color w:val="1C1E1F"/>
                <w:spacing w:val="-2"/>
                <w:sz w:val="18"/>
              </w:rPr>
              <w:t xml:space="preserve"> </w:t>
            </w:r>
            <w:r>
              <w:rPr>
                <w:color w:val="1C1E1F"/>
                <w:sz w:val="18"/>
              </w:rPr>
              <w:t>Central</w:t>
            </w:r>
            <w:r>
              <w:rPr>
                <w:color w:val="1C1E1F"/>
                <w:spacing w:val="-1"/>
                <w:sz w:val="18"/>
              </w:rPr>
              <w:t xml:space="preserve"> </w:t>
            </w:r>
            <w:r>
              <w:rPr>
                <w:color w:val="1C1E1F"/>
                <w:spacing w:val="-4"/>
                <w:sz w:val="18"/>
              </w:rPr>
              <w:t>time</w:t>
            </w:r>
          </w:p>
        </w:tc>
      </w:tr>
      <w:tr w:rsidR="00DC4509" w14:paraId="55F33D42" w14:textId="77777777">
        <w:trPr>
          <w:trHeight w:val="279"/>
        </w:trPr>
        <w:tc>
          <w:tcPr>
            <w:tcW w:w="5350" w:type="dxa"/>
            <w:tcBorders>
              <w:top w:val="dotted" w:sz="6" w:space="0" w:color="D2D2D2"/>
              <w:bottom w:val="dotted" w:sz="6" w:space="0" w:color="D2D2D2"/>
            </w:tcBorders>
          </w:tcPr>
          <w:p w14:paraId="55F33D40" w14:textId="77777777" w:rsidR="00DC4509" w:rsidRDefault="00E478F1">
            <w:pPr>
              <w:pStyle w:val="TableParagraph"/>
              <w:spacing w:before="27"/>
              <w:ind w:left="57"/>
              <w:rPr>
                <w:sz w:val="18"/>
              </w:rPr>
            </w:pPr>
            <w:r>
              <w:rPr>
                <w:color w:val="1C1E1F"/>
                <w:sz w:val="18"/>
              </w:rPr>
              <w:t>Prescriptions</w:t>
            </w:r>
            <w:r>
              <w:rPr>
                <w:color w:val="1C1E1F"/>
                <w:spacing w:val="-3"/>
                <w:sz w:val="18"/>
              </w:rPr>
              <w:t xml:space="preserve"> </w:t>
            </w:r>
            <w:r>
              <w:rPr>
                <w:color w:val="1C1E1F"/>
                <w:sz w:val="18"/>
              </w:rPr>
              <w:t>purchased</w:t>
            </w:r>
            <w:r>
              <w:rPr>
                <w:color w:val="1C1E1F"/>
                <w:spacing w:val="-4"/>
                <w:sz w:val="18"/>
              </w:rPr>
              <w:t xml:space="preserve"> </w:t>
            </w:r>
            <w:r>
              <w:rPr>
                <w:color w:val="1C1E1F"/>
                <w:sz w:val="18"/>
              </w:rPr>
              <w:t>at</w:t>
            </w:r>
            <w:r>
              <w:rPr>
                <w:color w:val="1C1E1F"/>
                <w:spacing w:val="-3"/>
                <w:sz w:val="18"/>
              </w:rPr>
              <w:t xml:space="preserve"> </w:t>
            </w:r>
            <w:r>
              <w:rPr>
                <w:color w:val="1C1E1F"/>
                <w:sz w:val="18"/>
              </w:rPr>
              <w:t>a</w:t>
            </w:r>
            <w:r>
              <w:rPr>
                <w:color w:val="1C1E1F"/>
                <w:spacing w:val="-2"/>
                <w:sz w:val="18"/>
              </w:rPr>
              <w:t xml:space="preserve"> </w:t>
            </w:r>
            <w:r>
              <w:rPr>
                <w:color w:val="1C1E1F"/>
                <w:sz w:val="18"/>
              </w:rPr>
              <w:t>Retail</w:t>
            </w:r>
            <w:r>
              <w:rPr>
                <w:color w:val="1C1E1F"/>
                <w:spacing w:val="-3"/>
                <w:sz w:val="18"/>
              </w:rPr>
              <w:t xml:space="preserve"> </w:t>
            </w:r>
            <w:r>
              <w:rPr>
                <w:color w:val="1C1E1F"/>
                <w:sz w:val="18"/>
              </w:rPr>
              <w:t>or</w:t>
            </w:r>
            <w:r>
              <w:rPr>
                <w:color w:val="1C1E1F"/>
                <w:spacing w:val="-2"/>
                <w:sz w:val="18"/>
              </w:rPr>
              <w:t xml:space="preserve"> </w:t>
            </w:r>
            <w:r>
              <w:rPr>
                <w:color w:val="1C1E1F"/>
                <w:sz w:val="18"/>
              </w:rPr>
              <w:t>Specialty</w:t>
            </w:r>
            <w:r>
              <w:rPr>
                <w:color w:val="1C1E1F"/>
                <w:spacing w:val="-3"/>
                <w:sz w:val="18"/>
              </w:rPr>
              <w:t xml:space="preserve"> </w:t>
            </w:r>
            <w:r>
              <w:rPr>
                <w:color w:val="1C1E1F"/>
                <w:spacing w:val="-2"/>
                <w:sz w:val="18"/>
              </w:rPr>
              <w:t>Pharmacy</w:t>
            </w:r>
          </w:p>
        </w:tc>
        <w:tc>
          <w:tcPr>
            <w:tcW w:w="4025" w:type="dxa"/>
            <w:tcBorders>
              <w:top w:val="dotted" w:sz="6" w:space="0" w:color="D2D2D2"/>
              <w:bottom w:val="dotted" w:sz="6" w:space="0" w:color="D2D2D2"/>
            </w:tcBorders>
          </w:tcPr>
          <w:p w14:paraId="55F33D41" w14:textId="77777777" w:rsidR="00DC4509" w:rsidRDefault="00E478F1">
            <w:pPr>
              <w:pStyle w:val="TableParagraph"/>
              <w:spacing w:before="27"/>
              <w:ind w:left="197"/>
              <w:rPr>
                <w:sz w:val="18"/>
              </w:rPr>
            </w:pPr>
            <w:r>
              <w:rPr>
                <w:color w:val="1C1E1F"/>
                <w:sz w:val="18"/>
              </w:rPr>
              <w:t>Dec.</w:t>
            </w:r>
            <w:r>
              <w:rPr>
                <w:color w:val="1C1E1F"/>
                <w:spacing w:val="-2"/>
                <w:sz w:val="18"/>
              </w:rPr>
              <w:t xml:space="preserve"> </w:t>
            </w:r>
            <w:r>
              <w:rPr>
                <w:color w:val="1C1E1F"/>
                <w:sz w:val="18"/>
              </w:rPr>
              <w:t>24,</w:t>
            </w:r>
            <w:r>
              <w:rPr>
                <w:color w:val="1C1E1F"/>
                <w:spacing w:val="-2"/>
                <w:sz w:val="18"/>
              </w:rPr>
              <w:t xml:space="preserve"> </w:t>
            </w:r>
            <w:r>
              <w:rPr>
                <w:color w:val="1C1E1F"/>
                <w:sz w:val="18"/>
              </w:rPr>
              <w:t>2024</w:t>
            </w:r>
            <w:r>
              <w:rPr>
                <w:color w:val="1C1E1F"/>
                <w:spacing w:val="-2"/>
                <w:sz w:val="18"/>
              </w:rPr>
              <w:t xml:space="preserve"> </w:t>
            </w:r>
            <w:r>
              <w:rPr>
                <w:color w:val="1C1E1F"/>
                <w:sz w:val="18"/>
              </w:rPr>
              <w:t>by</w:t>
            </w:r>
            <w:r>
              <w:rPr>
                <w:color w:val="1C1E1F"/>
                <w:spacing w:val="-2"/>
                <w:sz w:val="18"/>
              </w:rPr>
              <w:t xml:space="preserve"> </w:t>
            </w:r>
            <w:r>
              <w:rPr>
                <w:color w:val="1C1E1F"/>
                <w:sz w:val="18"/>
              </w:rPr>
              <w:t>11:59</w:t>
            </w:r>
            <w:r>
              <w:rPr>
                <w:color w:val="1C1E1F"/>
                <w:spacing w:val="-1"/>
                <w:sz w:val="18"/>
              </w:rPr>
              <w:t xml:space="preserve"> </w:t>
            </w:r>
            <w:r>
              <w:rPr>
                <w:color w:val="1C1E1F"/>
                <w:sz w:val="18"/>
              </w:rPr>
              <w:t>p.m.</w:t>
            </w:r>
            <w:r>
              <w:rPr>
                <w:color w:val="1C1E1F"/>
                <w:spacing w:val="-2"/>
                <w:sz w:val="18"/>
              </w:rPr>
              <w:t xml:space="preserve"> </w:t>
            </w:r>
            <w:r>
              <w:rPr>
                <w:color w:val="1C1E1F"/>
                <w:sz w:val="18"/>
              </w:rPr>
              <w:t>Central</w:t>
            </w:r>
            <w:r>
              <w:rPr>
                <w:color w:val="1C1E1F"/>
                <w:spacing w:val="-2"/>
                <w:sz w:val="18"/>
              </w:rPr>
              <w:t xml:space="preserve"> </w:t>
            </w:r>
            <w:r>
              <w:rPr>
                <w:color w:val="1C1E1F"/>
                <w:spacing w:val="-4"/>
                <w:sz w:val="18"/>
              </w:rPr>
              <w:t>time</w:t>
            </w:r>
          </w:p>
        </w:tc>
      </w:tr>
      <w:tr w:rsidR="00DC4509" w14:paraId="55F33D45" w14:textId="77777777">
        <w:trPr>
          <w:trHeight w:val="277"/>
        </w:trPr>
        <w:tc>
          <w:tcPr>
            <w:tcW w:w="5350" w:type="dxa"/>
            <w:tcBorders>
              <w:top w:val="dotted" w:sz="6" w:space="0" w:color="D2D2D2"/>
              <w:bottom w:val="dotted" w:sz="6" w:space="0" w:color="D2D2D2"/>
            </w:tcBorders>
          </w:tcPr>
          <w:p w14:paraId="55F33D43" w14:textId="77777777" w:rsidR="00DC4509" w:rsidRDefault="00E478F1">
            <w:pPr>
              <w:pStyle w:val="TableParagraph"/>
              <w:spacing w:before="26"/>
              <w:ind w:left="57"/>
              <w:rPr>
                <w:sz w:val="18"/>
              </w:rPr>
            </w:pPr>
            <w:r>
              <w:rPr>
                <w:color w:val="1C1E1F"/>
                <w:sz w:val="18"/>
              </w:rPr>
              <w:t>Refill</w:t>
            </w:r>
            <w:r>
              <w:rPr>
                <w:color w:val="1C1E1F"/>
                <w:spacing w:val="-6"/>
                <w:sz w:val="18"/>
              </w:rPr>
              <w:t xml:space="preserve"> </w:t>
            </w:r>
            <w:r>
              <w:rPr>
                <w:color w:val="1C1E1F"/>
                <w:sz w:val="18"/>
              </w:rPr>
              <w:t>orders</w:t>
            </w:r>
            <w:r>
              <w:rPr>
                <w:color w:val="1C1E1F"/>
                <w:spacing w:val="-3"/>
                <w:sz w:val="18"/>
              </w:rPr>
              <w:t xml:space="preserve"> </w:t>
            </w:r>
            <w:r>
              <w:rPr>
                <w:color w:val="1C1E1F"/>
                <w:sz w:val="18"/>
              </w:rPr>
              <w:t>completed</w:t>
            </w:r>
            <w:r>
              <w:rPr>
                <w:color w:val="1C1E1F"/>
                <w:spacing w:val="-3"/>
                <w:sz w:val="18"/>
              </w:rPr>
              <w:t xml:space="preserve"> </w:t>
            </w:r>
            <w:r>
              <w:rPr>
                <w:color w:val="1C1E1F"/>
                <w:sz w:val="18"/>
              </w:rPr>
              <w:t>via</w:t>
            </w:r>
            <w:r>
              <w:rPr>
                <w:color w:val="1C1E1F"/>
                <w:spacing w:val="-3"/>
                <w:sz w:val="18"/>
              </w:rPr>
              <w:t xml:space="preserve"> </w:t>
            </w:r>
            <w:r>
              <w:rPr>
                <w:color w:val="1C1E1F"/>
                <w:sz w:val="18"/>
              </w:rPr>
              <w:t>CVS</w:t>
            </w:r>
            <w:r>
              <w:rPr>
                <w:color w:val="1C1E1F"/>
                <w:spacing w:val="-4"/>
                <w:sz w:val="18"/>
              </w:rPr>
              <w:t xml:space="preserve"> </w:t>
            </w:r>
            <w:r>
              <w:rPr>
                <w:color w:val="1C1E1F"/>
                <w:sz w:val="18"/>
              </w:rPr>
              <w:t>Caremark's</w:t>
            </w:r>
            <w:r>
              <w:rPr>
                <w:color w:val="1C1E1F"/>
                <w:spacing w:val="-3"/>
                <w:sz w:val="18"/>
              </w:rPr>
              <w:t xml:space="preserve"> </w:t>
            </w:r>
            <w:r>
              <w:rPr>
                <w:color w:val="1C1E1F"/>
                <w:sz w:val="18"/>
              </w:rPr>
              <w:t>IVR/phone</w:t>
            </w:r>
            <w:r>
              <w:rPr>
                <w:color w:val="1C1E1F"/>
                <w:spacing w:val="-3"/>
                <w:sz w:val="18"/>
              </w:rPr>
              <w:t xml:space="preserve"> </w:t>
            </w:r>
            <w:r>
              <w:rPr>
                <w:color w:val="1C1E1F"/>
                <w:spacing w:val="-2"/>
                <w:sz w:val="18"/>
              </w:rPr>
              <w:t>system*</w:t>
            </w:r>
          </w:p>
        </w:tc>
        <w:tc>
          <w:tcPr>
            <w:tcW w:w="4025" w:type="dxa"/>
            <w:tcBorders>
              <w:top w:val="dotted" w:sz="6" w:space="0" w:color="D2D2D2"/>
              <w:bottom w:val="dotted" w:sz="6" w:space="0" w:color="D2D2D2"/>
            </w:tcBorders>
          </w:tcPr>
          <w:p w14:paraId="55F33D44" w14:textId="77777777" w:rsidR="00DC4509" w:rsidRDefault="00E478F1">
            <w:pPr>
              <w:pStyle w:val="TableParagraph"/>
              <w:spacing w:before="26"/>
              <w:ind w:left="197"/>
              <w:rPr>
                <w:sz w:val="18"/>
              </w:rPr>
            </w:pPr>
            <w:r>
              <w:rPr>
                <w:color w:val="1C1E1F"/>
                <w:sz w:val="18"/>
              </w:rPr>
              <w:t>Dec.</w:t>
            </w:r>
            <w:r>
              <w:rPr>
                <w:color w:val="1C1E1F"/>
                <w:spacing w:val="-2"/>
                <w:sz w:val="18"/>
              </w:rPr>
              <w:t xml:space="preserve"> </w:t>
            </w:r>
            <w:r>
              <w:rPr>
                <w:color w:val="1C1E1F"/>
                <w:sz w:val="18"/>
              </w:rPr>
              <w:t>20,</w:t>
            </w:r>
            <w:r>
              <w:rPr>
                <w:color w:val="1C1E1F"/>
                <w:spacing w:val="-2"/>
                <w:sz w:val="18"/>
              </w:rPr>
              <w:t xml:space="preserve"> </w:t>
            </w:r>
            <w:r>
              <w:rPr>
                <w:color w:val="1C1E1F"/>
                <w:sz w:val="18"/>
              </w:rPr>
              <w:t>2024</w:t>
            </w:r>
            <w:r>
              <w:rPr>
                <w:color w:val="1C1E1F"/>
                <w:spacing w:val="-2"/>
                <w:sz w:val="18"/>
              </w:rPr>
              <w:t xml:space="preserve"> </w:t>
            </w:r>
            <w:r>
              <w:rPr>
                <w:color w:val="1C1E1F"/>
                <w:sz w:val="18"/>
              </w:rPr>
              <w:t>by</w:t>
            </w:r>
            <w:r>
              <w:rPr>
                <w:color w:val="1C1E1F"/>
                <w:spacing w:val="-2"/>
                <w:sz w:val="18"/>
              </w:rPr>
              <w:t xml:space="preserve"> </w:t>
            </w:r>
            <w:r>
              <w:rPr>
                <w:color w:val="1C1E1F"/>
                <w:sz w:val="18"/>
              </w:rPr>
              <w:t>11:59</w:t>
            </w:r>
            <w:r>
              <w:rPr>
                <w:color w:val="1C1E1F"/>
                <w:spacing w:val="-1"/>
                <w:sz w:val="18"/>
              </w:rPr>
              <w:t xml:space="preserve"> </w:t>
            </w:r>
            <w:r>
              <w:rPr>
                <w:color w:val="1C1E1F"/>
                <w:sz w:val="18"/>
              </w:rPr>
              <w:t>p.m.</w:t>
            </w:r>
            <w:r>
              <w:rPr>
                <w:color w:val="1C1E1F"/>
                <w:spacing w:val="-2"/>
                <w:sz w:val="18"/>
              </w:rPr>
              <w:t xml:space="preserve"> </w:t>
            </w:r>
            <w:r>
              <w:rPr>
                <w:color w:val="1C1E1F"/>
                <w:sz w:val="18"/>
              </w:rPr>
              <w:t>Central</w:t>
            </w:r>
            <w:r>
              <w:rPr>
                <w:color w:val="1C1E1F"/>
                <w:spacing w:val="-2"/>
                <w:sz w:val="18"/>
              </w:rPr>
              <w:t xml:space="preserve"> </w:t>
            </w:r>
            <w:r>
              <w:rPr>
                <w:color w:val="1C1E1F"/>
                <w:spacing w:val="-4"/>
                <w:sz w:val="18"/>
              </w:rPr>
              <w:t>time</w:t>
            </w:r>
          </w:p>
        </w:tc>
      </w:tr>
      <w:tr w:rsidR="00DC4509" w14:paraId="55F33D48" w14:textId="77777777">
        <w:trPr>
          <w:trHeight w:val="277"/>
        </w:trPr>
        <w:tc>
          <w:tcPr>
            <w:tcW w:w="5350" w:type="dxa"/>
            <w:tcBorders>
              <w:top w:val="dotted" w:sz="6" w:space="0" w:color="D2D2D2"/>
              <w:bottom w:val="dotted" w:sz="6" w:space="0" w:color="D2D2D2"/>
            </w:tcBorders>
          </w:tcPr>
          <w:p w14:paraId="55F33D46" w14:textId="77777777" w:rsidR="00DC4509" w:rsidRDefault="00E478F1">
            <w:pPr>
              <w:pStyle w:val="TableParagraph"/>
              <w:spacing w:before="27"/>
              <w:ind w:left="57"/>
              <w:rPr>
                <w:sz w:val="18"/>
              </w:rPr>
            </w:pPr>
            <w:r>
              <w:rPr>
                <w:color w:val="1C1E1F"/>
                <w:sz w:val="18"/>
              </w:rPr>
              <w:t>Refill</w:t>
            </w:r>
            <w:r>
              <w:rPr>
                <w:color w:val="1C1E1F"/>
                <w:spacing w:val="-3"/>
                <w:sz w:val="18"/>
              </w:rPr>
              <w:t xml:space="preserve"> </w:t>
            </w:r>
            <w:r>
              <w:rPr>
                <w:color w:val="1C1E1F"/>
                <w:sz w:val="18"/>
              </w:rPr>
              <w:t>orders</w:t>
            </w:r>
            <w:r>
              <w:rPr>
                <w:color w:val="1C1E1F"/>
                <w:spacing w:val="-3"/>
                <w:sz w:val="18"/>
              </w:rPr>
              <w:t xml:space="preserve"> </w:t>
            </w:r>
            <w:r>
              <w:rPr>
                <w:color w:val="1C1E1F"/>
                <w:sz w:val="18"/>
              </w:rPr>
              <w:t>completed</w:t>
            </w:r>
            <w:r>
              <w:rPr>
                <w:color w:val="1C1E1F"/>
                <w:spacing w:val="-4"/>
                <w:sz w:val="18"/>
              </w:rPr>
              <w:t xml:space="preserve"> </w:t>
            </w:r>
            <w:r>
              <w:rPr>
                <w:color w:val="1C1E1F"/>
                <w:sz w:val="18"/>
              </w:rPr>
              <w:t>via</w:t>
            </w:r>
            <w:r>
              <w:rPr>
                <w:color w:val="1C1E1F"/>
                <w:spacing w:val="-4"/>
                <w:sz w:val="18"/>
              </w:rPr>
              <w:t xml:space="preserve"> </w:t>
            </w:r>
            <w:r>
              <w:rPr>
                <w:color w:val="1C1E1F"/>
                <w:sz w:val="18"/>
              </w:rPr>
              <w:t>the</w:t>
            </w:r>
            <w:r>
              <w:rPr>
                <w:color w:val="1C1E1F"/>
                <w:spacing w:val="-2"/>
                <w:sz w:val="18"/>
              </w:rPr>
              <w:t xml:space="preserve"> </w:t>
            </w:r>
            <w:hyperlink r:id="rId46">
              <w:r>
                <w:rPr>
                  <w:b/>
                  <w:sz w:val="18"/>
                  <w:u w:val="single"/>
                </w:rPr>
                <w:t>caremark.com</w:t>
              </w:r>
            </w:hyperlink>
            <w:r>
              <w:rPr>
                <w:b/>
                <w:spacing w:val="-2"/>
                <w:sz w:val="18"/>
              </w:rPr>
              <w:t xml:space="preserve"> </w:t>
            </w:r>
            <w:r>
              <w:rPr>
                <w:color w:val="1C1E1F"/>
                <w:spacing w:val="-2"/>
                <w:sz w:val="18"/>
              </w:rPr>
              <w:t>website*</w:t>
            </w:r>
          </w:p>
        </w:tc>
        <w:tc>
          <w:tcPr>
            <w:tcW w:w="4025" w:type="dxa"/>
            <w:tcBorders>
              <w:top w:val="dotted" w:sz="6" w:space="0" w:color="D2D2D2"/>
              <w:bottom w:val="dotted" w:sz="6" w:space="0" w:color="D2D2D2"/>
            </w:tcBorders>
          </w:tcPr>
          <w:p w14:paraId="55F33D47" w14:textId="77777777" w:rsidR="00DC4509" w:rsidRDefault="00E478F1">
            <w:pPr>
              <w:pStyle w:val="TableParagraph"/>
              <w:spacing w:before="27"/>
              <w:ind w:left="197"/>
              <w:rPr>
                <w:sz w:val="18"/>
              </w:rPr>
            </w:pPr>
            <w:r>
              <w:rPr>
                <w:color w:val="1C1E1F"/>
                <w:sz w:val="18"/>
              </w:rPr>
              <w:t>Dec.</w:t>
            </w:r>
            <w:r>
              <w:rPr>
                <w:color w:val="1C1E1F"/>
                <w:spacing w:val="-2"/>
                <w:sz w:val="18"/>
              </w:rPr>
              <w:t xml:space="preserve"> </w:t>
            </w:r>
            <w:r>
              <w:rPr>
                <w:color w:val="1C1E1F"/>
                <w:sz w:val="18"/>
              </w:rPr>
              <w:t>20,</w:t>
            </w:r>
            <w:r>
              <w:rPr>
                <w:color w:val="1C1E1F"/>
                <w:spacing w:val="-2"/>
                <w:sz w:val="18"/>
              </w:rPr>
              <w:t xml:space="preserve"> </w:t>
            </w:r>
            <w:r>
              <w:rPr>
                <w:color w:val="1C1E1F"/>
                <w:sz w:val="18"/>
              </w:rPr>
              <w:t>2024</w:t>
            </w:r>
            <w:r>
              <w:rPr>
                <w:color w:val="1C1E1F"/>
                <w:spacing w:val="-2"/>
                <w:sz w:val="18"/>
              </w:rPr>
              <w:t xml:space="preserve"> </w:t>
            </w:r>
            <w:r>
              <w:rPr>
                <w:color w:val="1C1E1F"/>
                <w:sz w:val="18"/>
              </w:rPr>
              <w:t>by</w:t>
            </w:r>
            <w:r>
              <w:rPr>
                <w:color w:val="1C1E1F"/>
                <w:spacing w:val="-2"/>
                <w:sz w:val="18"/>
              </w:rPr>
              <w:t xml:space="preserve"> </w:t>
            </w:r>
            <w:r>
              <w:rPr>
                <w:color w:val="1C1E1F"/>
                <w:sz w:val="18"/>
              </w:rPr>
              <w:t>11:59</w:t>
            </w:r>
            <w:r>
              <w:rPr>
                <w:color w:val="1C1E1F"/>
                <w:spacing w:val="-1"/>
                <w:sz w:val="18"/>
              </w:rPr>
              <w:t xml:space="preserve"> </w:t>
            </w:r>
            <w:r>
              <w:rPr>
                <w:color w:val="1C1E1F"/>
                <w:sz w:val="18"/>
              </w:rPr>
              <w:t>p.m.</w:t>
            </w:r>
            <w:r>
              <w:rPr>
                <w:color w:val="1C1E1F"/>
                <w:spacing w:val="-2"/>
                <w:sz w:val="18"/>
              </w:rPr>
              <w:t xml:space="preserve"> </w:t>
            </w:r>
            <w:r>
              <w:rPr>
                <w:color w:val="1C1E1F"/>
                <w:sz w:val="18"/>
              </w:rPr>
              <w:t>Central</w:t>
            </w:r>
            <w:r>
              <w:rPr>
                <w:color w:val="1C1E1F"/>
                <w:spacing w:val="-2"/>
                <w:sz w:val="18"/>
              </w:rPr>
              <w:t xml:space="preserve"> </w:t>
            </w:r>
            <w:r>
              <w:rPr>
                <w:color w:val="1C1E1F"/>
                <w:spacing w:val="-4"/>
                <w:sz w:val="18"/>
              </w:rPr>
              <w:t>time</w:t>
            </w:r>
          </w:p>
        </w:tc>
      </w:tr>
      <w:tr w:rsidR="00DC4509" w14:paraId="55F33D4B" w14:textId="77777777">
        <w:trPr>
          <w:trHeight w:val="485"/>
        </w:trPr>
        <w:tc>
          <w:tcPr>
            <w:tcW w:w="5350" w:type="dxa"/>
            <w:tcBorders>
              <w:top w:val="dotted" w:sz="6" w:space="0" w:color="D2D2D2"/>
              <w:bottom w:val="single" w:sz="6" w:space="0" w:color="D2D2D2"/>
            </w:tcBorders>
          </w:tcPr>
          <w:p w14:paraId="55F33D49" w14:textId="77777777" w:rsidR="00DC4509" w:rsidRDefault="00E478F1">
            <w:pPr>
              <w:pStyle w:val="TableParagraph"/>
              <w:spacing w:before="27"/>
              <w:ind w:left="57"/>
              <w:rPr>
                <w:sz w:val="18"/>
              </w:rPr>
            </w:pPr>
            <w:r>
              <w:rPr>
                <w:color w:val="1C1E1F"/>
                <w:sz w:val="18"/>
              </w:rPr>
              <w:t>Refill</w:t>
            </w:r>
            <w:r>
              <w:rPr>
                <w:color w:val="1C1E1F"/>
                <w:spacing w:val="-4"/>
                <w:sz w:val="18"/>
              </w:rPr>
              <w:t xml:space="preserve"> </w:t>
            </w:r>
            <w:r>
              <w:rPr>
                <w:color w:val="1C1E1F"/>
                <w:sz w:val="18"/>
              </w:rPr>
              <w:t>orders</w:t>
            </w:r>
            <w:r>
              <w:rPr>
                <w:color w:val="1C1E1F"/>
                <w:spacing w:val="-4"/>
                <w:sz w:val="18"/>
              </w:rPr>
              <w:t xml:space="preserve"> </w:t>
            </w:r>
            <w:r>
              <w:rPr>
                <w:color w:val="1C1E1F"/>
                <w:sz w:val="18"/>
              </w:rPr>
              <w:t>placed</w:t>
            </w:r>
            <w:r>
              <w:rPr>
                <w:color w:val="1C1E1F"/>
                <w:spacing w:val="-5"/>
                <w:sz w:val="18"/>
              </w:rPr>
              <w:t xml:space="preserve"> </w:t>
            </w:r>
            <w:r>
              <w:rPr>
                <w:color w:val="1C1E1F"/>
                <w:sz w:val="18"/>
              </w:rPr>
              <w:t>by</w:t>
            </w:r>
            <w:r>
              <w:rPr>
                <w:color w:val="1C1E1F"/>
                <w:spacing w:val="-4"/>
                <w:sz w:val="18"/>
              </w:rPr>
              <w:t xml:space="preserve"> </w:t>
            </w:r>
            <w:r>
              <w:rPr>
                <w:color w:val="1C1E1F"/>
                <w:sz w:val="18"/>
              </w:rPr>
              <w:t>phone</w:t>
            </w:r>
            <w:r>
              <w:rPr>
                <w:color w:val="1C1E1F"/>
                <w:spacing w:val="-4"/>
                <w:sz w:val="18"/>
              </w:rPr>
              <w:t xml:space="preserve"> </w:t>
            </w:r>
            <w:r>
              <w:rPr>
                <w:color w:val="1C1E1F"/>
                <w:sz w:val="18"/>
              </w:rPr>
              <w:t>through</w:t>
            </w:r>
            <w:r>
              <w:rPr>
                <w:color w:val="1C1E1F"/>
                <w:spacing w:val="-5"/>
                <w:sz w:val="18"/>
              </w:rPr>
              <w:t xml:space="preserve"> </w:t>
            </w:r>
            <w:r>
              <w:rPr>
                <w:color w:val="1C1E1F"/>
                <w:sz w:val="18"/>
              </w:rPr>
              <w:t>a</w:t>
            </w:r>
            <w:r>
              <w:rPr>
                <w:color w:val="1C1E1F"/>
                <w:spacing w:val="-5"/>
                <w:sz w:val="18"/>
              </w:rPr>
              <w:t xml:space="preserve"> </w:t>
            </w:r>
            <w:r>
              <w:rPr>
                <w:color w:val="1C1E1F"/>
                <w:sz w:val="18"/>
              </w:rPr>
              <w:t>CVS</w:t>
            </w:r>
            <w:r>
              <w:rPr>
                <w:color w:val="1C1E1F"/>
                <w:spacing w:val="-4"/>
                <w:sz w:val="18"/>
              </w:rPr>
              <w:t xml:space="preserve"> </w:t>
            </w:r>
            <w:r>
              <w:rPr>
                <w:color w:val="1C1E1F"/>
                <w:sz w:val="18"/>
              </w:rPr>
              <w:t>Caremark</w:t>
            </w:r>
            <w:r>
              <w:rPr>
                <w:color w:val="1C1E1F"/>
                <w:spacing w:val="-4"/>
                <w:sz w:val="18"/>
              </w:rPr>
              <w:t xml:space="preserve"> </w:t>
            </w:r>
            <w:r>
              <w:rPr>
                <w:color w:val="1C1E1F"/>
                <w:sz w:val="18"/>
              </w:rPr>
              <w:t xml:space="preserve">service </w:t>
            </w:r>
            <w:r>
              <w:rPr>
                <w:color w:val="1C1E1F"/>
                <w:spacing w:val="-2"/>
                <w:sz w:val="18"/>
              </w:rPr>
              <w:t>associate*</w:t>
            </w:r>
          </w:p>
        </w:tc>
        <w:tc>
          <w:tcPr>
            <w:tcW w:w="4025" w:type="dxa"/>
            <w:tcBorders>
              <w:top w:val="dotted" w:sz="6" w:space="0" w:color="D2D2D2"/>
              <w:bottom w:val="single" w:sz="6" w:space="0" w:color="D2D2D2"/>
            </w:tcBorders>
          </w:tcPr>
          <w:p w14:paraId="55F33D4A" w14:textId="77777777" w:rsidR="00DC4509" w:rsidRDefault="00E478F1">
            <w:pPr>
              <w:pStyle w:val="TableParagraph"/>
              <w:spacing w:before="131"/>
              <w:ind w:left="197"/>
              <w:rPr>
                <w:sz w:val="18"/>
              </w:rPr>
            </w:pPr>
            <w:r>
              <w:rPr>
                <w:color w:val="1C1E1F"/>
                <w:sz w:val="18"/>
              </w:rPr>
              <w:t>Dec.</w:t>
            </w:r>
            <w:r>
              <w:rPr>
                <w:color w:val="1C1E1F"/>
                <w:spacing w:val="-2"/>
                <w:sz w:val="18"/>
              </w:rPr>
              <w:t xml:space="preserve"> </w:t>
            </w:r>
            <w:r>
              <w:rPr>
                <w:color w:val="1C1E1F"/>
                <w:sz w:val="18"/>
              </w:rPr>
              <w:t>20,</w:t>
            </w:r>
            <w:r>
              <w:rPr>
                <w:color w:val="1C1E1F"/>
                <w:spacing w:val="-2"/>
                <w:sz w:val="18"/>
              </w:rPr>
              <w:t xml:space="preserve"> </w:t>
            </w:r>
            <w:r>
              <w:rPr>
                <w:color w:val="1C1E1F"/>
                <w:sz w:val="18"/>
              </w:rPr>
              <w:t>2024</w:t>
            </w:r>
            <w:r>
              <w:rPr>
                <w:color w:val="1C1E1F"/>
                <w:spacing w:val="-1"/>
                <w:sz w:val="18"/>
              </w:rPr>
              <w:t xml:space="preserve"> </w:t>
            </w:r>
            <w:r>
              <w:rPr>
                <w:color w:val="1C1E1F"/>
                <w:sz w:val="18"/>
              </w:rPr>
              <w:t>by</w:t>
            </w:r>
            <w:r>
              <w:rPr>
                <w:color w:val="1C1E1F"/>
                <w:spacing w:val="-1"/>
                <w:sz w:val="18"/>
              </w:rPr>
              <w:t xml:space="preserve"> </w:t>
            </w:r>
            <w:r>
              <w:rPr>
                <w:color w:val="1C1E1F"/>
                <w:sz w:val="18"/>
              </w:rPr>
              <w:t>5</w:t>
            </w:r>
            <w:r>
              <w:rPr>
                <w:color w:val="1C1E1F"/>
                <w:spacing w:val="-3"/>
                <w:sz w:val="18"/>
              </w:rPr>
              <w:t xml:space="preserve"> </w:t>
            </w:r>
            <w:r>
              <w:rPr>
                <w:color w:val="1C1E1F"/>
                <w:sz w:val="18"/>
              </w:rPr>
              <w:t>p.m.</w:t>
            </w:r>
            <w:r>
              <w:rPr>
                <w:color w:val="1C1E1F"/>
                <w:spacing w:val="-2"/>
                <w:sz w:val="18"/>
              </w:rPr>
              <w:t xml:space="preserve"> </w:t>
            </w:r>
            <w:r>
              <w:rPr>
                <w:color w:val="1C1E1F"/>
                <w:sz w:val="18"/>
              </w:rPr>
              <w:t>Central</w:t>
            </w:r>
            <w:r>
              <w:rPr>
                <w:color w:val="1C1E1F"/>
                <w:spacing w:val="-1"/>
                <w:sz w:val="18"/>
              </w:rPr>
              <w:t xml:space="preserve"> </w:t>
            </w:r>
            <w:r>
              <w:rPr>
                <w:color w:val="1C1E1F"/>
                <w:spacing w:val="-4"/>
                <w:sz w:val="18"/>
              </w:rPr>
              <w:t>time</w:t>
            </w:r>
          </w:p>
        </w:tc>
      </w:tr>
    </w:tbl>
    <w:p w14:paraId="55F33D4C" w14:textId="77777777" w:rsidR="00DC4509" w:rsidRDefault="00E478F1">
      <w:pPr>
        <w:spacing w:before="2"/>
        <w:ind w:left="840"/>
        <w:rPr>
          <w:sz w:val="18"/>
        </w:rPr>
      </w:pPr>
      <w:r>
        <w:rPr>
          <w:color w:val="1C1E1F"/>
          <w:sz w:val="18"/>
        </w:rPr>
        <w:t>*</w:t>
      </w:r>
      <w:r>
        <w:rPr>
          <w:color w:val="1C1E1F"/>
          <w:spacing w:val="-3"/>
          <w:sz w:val="18"/>
        </w:rPr>
        <w:t xml:space="preserve"> </w:t>
      </w:r>
      <w:r>
        <w:rPr>
          <w:color w:val="1C1E1F"/>
          <w:sz w:val="18"/>
        </w:rPr>
        <w:t>You</w:t>
      </w:r>
      <w:r>
        <w:rPr>
          <w:color w:val="1C1E1F"/>
          <w:spacing w:val="-3"/>
          <w:sz w:val="18"/>
        </w:rPr>
        <w:t xml:space="preserve"> </w:t>
      </w:r>
      <w:r>
        <w:rPr>
          <w:color w:val="1C1E1F"/>
          <w:sz w:val="18"/>
        </w:rPr>
        <w:t>will</w:t>
      </w:r>
      <w:r>
        <w:rPr>
          <w:color w:val="1C1E1F"/>
          <w:spacing w:val="-2"/>
          <w:sz w:val="18"/>
        </w:rPr>
        <w:t xml:space="preserve"> </w:t>
      </w:r>
      <w:r>
        <w:rPr>
          <w:color w:val="1C1E1F"/>
          <w:sz w:val="18"/>
        </w:rPr>
        <w:t>receive</w:t>
      </w:r>
      <w:r>
        <w:rPr>
          <w:color w:val="1C1E1F"/>
          <w:spacing w:val="-2"/>
          <w:sz w:val="18"/>
        </w:rPr>
        <w:t xml:space="preserve"> </w:t>
      </w:r>
      <w:r>
        <w:rPr>
          <w:color w:val="1C1E1F"/>
          <w:sz w:val="18"/>
        </w:rPr>
        <w:t>a</w:t>
      </w:r>
      <w:r>
        <w:rPr>
          <w:color w:val="1C1E1F"/>
          <w:spacing w:val="-3"/>
          <w:sz w:val="18"/>
        </w:rPr>
        <w:t xml:space="preserve"> </w:t>
      </w:r>
      <w:r>
        <w:rPr>
          <w:color w:val="1C1E1F"/>
          <w:sz w:val="18"/>
        </w:rPr>
        <w:t>confirmation</w:t>
      </w:r>
      <w:r>
        <w:rPr>
          <w:color w:val="1C1E1F"/>
          <w:spacing w:val="-3"/>
          <w:sz w:val="18"/>
        </w:rPr>
        <w:t xml:space="preserve"> </w:t>
      </w:r>
      <w:r>
        <w:rPr>
          <w:color w:val="1C1E1F"/>
          <w:sz w:val="18"/>
        </w:rPr>
        <w:t>from</w:t>
      </w:r>
      <w:r>
        <w:rPr>
          <w:color w:val="1C1E1F"/>
          <w:spacing w:val="-1"/>
          <w:sz w:val="18"/>
        </w:rPr>
        <w:t xml:space="preserve"> </w:t>
      </w:r>
      <w:r>
        <w:rPr>
          <w:color w:val="1C1E1F"/>
          <w:sz w:val="18"/>
        </w:rPr>
        <w:t>CVS</w:t>
      </w:r>
      <w:r>
        <w:rPr>
          <w:color w:val="1C1E1F"/>
          <w:spacing w:val="-2"/>
          <w:sz w:val="18"/>
        </w:rPr>
        <w:t xml:space="preserve"> </w:t>
      </w:r>
      <w:r>
        <w:rPr>
          <w:color w:val="1C1E1F"/>
          <w:sz w:val="18"/>
        </w:rPr>
        <w:t>Caremark</w:t>
      </w:r>
      <w:r>
        <w:rPr>
          <w:color w:val="1C1E1F"/>
          <w:spacing w:val="-2"/>
          <w:sz w:val="18"/>
        </w:rPr>
        <w:t xml:space="preserve"> </w:t>
      </w:r>
      <w:r>
        <w:rPr>
          <w:color w:val="1C1E1F"/>
          <w:sz w:val="18"/>
        </w:rPr>
        <w:t>that</w:t>
      </w:r>
      <w:r>
        <w:rPr>
          <w:color w:val="1C1E1F"/>
          <w:spacing w:val="-1"/>
          <w:sz w:val="18"/>
        </w:rPr>
        <w:t xml:space="preserve"> </w:t>
      </w:r>
      <w:r>
        <w:rPr>
          <w:color w:val="1C1E1F"/>
          <w:sz w:val="18"/>
        </w:rPr>
        <w:t>your</w:t>
      </w:r>
      <w:r>
        <w:rPr>
          <w:color w:val="1C1E1F"/>
          <w:spacing w:val="-2"/>
          <w:sz w:val="18"/>
        </w:rPr>
        <w:t xml:space="preserve"> </w:t>
      </w:r>
      <w:r>
        <w:rPr>
          <w:color w:val="1C1E1F"/>
          <w:sz w:val="18"/>
        </w:rPr>
        <w:t>order</w:t>
      </w:r>
      <w:r>
        <w:rPr>
          <w:color w:val="1C1E1F"/>
          <w:spacing w:val="-2"/>
          <w:sz w:val="18"/>
        </w:rPr>
        <w:t xml:space="preserve"> </w:t>
      </w:r>
      <w:r>
        <w:rPr>
          <w:color w:val="1C1E1F"/>
          <w:sz w:val="18"/>
        </w:rPr>
        <w:t>is</w:t>
      </w:r>
      <w:r>
        <w:rPr>
          <w:color w:val="1C1E1F"/>
          <w:spacing w:val="-1"/>
          <w:sz w:val="18"/>
        </w:rPr>
        <w:t xml:space="preserve"> </w:t>
      </w:r>
      <w:r>
        <w:rPr>
          <w:color w:val="1C1E1F"/>
          <w:spacing w:val="-2"/>
          <w:sz w:val="18"/>
        </w:rPr>
        <w:t>complete.</w:t>
      </w:r>
    </w:p>
    <w:p w14:paraId="55F33D4D" w14:textId="77777777" w:rsidR="00DC4509" w:rsidRDefault="00DC4509">
      <w:pPr>
        <w:pStyle w:val="BodyText"/>
        <w:spacing w:before="1"/>
        <w:ind w:left="0"/>
        <w:rPr>
          <w:sz w:val="18"/>
        </w:rPr>
      </w:pPr>
    </w:p>
    <w:p w14:paraId="55F33D4E" w14:textId="77777777" w:rsidR="00DC4509" w:rsidRDefault="00E478F1">
      <w:pPr>
        <w:pStyle w:val="BodyText"/>
        <w:spacing w:line="259" w:lineRule="auto"/>
        <w:ind w:right="901"/>
      </w:pPr>
      <w:r>
        <w:t>Your</w:t>
      </w:r>
      <w:r>
        <w:rPr>
          <w:spacing w:val="-4"/>
        </w:rPr>
        <w:t xml:space="preserve"> </w:t>
      </w:r>
      <w:r>
        <w:t>2025</w:t>
      </w:r>
      <w:r>
        <w:rPr>
          <w:spacing w:val="-6"/>
        </w:rPr>
        <w:t xml:space="preserve"> </w:t>
      </w:r>
      <w:r>
        <w:t>copay/coinsurance</w:t>
      </w:r>
      <w:r>
        <w:rPr>
          <w:spacing w:val="-5"/>
        </w:rPr>
        <w:t xml:space="preserve"> </w:t>
      </w:r>
      <w:r>
        <w:t>and</w:t>
      </w:r>
      <w:r>
        <w:rPr>
          <w:spacing w:val="-5"/>
        </w:rPr>
        <w:t xml:space="preserve"> </w:t>
      </w:r>
      <w:r>
        <w:t>deductible</w:t>
      </w:r>
      <w:r>
        <w:rPr>
          <w:spacing w:val="-5"/>
        </w:rPr>
        <w:t xml:space="preserve"> </w:t>
      </w:r>
      <w:r>
        <w:t>will</w:t>
      </w:r>
      <w:r>
        <w:rPr>
          <w:spacing w:val="-5"/>
        </w:rPr>
        <w:t xml:space="preserve"> </w:t>
      </w:r>
      <w:r>
        <w:t>apply</w:t>
      </w:r>
      <w:r>
        <w:rPr>
          <w:spacing w:val="-4"/>
        </w:rPr>
        <w:t xml:space="preserve"> </w:t>
      </w:r>
      <w:r>
        <w:t>to</w:t>
      </w:r>
      <w:r>
        <w:rPr>
          <w:spacing w:val="-5"/>
        </w:rPr>
        <w:t xml:space="preserve"> </w:t>
      </w:r>
      <w:r>
        <w:t>orders</w:t>
      </w:r>
      <w:r>
        <w:rPr>
          <w:spacing w:val="-4"/>
        </w:rPr>
        <w:t xml:space="preserve"> </w:t>
      </w:r>
      <w:r>
        <w:t>completed</w:t>
      </w:r>
      <w:r>
        <w:rPr>
          <w:spacing w:val="-5"/>
        </w:rPr>
        <w:t xml:space="preserve"> </w:t>
      </w:r>
      <w:r>
        <w:t>on</w:t>
      </w:r>
      <w:r>
        <w:rPr>
          <w:spacing w:val="-5"/>
        </w:rPr>
        <w:t xml:space="preserve"> </w:t>
      </w:r>
      <w:r>
        <w:t>or</w:t>
      </w:r>
      <w:r>
        <w:rPr>
          <w:spacing w:val="-4"/>
        </w:rPr>
        <w:t xml:space="preserve"> </w:t>
      </w:r>
      <w:r>
        <w:t>after</w:t>
      </w:r>
      <w:r>
        <w:rPr>
          <w:spacing w:val="-4"/>
        </w:rPr>
        <w:t xml:space="preserve"> </w:t>
      </w:r>
      <w:r>
        <w:t>Jan.</w:t>
      </w:r>
      <w:r>
        <w:rPr>
          <w:spacing w:val="-5"/>
        </w:rPr>
        <w:t xml:space="preserve"> </w:t>
      </w:r>
      <w:r>
        <w:t>1,</w:t>
      </w:r>
      <w:r>
        <w:rPr>
          <w:spacing w:val="-5"/>
        </w:rPr>
        <w:t xml:space="preserve"> </w:t>
      </w:r>
      <w:r>
        <w:t>2025.</w:t>
      </w:r>
      <w:r>
        <w:rPr>
          <w:spacing w:val="-9"/>
        </w:rPr>
        <w:t xml:space="preserve"> </w:t>
      </w:r>
      <w:r>
        <w:t xml:space="preserve">You can contact CVS Caremark Customer Service at 800-378-8851 or online at </w:t>
      </w:r>
      <w:hyperlink r:id="rId47">
        <w:r>
          <w:rPr>
            <w:b/>
            <w:u w:val="single"/>
          </w:rPr>
          <w:t>caremark.com</w:t>
        </w:r>
        <w:r>
          <w:t>.</w:t>
        </w:r>
      </w:hyperlink>
    </w:p>
    <w:p w14:paraId="55F33D4F" w14:textId="77777777" w:rsidR="00DC4509" w:rsidRDefault="00E478F1">
      <w:pPr>
        <w:spacing w:before="164"/>
        <w:ind w:left="840"/>
        <w:rPr>
          <w:sz w:val="18"/>
        </w:rPr>
      </w:pPr>
      <w:r>
        <w:rPr>
          <w:color w:val="1C1E1F"/>
          <w:sz w:val="18"/>
        </w:rPr>
        <w:t>For</w:t>
      </w:r>
      <w:r>
        <w:rPr>
          <w:color w:val="1C1E1F"/>
          <w:spacing w:val="-5"/>
          <w:sz w:val="18"/>
        </w:rPr>
        <w:t xml:space="preserve"> </w:t>
      </w:r>
      <w:r>
        <w:rPr>
          <w:color w:val="1C1E1F"/>
          <w:sz w:val="18"/>
        </w:rPr>
        <w:t>complete</w:t>
      </w:r>
      <w:r>
        <w:rPr>
          <w:color w:val="1C1E1F"/>
          <w:spacing w:val="-3"/>
          <w:sz w:val="18"/>
        </w:rPr>
        <w:t xml:space="preserve"> </w:t>
      </w:r>
      <w:r>
        <w:rPr>
          <w:color w:val="1C1E1F"/>
          <w:sz w:val="18"/>
        </w:rPr>
        <w:t>terms</w:t>
      </w:r>
      <w:r>
        <w:rPr>
          <w:color w:val="1C1E1F"/>
          <w:spacing w:val="-3"/>
          <w:sz w:val="18"/>
        </w:rPr>
        <w:t xml:space="preserve"> </w:t>
      </w:r>
      <w:r>
        <w:rPr>
          <w:color w:val="1C1E1F"/>
          <w:sz w:val="18"/>
        </w:rPr>
        <w:t>and</w:t>
      </w:r>
      <w:r>
        <w:rPr>
          <w:color w:val="1C1E1F"/>
          <w:spacing w:val="-3"/>
          <w:sz w:val="18"/>
        </w:rPr>
        <w:t xml:space="preserve"> </w:t>
      </w:r>
      <w:r>
        <w:rPr>
          <w:color w:val="1C1E1F"/>
          <w:sz w:val="18"/>
        </w:rPr>
        <w:t>conditions</w:t>
      </w:r>
      <w:r>
        <w:rPr>
          <w:color w:val="1C1E1F"/>
          <w:spacing w:val="-3"/>
          <w:sz w:val="18"/>
        </w:rPr>
        <w:t xml:space="preserve"> </w:t>
      </w:r>
      <w:r>
        <w:rPr>
          <w:color w:val="1C1E1F"/>
          <w:sz w:val="18"/>
        </w:rPr>
        <w:t>of</w:t>
      </w:r>
      <w:r>
        <w:rPr>
          <w:color w:val="1C1E1F"/>
          <w:spacing w:val="-2"/>
          <w:sz w:val="18"/>
        </w:rPr>
        <w:t xml:space="preserve"> </w:t>
      </w:r>
      <w:r>
        <w:rPr>
          <w:color w:val="1C1E1F"/>
          <w:sz w:val="18"/>
        </w:rPr>
        <w:t>your</w:t>
      </w:r>
      <w:r>
        <w:rPr>
          <w:color w:val="1C1E1F"/>
          <w:spacing w:val="-3"/>
          <w:sz w:val="18"/>
        </w:rPr>
        <w:t xml:space="preserve"> </w:t>
      </w:r>
      <w:r>
        <w:rPr>
          <w:color w:val="1C1E1F"/>
          <w:sz w:val="18"/>
        </w:rPr>
        <w:t>benefits,</w:t>
      </w:r>
      <w:r>
        <w:rPr>
          <w:color w:val="1C1E1F"/>
          <w:spacing w:val="-2"/>
          <w:sz w:val="18"/>
        </w:rPr>
        <w:t xml:space="preserve"> </w:t>
      </w:r>
      <w:r>
        <w:rPr>
          <w:color w:val="1C1E1F"/>
          <w:sz w:val="18"/>
        </w:rPr>
        <w:t>please</w:t>
      </w:r>
      <w:r>
        <w:rPr>
          <w:color w:val="1C1E1F"/>
          <w:spacing w:val="-2"/>
          <w:sz w:val="18"/>
        </w:rPr>
        <w:t xml:space="preserve"> </w:t>
      </w:r>
      <w:r>
        <w:rPr>
          <w:color w:val="1C1E1F"/>
          <w:sz w:val="18"/>
        </w:rPr>
        <w:t>see</w:t>
      </w:r>
      <w:r>
        <w:rPr>
          <w:color w:val="1C1E1F"/>
          <w:spacing w:val="-3"/>
          <w:sz w:val="18"/>
        </w:rPr>
        <w:t xml:space="preserve"> </w:t>
      </w:r>
      <w:r>
        <w:rPr>
          <w:color w:val="1C1E1F"/>
          <w:sz w:val="18"/>
        </w:rPr>
        <w:t>your</w:t>
      </w:r>
      <w:r>
        <w:rPr>
          <w:color w:val="1C1E1F"/>
          <w:spacing w:val="-2"/>
          <w:sz w:val="18"/>
        </w:rPr>
        <w:t xml:space="preserve"> </w:t>
      </w:r>
      <w:hyperlink r:id="rId48">
        <w:r>
          <w:rPr>
            <w:b/>
            <w:sz w:val="18"/>
          </w:rPr>
          <w:t>Summary</w:t>
        </w:r>
        <w:r>
          <w:rPr>
            <w:b/>
            <w:spacing w:val="-3"/>
            <w:sz w:val="18"/>
          </w:rPr>
          <w:t xml:space="preserve"> </w:t>
        </w:r>
        <w:r>
          <w:rPr>
            <w:b/>
            <w:sz w:val="18"/>
          </w:rPr>
          <w:t>Plan</w:t>
        </w:r>
        <w:r>
          <w:rPr>
            <w:b/>
            <w:spacing w:val="-3"/>
            <w:sz w:val="18"/>
          </w:rPr>
          <w:t xml:space="preserve"> </w:t>
        </w:r>
        <w:r>
          <w:rPr>
            <w:b/>
            <w:sz w:val="18"/>
          </w:rPr>
          <w:t>Description</w:t>
        </w:r>
        <w:r>
          <w:rPr>
            <w:b/>
            <w:spacing w:val="-2"/>
            <w:sz w:val="18"/>
          </w:rPr>
          <w:t xml:space="preserve"> (SPD)</w:t>
        </w:r>
        <w:r>
          <w:rPr>
            <w:color w:val="1C1E1F"/>
            <w:spacing w:val="-2"/>
            <w:sz w:val="18"/>
          </w:rPr>
          <w:t>.</w:t>
        </w:r>
      </w:hyperlink>
    </w:p>
    <w:p w14:paraId="55F33D50" w14:textId="77777777" w:rsidR="00DC4509" w:rsidRDefault="00DC4509">
      <w:pPr>
        <w:pStyle w:val="BodyText"/>
        <w:ind w:left="0"/>
      </w:pPr>
    </w:p>
    <w:p w14:paraId="55F33D51" w14:textId="77777777" w:rsidR="00DC4509" w:rsidRDefault="00DC4509">
      <w:pPr>
        <w:pStyle w:val="BodyText"/>
        <w:ind w:left="0"/>
      </w:pPr>
    </w:p>
    <w:p w14:paraId="55F33D52" w14:textId="77777777" w:rsidR="00DC4509" w:rsidRDefault="00E478F1">
      <w:pPr>
        <w:pStyle w:val="BodyText"/>
        <w:spacing w:before="10"/>
        <w:ind w:left="0"/>
      </w:pPr>
      <w:r>
        <w:rPr>
          <w:noProof/>
        </w:rPr>
        <w:drawing>
          <wp:anchor distT="0" distB="0" distL="0" distR="0" simplePos="0" relativeHeight="487591424" behindDoc="1" locked="0" layoutInCell="1" allowOverlap="1" wp14:anchorId="55F33F81" wp14:editId="55F33F82">
            <wp:simplePos x="0" y="0"/>
            <wp:positionH relativeFrom="page">
              <wp:posOffset>685800</wp:posOffset>
            </wp:positionH>
            <wp:positionV relativeFrom="paragraph">
              <wp:posOffset>168183</wp:posOffset>
            </wp:positionV>
            <wp:extent cx="6366422" cy="1373314"/>
            <wp:effectExtent l="0" t="0" r="0" b="0"/>
            <wp:wrapTopAndBottom/>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49" cstate="print"/>
                    <a:stretch>
                      <a:fillRect/>
                    </a:stretch>
                  </pic:blipFill>
                  <pic:spPr>
                    <a:xfrm>
                      <a:off x="0" y="0"/>
                      <a:ext cx="6366422" cy="1373314"/>
                    </a:xfrm>
                    <a:prstGeom prst="rect">
                      <a:avLst/>
                    </a:prstGeom>
                  </pic:spPr>
                </pic:pic>
              </a:graphicData>
            </a:graphic>
          </wp:anchor>
        </w:drawing>
      </w:r>
    </w:p>
    <w:p w14:paraId="55F33D53" w14:textId="77777777" w:rsidR="00DC4509" w:rsidRDefault="00DC4509">
      <w:pPr>
        <w:pStyle w:val="BodyText"/>
        <w:ind w:left="0"/>
        <w:rPr>
          <w:sz w:val="18"/>
        </w:rPr>
      </w:pPr>
    </w:p>
    <w:p w14:paraId="55F33D54" w14:textId="77777777" w:rsidR="00DC4509" w:rsidRDefault="00DC4509">
      <w:pPr>
        <w:pStyle w:val="BodyText"/>
        <w:spacing w:before="9"/>
        <w:ind w:left="0"/>
        <w:rPr>
          <w:sz w:val="18"/>
        </w:rPr>
      </w:pPr>
    </w:p>
    <w:p w14:paraId="55F33D55" w14:textId="77777777" w:rsidR="00DC4509" w:rsidRDefault="00E478F1">
      <w:pPr>
        <w:pStyle w:val="Heading1"/>
        <w:ind w:left="840"/>
      </w:pPr>
      <w:r>
        <w:rPr>
          <w:spacing w:val="-12"/>
        </w:rPr>
        <w:t>Your</w:t>
      </w:r>
      <w:r>
        <w:rPr>
          <w:spacing w:val="-14"/>
        </w:rPr>
        <w:t xml:space="preserve"> </w:t>
      </w:r>
      <w:r>
        <w:rPr>
          <w:spacing w:val="-12"/>
        </w:rPr>
        <w:t>Guide to Next</w:t>
      </w:r>
      <w:r>
        <w:rPr>
          <w:spacing w:val="-21"/>
        </w:rPr>
        <w:t xml:space="preserve"> </w:t>
      </w:r>
      <w:r>
        <w:rPr>
          <w:spacing w:val="-12"/>
        </w:rPr>
        <w:t>Year’s Medical ID Cards</w:t>
      </w:r>
    </w:p>
    <w:p w14:paraId="55F33D56" w14:textId="77777777" w:rsidR="00DC4509" w:rsidRDefault="00E478F1">
      <w:pPr>
        <w:pStyle w:val="BodyText"/>
        <w:spacing w:before="155" w:line="256" w:lineRule="auto"/>
        <w:ind w:right="901"/>
      </w:pPr>
      <w:r>
        <w:t>You</w:t>
      </w:r>
      <w:r>
        <w:rPr>
          <w:spacing w:val="-2"/>
        </w:rPr>
        <w:t xml:space="preserve"> </w:t>
      </w:r>
      <w:r>
        <w:t>will</w:t>
      </w:r>
      <w:r>
        <w:rPr>
          <w:spacing w:val="-2"/>
        </w:rPr>
        <w:t xml:space="preserve"> </w:t>
      </w:r>
      <w:r>
        <w:t>continue</w:t>
      </w:r>
      <w:r>
        <w:rPr>
          <w:spacing w:val="-2"/>
        </w:rPr>
        <w:t xml:space="preserve"> </w:t>
      </w:r>
      <w:r>
        <w:t>to</w:t>
      </w:r>
      <w:r>
        <w:rPr>
          <w:spacing w:val="-2"/>
        </w:rPr>
        <w:t xml:space="preserve"> </w:t>
      </w:r>
      <w:r>
        <w:t>use</w:t>
      </w:r>
      <w:r>
        <w:rPr>
          <w:spacing w:val="-2"/>
        </w:rPr>
        <w:t xml:space="preserve"> </w:t>
      </w:r>
      <w:r>
        <w:t>your</w:t>
      </w:r>
      <w:r>
        <w:rPr>
          <w:spacing w:val="-1"/>
        </w:rPr>
        <w:t xml:space="preserve"> </w:t>
      </w:r>
      <w:r>
        <w:t>current</w:t>
      </w:r>
      <w:r>
        <w:rPr>
          <w:spacing w:val="-2"/>
        </w:rPr>
        <w:t xml:space="preserve"> </w:t>
      </w:r>
      <w:r>
        <w:t>medical</w:t>
      </w:r>
      <w:r>
        <w:rPr>
          <w:spacing w:val="-2"/>
        </w:rPr>
        <w:t xml:space="preserve"> </w:t>
      </w:r>
      <w:r>
        <w:t>ID</w:t>
      </w:r>
      <w:r>
        <w:rPr>
          <w:spacing w:val="-3"/>
        </w:rPr>
        <w:t xml:space="preserve"> </w:t>
      </w:r>
      <w:r>
        <w:t>card</w:t>
      </w:r>
      <w:r>
        <w:rPr>
          <w:spacing w:val="-2"/>
        </w:rPr>
        <w:t xml:space="preserve"> </w:t>
      </w:r>
      <w:r>
        <w:t>in</w:t>
      </w:r>
      <w:r>
        <w:rPr>
          <w:spacing w:val="-2"/>
        </w:rPr>
        <w:t xml:space="preserve"> </w:t>
      </w:r>
      <w:r>
        <w:t>2025</w:t>
      </w:r>
      <w:r>
        <w:rPr>
          <w:spacing w:val="-2"/>
        </w:rPr>
        <w:t xml:space="preserve"> </w:t>
      </w:r>
      <w:r>
        <w:t>if</w:t>
      </w:r>
      <w:r>
        <w:rPr>
          <w:spacing w:val="-2"/>
        </w:rPr>
        <w:t xml:space="preserve"> </w:t>
      </w:r>
      <w:r>
        <w:t>you</w:t>
      </w:r>
      <w:r>
        <w:rPr>
          <w:spacing w:val="-2"/>
        </w:rPr>
        <w:t xml:space="preserve"> </w:t>
      </w:r>
      <w:r>
        <w:t>are</w:t>
      </w:r>
      <w:r>
        <w:rPr>
          <w:spacing w:val="-2"/>
        </w:rPr>
        <w:t xml:space="preserve"> </w:t>
      </w:r>
      <w:r>
        <w:t>staying</w:t>
      </w:r>
      <w:r>
        <w:rPr>
          <w:spacing w:val="-2"/>
        </w:rPr>
        <w:t xml:space="preserve"> </w:t>
      </w:r>
      <w:r>
        <w:t>in</w:t>
      </w:r>
      <w:r>
        <w:rPr>
          <w:spacing w:val="-3"/>
        </w:rPr>
        <w:t xml:space="preserve"> </w:t>
      </w:r>
      <w:r>
        <w:t>your</w:t>
      </w:r>
      <w:r>
        <w:rPr>
          <w:spacing w:val="-3"/>
        </w:rPr>
        <w:t xml:space="preserve"> </w:t>
      </w:r>
      <w:r>
        <w:t>current</w:t>
      </w:r>
      <w:r>
        <w:rPr>
          <w:spacing w:val="-2"/>
        </w:rPr>
        <w:t xml:space="preserve"> </w:t>
      </w:r>
      <w:r>
        <w:t>medical option and your benefits administrator and network remains the same.</w:t>
      </w:r>
    </w:p>
    <w:p w14:paraId="55F33D57" w14:textId="77777777" w:rsidR="00DC4509" w:rsidRDefault="00E478F1">
      <w:pPr>
        <w:pStyle w:val="BodyText"/>
        <w:spacing w:before="170" w:line="259" w:lineRule="auto"/>
        <w:ind w:right="997"/>
      </w:pPr>
      <w:r>
        <w:t>You will receive a new medical ID card for 2025 if you are changing your medical option, benefits administrator</w:t>
      </w:r>
      <w:r>
        <w:rPr>
          <w:spacing w:val="-2"/>
        </w:rPr>
        <w:t xml:space="preserve"> </w:t>
      </w:r>
      <w:r>
        <w:t>or</w:t>
      </w:r>
      <w:r>
        <w:rPr>
          <w:spacing w:val="-2"/>
        </w:rPr>
        <w:t xml:space="preserve"> </w:t>
      </w:r>
      <w:r>
        <w:t>network</w:t>
      </w:r>
      <w:r>
        <w:rPr>
          <w:spacing w:val="-2"/>
        </w:rPr>
        <w:t xml:space="preserve"> </w:t>
      </w:r>
      <w:r>
        <w:t>during</w:t>
      </w:r>
      <w:r>
        <w:rPr>
          <w:spacing w:val="-3"/>
        </w:rPr>
        <w:t xml:space="preserve"> </w:t>
      </w:r>
      <w:r>
        <w:t>Annual</w:t>
      </w:r>
      <w:r>
        <w:rPr>
          <w:spacing w:val="-3"/>
        </w:rPr>
        <w:t xml:space="preserve"> </w:t>
      </w:r>
      <w:r>
        <w:t>Enrollment,</w:t>
      </w:r>
      <w:r>
        <w:rPr>
          <w:spacing w:val="-3"/>
        </w:rPr>
        <w:t xml:space="preserve"> </w:t>
      </w:r>
      <w:r>
        <w:t>or</w:t>
      </w:r>
      <w:r>
        <w:rPr>
          <w:spacing w:val="-2"/>
        </w:rPr>
        <w:t xml:space="preserve"> </w:t>
      </w:r>
      <w:r>
        <w:t>you</w:t>
      </w:r>
      <w:r>
        <w:rPr>
          <w:spacing w:val="-3"/>
        </w:rPr>
        <w:t xml:space="preserve"> </w:t>
      </w:r>
      <w:r>
        <w:t>are</w:t>
      </w:r>
      <w:r>
        <w:rPr>
          <w:spacing w:val="-3"/>
        </w:rPr>
        <w:t xml:space="preserve"> </w:t>
      </w:r>
      <w:r>
        <w:t>newly</w:t>
      </w:r>
      <w:r>
        <w:rPr>
          <w:spacing w:val="-2"/>
        </w:rPr>
        <w:t xml:space="preserve"> </w:t>
      </w:r>
      <w:r>
        <w:t>enrolling</w:t>
      </w:r>
      <w:r>
        <w:rPr>
          <w:spacing w:val="-3"/>
        </w:rPr>
        <w:t xml:space="preserve"> </w:t>
      </w:r>
      <w:r>
        <w:t>in</w:t>
      </w:r>
      <w:r>
        <w:rPr>
          <w:spacing w:val="-4"/>
        </w:rPr>
        <w:t xml:space="preserve"> </w:t>
      </w:r>
      <w:r>
        <w:t>coverage.</w:t>
      </w:r>
      <w:r>
        <w:rPr>
          <w:spacing w:val="-3"/>
        </w:rPr>
        <w:t xml:space="preserve"> </w:t>
      </w:r>
      <w:r>
        <w:t>ID</w:t>
      </w:r>
      <w:r>
        <w:rPr>
          <w:spacing w:val="-4"/>
        </w:rPr>
        <w:t xml:space="preserve"> </w:t>
      </w:r>
      <w:r>
        <w:t>cards should arrive by Jan. 1, 2025.</w:t>
      </w:r>
    </w:p>
    <w:p w14:paraId="55F33D58" w14:textId="77777777" w:rsidR="00DC4509" w:rsidRDefault="00E478F1">
      <w:pPr>
        <w:pStyle w:val="BodyText"/>
        <w:spacing w:before="164" w:line="259" w:lineRule="auto"/>
        <w:ind w:right="901"/>
      </w:pPr>
      <w:r>
        <w:t>If you don’t yet have your card in January (or have lost your current card) and need care, your provider can</w:t>
      </w:r>
      <w:r>
        <w:rPr>
          <w:spacing w:val="-4"/>
        </w:rPr>
        <w:t xml:space="preserve"> </w:t>
      </w:r>
      <w:r>
        <w:t>confirm</w:t>
      </w:r>
      <w:r>
        <w:rPr>
          <w:spacing w:val="-3"/>
        </w:rPr>
        <w:t xml:space="preserve"> </w:t>
      </w:r>
      <w:r>
        <w:t>coverage</w:t>
      </w:r>
      <w:r>
        <w:rPr>
          <w:spacing w:val="-3"/>
        </w:rPr>
        <w:t xml:space="preserve"> </w:t>
      </w:r>
      <w:r>
        <w:t>through</w:t>
      </w:r>
      <w:r>
        <w:rPr>
          <w:spacing w:val="-3"/>
        </w:rPr>
        <w:t xml:space="preserve"> </w:t>
      </w:r>
      <w:r>
        <w:t>your</w:t>
      </w:r>
      <w:r>
        <w:rPr>
          <w:spacing w:val="-2"/>
        </w:rPr>
        <w:t xml:space="preserve"> </w:t>
      </w:r>
      <w:r>
        <w:t>benefits</w:t>
      </w:r>
      <w:r>
        <w:rPr>
          <w:spacing w:val="-2"/>
        </w:rPr>
        <w:t xml:space="preserve"> </w:t>
      </w:r>
      <w:r>
        <w:t>administrator.</w:t>
      </w:r>
      <w:r>
        <w:rPr>
          <w:spacing w:val="-3"/>
        </w:rPr>
        <w:t xml:space="preserve"> </w:t>
      </w:r>
      <w:r>
        <w:t>You</w:t>
      </w:r>
      <w:r>
        <w:rPr>
          <w:spacing w:val="-3"/>
        </w:rPr>
        <w:t xml:space="preserve"> </w:t>
      </w:r>
      <w:r>
        <w:t>also</w:t>
      </w:r>
      <w:r>
        <w:rPr>
          <w:spacing w:val="-3"/>
        </w:rPr>
        <w:t xml:space="preserve"> </w:t>
      </w:r>
      <w:r>
        <w:t>may</w:t>
      </w:r>
      <w:r>
        <w:rPr>
          <w:spacing w:val="-2"/>
        </w:rPr>
        <w:t xml:space="preserve"> </w:t>
      </w:r>
      <w:r>
        <w:t>be</w:t>
      </w:r>
      <w:r>
        <w:rPr>
          <w:spacing w:val="-3"/>
        </w:rPr>
        <w:t xml:space="preserve"> </w:t>
      </w:r>
      <w:r>
        <w:t>able</w:t>
      </w:r>
      <w:r>
        <w:rPr>
          <w:spacing w:val="-3"/>
        </w:rPr>
        <w:t xml:space="preserve"> </w:t>
      </w:r>
      <w:r>
        <w:t>to</w:t>
      </w:r>
      <w:r>
        <w:rPr>
          <w:spacing w:val="-3"/>
        </w:rPr>
        <w:t xml:space="preserve"> </w:t>
      </w:r>
      <w:r>
        <w:t>print</w:t>
      </w:r>
      <w:r>
        <w:rPr>
          <w:spacing w:val="-3"/>
        </w:rPr>
        <w:t xml:space="preserve"> </w:t>
      </w:r>
      <w:r>
        <w:t>a</w:t>
      </w:r>
      <w:r>
        <w:rPr>
          <w:spacing w:val="-3"/>
        </w:rPr>
        <w:t xml:space="preserve"> </w:t>
      </w:r>
      <w:r>
        <w:t>digital</w:t>
      </w:r>
      <w:r>
        <w:rPr>
          <w:spacing w:val="-3"/>
        </w:rPr>
        <w:t xml:space="preserve"> </w:t>
      </w:r>
      <w:r>
        <w:t>copy</w:t>
      </w:r>
      <w:r>
        <w:rPr>
          <w:spacing w:val="-2"/>
        </w:rPr>
        <w:t xml:space="preserve"> </w:t>
      </w:r>
      <w:r>
        <w:t>of your medical ID card from your benefits administrator’s website or app.</w:t>
      </w:r>
    </w:p>
    <w:p w14:paraId="55F33D59" w14:textId="77777777" w:rsidR="00DC4509" w:rsidRDefault="00E478F1">
      <w:pPr>
        <w:pStyle w:val="BodyText"/>
        <w:spacing w:before="165" w:line="259" w:lineRule="auto"/>
        <w:ind w:right="1177"/>
        <w:jc w:val="both"/>
      </w:pPr>
      <w:r>
        <w:t>Please note when you enroll in a company self-insured medical option, your prescription drug benefits administrator</w:t>
      </w:r>
      <w:r>
        <w:rPr>
          <w:spacing w:val="-1"/>
        </w:rPr>
        <w:t xml:space="preserve"> </w:t>
      </w:r>
      <w:r>
        <w:t>will</w:t>
      </w:r>
      <w:r>
        <w:rPr>
          <w:spacing w:val="-2"/>
        </w:rPr>
        <w:t xml:space="preserve"> </w:t>
      </w:r>
      <w:r>
        <w:t>be</w:t>
      </w:r>
      <w:r>
        <w:rPr>
          <w:spacing w:val="-2"/>
        </w:rPr>
        <w:t xml:space="preserve"> </w:t>
      </w:r>
      <w:r>
        <w:t>CVS</w:t>
      </w:r>
      <w:r>
        <w:rPr>
          <w:spacing w:val="-2"/>
        </w:rPr>
        <w:t xml:space="preserve"> </w:t>
      </w:r>
      <w:r>
        <w:t>Caremark.</w:t>
      </w:r>
      <w:r>
        <w:rPr>
          <w:spacing w:val="-2"/>
        </w:rPr>
        <w:t xml:space="preserve"> </w:t>
      </w:r>
      <w:r>
        <w:t>If</w:t>
      </w:r>
      <w:r>
        <w:rPr>
          <w:spacing w:val="-2"/>
        </w:rPr>
        <w:t xml:space="preserve"> </w:t>
      </w:r>
      <w:r>
        <w:t>you</w:t>
      </w:r>
      <w:r>
        <w:rPr>
          <w:spacing w:val="-2"/>
        </w:rPr>
        <w:t xml:space="preserve"> </w:t>
      </w:r>
      <w:r>
        <w:t>are</w:t>
      </w:r>
      <w:r>
        <w:rPr>
          <w:spacing w:val="-2"/>
        </w:rPr>
        <w:t xml:space="preserve"> </w:t>
      </w:r>
      <w:r>
        <w:t>newly</w:t>
      </w:r>
      <w:r>
        <w:rPr>
          <w:spacing w:val="-1"/>
        </w:rPr>
        <w:t xml:space="preserve"> </w:t>
      </w:r>
      <w:r>
        <w:t>enrolled</w:t>
      </w:r>
      <w:r>
        <w:rPr>
          <w:spacing w:val="-2"/>
        </w:rPr>
        <w:t xml:space="preserve"> </w:t>
      </w:r>
      <w:r>
        <w:t>in</w:t>
      </w:r>
      <w:r>
        <w:rPr>
          <w:spacing w:val="-2"/>
        </w:rPr>
        <w:t xml:space="preserve"> </w:t>
      </w:r>
      <w:r>
        <w:t>an</w:t>
      </w:r>
      <w:r>
        <w:rPr>
          <w:spacing w:val="-3"/>
        </w:rPr>
        <w:t xml:space="preserve"> </w:t>
      </w:r>
      <w:r>
        <w:t>AT&amp;T</w:t>
      </w:r>
      <w:r>
        <w:rPr>
          <w:spacing w:val="-2"/>
        </w:rPr>
        <w:t xml:space="preserve"> </w:t>
      </w:r>
      <w:r>
        <w:t>medical</w:t>
      </w:r>
      <w:r>
        <w:rPr>
          <w:spacing w:val="-2"/>
        </w:rPr>
        <w:t xml:space="preserve"> </w:t>
      </w:r>
      <w:r>
        <w:t>plan</w:t>
      </w:r>
      <w:r>
        <w:rPr>
          <w:spacing w:val="-2"/>
        </w:rPr>
        <w:t xml:space="preserve"> </w:t>
      </w:r>
      <w:r>
        <w:t>option,</w:t>
      </w:r>
      <w:r>
        <w:rPr>
          <w:spacing w:val="-4"/>
        </w:rPr>
        <w:t xml:space="preserve"> </w:t>
      </w:r>
      <w:r>
        <w:t>you</w:t>
      </w:r>
      <w:r>
        <w:rPr>
          <w:spacing w:val="-3"/>
        </w:rPr>
        <w:t xml:space="preserve"> </w:t>
      </w:r>
      <w:r>
        <w:t>will receive a separate prescription drug ID card from CVS</w:t>
      </w:r>
      <w:r>
        <w:rPr>
          <w:spacing w:val="-1"/>
        </w:rPr>
        <w:t xml:space="preserve"> </w:t>
      </w:r>
      <w:r>
        <w:t>Caremark for your prescriptions. If you need to request</w:t>
      </w:r>
      <w:r>
        <w:rPr>
          <w:spacing w:val="-3"/>
        </w:rPr>
        <w:t xml:space="preserve"> </w:t>
      </w:r>
      <w:r>
        <w:t>a</w:t>
      </w:r>
      <w:r>
        <w:rPr>
          <w:spacing w:val="-3"/>
        </w:rPr>
        <w:t xml:space="preserve"> </w:t>
      </w:r>
      <w:r>
        <w:t>replacement</w:t>
      </w:r>
      <w:r>
        <w:rPr>
          <w:spacing w:val="-3"/>
        </w:rPr>
        <w:t xml:space="preserve"> </w:t>
      </w:r>
      <w:r>
        <w:t>card</w:t>
      </w:r>
      <w:r>
        <w:rPr>
          <w:spacing w:val="-4"/>
        </w:rPr>
        <w:t xml:space="preserve"> </w:t>
      </w:r>
      <w:r>
        <w:t>or</w:t>
      </w:r>
      <w:r>
        <w:rPr>
          <w:spacing w:val="-2"/>
        </w:rPr>
        <w:t xml:space="preserve"> </w:t>
      </w:r>
      <w:r>
        <w:t>print</w:t>
      </w:r>
      <w:r>
        <w:rPr>
          <w:spacing w:val="-3"/>
        </w:rPr>
        <w:t xml:space="preserve"> </w:t>
      </w:r>
      <w:r>
        <w:t>a</w:t>
      </w:r>
      <w:r>
        <w:rPr>
          <w:spacing w:val="-3"/>
        </w:rPr>
        <w:t xml:space="preserve"> </w:t>
      </w:r>
      <w:r>
        <w:t>temporary</w:t>
      </w:r>
      <w:r>
        <w:rPr>
          <w:spacing w:val="-2"/>
        </w:rPr>
        <w:t xml:space="preserve"> </w:t>
      </w:r>
      <w:r>
        <w:t>card,</w:t>
      </w:r>
      <w:r>
        <w:rPr>
          <w:spacing w:val="-3"/>
        </w:rPr>
        <w:t xml:space="preserve"> </w:t>
      </w:r>
      <w:r>
        <w:t>visit</w:t>
      </w:r>
      <w:r>
        <w:rPr>
          <w:spacing w:val="-4"/>
        </w:rPr>
        <w:t xml:space="preserve"> </w:t>
      </w:r>
      <w:hyperlink r:id="rId50">
        <w:r>
          <w:rPr>
            <w:b/>
            <w:u w:val="single"/>
          </w:rPr>
          <w:t>caremark.com</w:t>
        </w:r>
      </w:hyperlink>
      <w:r>
        <w:rPr>
          <w:b/>
          <w:spacing w:val="-4"/>
        </w:rPr>
        <w:t xml:space="preserve"> </w:t>
      </w:r>
      <w:r>
        <w:t>or</w:t>
      </w:r>
      <w:r>
        <w:rPr>
          <w:spacing w:val="-2"/>
        </w:rPr>
        <w:t xml:space="preserve"> </w:t>
      </w:r>
      <w:r>
        <w:t>access</w:t>
      </w:r>
      <w:r>
        <w:rPr>
          <w:spacing w:val="-3"/>
        </w:rPr>
        <w:t xml:space="preserve"> </w:t>
      </w:r>
      <w:r>
        <w:t>your</w:t>
      </w:r>
      <w:r>
        <w:rPr>
          <w:spacing w:val="-2"/>
        </w:rPr>
        <w:t xml:space="preserve"> </w:t>
      </w:r>
      <w:r>
        <w:t>ID</w:t>
      </w:r>
      <w:r>
        <w:rPr>
          <w:spacing w:val="-4"/>
        </w:rPr>
        <w:t xml:space="preserve"> </w:t>
      </w:r>
      <w:r>
        <w:t>card</w:t>
      </w:r>
      <w:r>
        <w:rPr>
          <w:spacing w:val="-3"/>
        </w:rPr>
        <w:t xml:space="preserve"> </w:t>
      </w:r>
      <w:r>
        <w:t>from the CVS Caremark app.</w:t>
      </w:r>
    </w:p>
    <w:p w14:paraId="55F33D5A" w14:textId="77777777" w:rsidR="00DC4509" w:rsidRDefault="00E478F1">
      <w:pPr>
        <w:pStyle w:val="BodyText"/>
        <w:spacing w:before="163" w:line="259" w:lineRule="auto"/>
        <w:ind w:right="901"/>
      </w:pPr>
      <w:r>
        <w:t>You</w:t>
      </w:r>
      <w:r>
        <w:rPr>
          <w:spacing w:val="-3"/>
        </w:rPr>
        <w:t xml:space="preserve"> </w:t>
      </w:r>
      <w:r>
        <w:t>can</w:t>
      </w:r>
      <w:r>
        <w:rPr>
          <w:spacing w:val="-3"/>
        </w:rPr>
        <w:t xml:space="preserve"> </w:t>
      </w:r>
      <w:r>
        <w:t>also</w:t>
      </w:r>
      <w:r>
        <w:rPr>
          <w:spacing w:val="-4"/>
        </w:rPr>
        <w:t xml:space="preserve"> </w:t>
      </w:r>
      <w:r>
        <w:t>contact</w:t>
      </w:r>
      <w:r>
        <w:rPr>
          <w:spacing w:val="-3"/>
        </w:rPr>
        <w:t xml:space="preserve"> </w:t>
      </w:r>
      <w:r>
        <w:t>Your</w:t>
      </w:r>
      <w:r>
        <w:rPr>
          <w:spacing w:val="-4"/>
        </w:rPr>
        <w:t xml:space="preserve"> </w:t>
      </w:r>
      <w:r>
        <w:t>Personal</w:t>
      </w:r>
      <w:r>
        <w:rPr>
          <w:spacing w:val="-4"/>
        </w:rPr>
        <w:t xml:space="preserve"> </w:t>
      </w:r>
      <w:r>
        <w:t>Healthcare</w:t>
      </w:r>
      <w:r>
        <w:rPr>
          <w:spacing w:val="-3"/>
        </w:rPr>
        <w:t xml:space="preserve"> </w:t>
      </w:r>
      <w:r>
        <w:t>Team</w:t>
      </w:r>
      <w:r>
        <w:rPr>
          <w:spacing w:val="-4"/>
        </w:rPr>
        <w:t xml:space="preserve"> </w:t>
      </w:r>
      <w:r>
        <w:t>by</w:t>
      </w:r>
      <w:r>
        <w:rPr>
          <w:spacing w:val="-2"/>
        </w:rPr>
        <w:t xml:space="preserve"> </w:t>
      </w:r>
      <w:r>
        <w:t>Included</w:t>
      </w:r>
      <w:r>
        <w:rPr>
          <w:spacing w:val="-3"/>
        </w:rPr>
        <w:t xml:space="preserve"> </w:t>
      </w:r>
      <w:r>
        <w:t>Health</w:t>
      </w:r>
      <w:r>
        <w:rPr>
          <w:spacing w:val="-3"/>
        </w:rPr>
        <w:t xml:space="preserve"> </w:t>
      </w:r>
      <w:r>
        <w:t>to</w:t>
      </w:r>
      <w:r>
        <w:rPr>
          <w:spacing w:val="-3"/>
        </w:rPr>
        <w:t xml:space="preserve"> </w:t>
      </w:r>
      <w:r>
        <w:t>confirm</w:t>
      </w:r>
      <w:r>
        <w:rPr>
          <w:spacing w:val="-3"/>
        </w:rPr>
        <w:t xml:space="preserve"> </w:t>
      </w:r>
      <w:r>
        <w:t>that</w:t>
      </w:r>
      <w:r>
        <w:rPr>
          <w:spacing w:val="-3"/>
        </w:rPr>
        <w:t xml:space="preserve"> </w:t>
      </w:r>
      <w:r>
        <w:t>a</w:t>
      </w:r>
      <w:r>
        <w:rPr>
          <w:spacing w:val="-3"/>
        </w:rPr>
        <w:t xml:space="preserve"> </w:t>
      </w:r>
      <w:r>
        <w:t>provider</w:t>
      </w:r>
      <w:r>
        <w:rPr>
          <w:spacing w:val="-2"/>
        </w:rPr>
        <w:t xml:space="preserve"> </w:t>
      </w:r>
      <w:r>
        <w:t>is</w:t>
      </w:r>
      <w:r>
        <w:rPr>
          <w:spacing w:val="-2"/>
        </w:rPr>
        <w:t xml:space="preserve"> </w:t>
      </w:r>
      <w:r>
        <w:t>in- network and to access your medical and prescription drug ID card through the Included Health app.</w:t>
      </w:r>
    </w:p>
    <w:p w14:paraId="55F33D5B" w14:textId="77777777" w:rsidR="00DC4509" w:rsidRDefault="00DC4509">
      <w:pPr>
        <w:spacing w:line="259" w:lineRule="auto"/>
        <w:sectPr w:rsidR="00DC4509">
          <w:pgSz w:w="12240" w:h="15840"/>
          <w:pgMar w:top="1340" w:right="560" w:bottom="940" w:left="600" w:header="727" w:footer="743" w:gutter="0"/>
          <w:cols w:space="720"/>
        </w:sectPr>
      </w:pPr>
    </w:p>
    <w:p w14:paraId="55F33D5C" w14:textId="77777777" w:rsidR="00DC4509" w:rsidRDefault="00E478F1">
      <w:pPr>
        <w:pStyle w:val="Heading2"/>
        <w:spacing w:before="91"/>
      </w:pPr>
      <w:r>
        <w:lastRenderedPageBreak/>
        <w:t>HMO</w:t>
      </w:r>
      <w:r>
        <w:rPr>
          <w:spacing w:val="-8"/>
        </w:rPr>
        <w:t xml:space="preserve"> </w:t>
      </w:r>
      <w:r>
        <w:rPr>
          <w:spacing w:val="-2"/>
        </w:rPr>
        <w:t>Options</w:t>
      </w:r>
    </w:p>
    <w:p w14:paraId="55F33D5D" w14:textId="77777777" w:rsidR="00DC4509" w:rsidRDefault="00E478F1">
      <w:pPr>
        <w:pStyle w:val="BodyText"/>
        <w:spacing w:before="145" w:line="259" w:lineRule="auto"/>
        <w:ind w:right="1075"/>
        <w:jc w:val="both"/>
      </w:pPr>
      <w:r>
        <w:rPr>
          <w:b/>
        </w:rPr>
        <w:t>Note:</w:t>
      </w:r>
      <w:r>
        <w:rPr>
          <w:b/>
          <w:spacing w:val="-1"/>
        </w:rPr>
        <w:t xml:space="preserve"> </w:t>
      </w:r>
      <w:r>
        <w:t>If</w:t>
      </w:r>
      <w:r>
        <w:rPr>
          <w:spacing w:val="-2"/>
        </w:rPr>
        <w:t xml:space="preserve"> </w:t>
      </w:r>
      <w:r>
        <w:t>you</w:t>
      </w:r>
      <w:r>
        <w:rPr>
          <w:spacing w:val="-2"/>
        </w:rPr>
        <w:t xml:space="preserve"> </w:t>
      </w:r>
      <w:r>
        <w:t>are</w:t>
      </w:r>
      <w:r>
        <w:rPr>
          <w:spacing w:val="-2"/>
        </w:rPr>
        <w:t xml:space="preserve"> </w:t>
      </w:r>
      <w:r>
        <w:t>eligible</w:t>
      </w:r>
      <w:r>
        <w:rPr>
          <w:spacing w:val="-2"/>
        </w:rPr>
        <w:t xml:space="preserve"> </w:t>
      </w:r>
      <w:r>
        <w:t>for</w:t>
      </w:r>
      <w:r>
        <w:rPr>
          <w:spacing w:val="-3"/>
        </w:rPr>
        <w:t xml:space="preserve"> </w:t>
      </w:r>
      <w:r>
        <w:t>and</w:t>
      </w:r>
      <w:r>
        <w:rPr>
          <w:spacing w:val="-2"/>
        </w:rPr>
        <w:t xml:space="preserve"> </w:t>
      </w:r>
      <w:r>
        <w:t>enrolling</w:t>
      </w:r>
      <w:r>
        <w:rPr>
          <w:spacing w:val="-2"/>
        </w:rPr>
        <w:t xml:space="preserve"> </w:t>
      </w:r>
      <w:r>
        <w:t>in</w:t>
      </w:r>
      <w:r>
        <w:rPr>
          <w:spacing w:val="-2"/>
        </w:rPr>
        <w:t xml:space="preserve"> </w:t>
      </w:r>
      <w:r>
        <w:t>one</w:t>
      </w:r>
      <w:r>
        <w:rPr>
          <w:spacing w:val="-2"/>
        </w:rPr>
        <w:t xml:space="preserve"> </w:t>
      </w:r>
      <w:r>
        <w:t>of</w:t>
      </w:r>
      <w:r>
        <w:rPr>
          <w:spacing w:val="-2"/>
        </w:rPr>
        <w:t xml:space="preserve"> </w:t>
      </w:r>
      <w:r>
        <w:t>AT&amp;T’s</w:t>
      </w:r>
      <w:r>
        <w:rPr>
          <w:spacing w:val="-1"/>
        </w:rPr>
        <w:t xml:space="preserve"> </w:t>
      </w:r>
      <w:r>
        <w:t>Fully</w:t>
      </w:r>
      <w:r>
        <w:rPr>
          <w:spacing w:val="-1"/>
        </w:rPr>
        <w:t xml:space="preserve"> </w:t>
      </w:r>
      <w:r>
        <w:t>Insured</w:t>
      </w:r>
      <w:r>
        <w:rPr>
          <w:spacing w:val="-2"/>
        </w:rPr>
        <w:t xml:space="preserve"> </w:t>
      </w:r>
      <w:r>
        <w:t>Managed</w:t>
      </w:r>
      <w:r>
        <w:rPr>
          <w:spacing w:val="-3"/>
        </w:rPr>
        <w:t xml:space="preserve"> </w:t>
      </w:r>
      <w:r>
        <w:t>Care</w:t>
      </w:r>
      <w:r>
        <w:rPr>
          <w:spacing w:val="-3"/>
        </w:rPr>
        <w:t xml:space="preserve"> </w:t>
      </w:r>
      <w:r>
        <w:t>Option</w:t>
      </w:r>
      <w:r>
        <w:rPr>
          <w:spacing w:val="-3"/>
        </w:rPr>
        <w:t xml:space="preserve"> </w:t>
      </w:r>
      <w:r>
        <w:t>(FIMCO) medical</w:t>
      </w:r>
      <w:r>
        <w:rPr>
          <w:spacing w:val="-2"/>
        </w:rPr>
        <w:t xml:space="preserve"> </w:t>
      </w:r>
      <w:r>
        <w:t>plans,</w:t>
      </w:r>
      <w:r>
        <w:rPr>
          <w:spacing w:val="-2"/>
        </w:rPr>
        <w:t xml:space="preserve"> </w:t>
      </w:r>
      <w:r>
        <w:t>you</w:t>
      </w:r>
      <w:r>
        <w:rPr>
          <w:spacing w:val="-2"/>
        </w:rPr>
        <w:t xml:space="preserve"> </w:t>
      </w:r>
      <w:r>
        <w:t>may</w:t>
      </w:r>
      <w:r>
        <w:rPr>
          <w:spacing w:val="-1"/>
        </w:rPr>
        <w:t xml:space="preserve"> </w:t>
      </w:r>
      <w:r>
        <w:t>not</w:t>
      </w:r>
      <w:r>
        <w:rPr>
          <w:spacing w:val="-4"/>
        </w:rPr>
        <w:t xml:space="preserve"> </w:t>
      </w:r>
      <w:r>
        <w:t>receive</w:t>
      </w:r>
      <w:r>
        <w:rPr>
          <w:spacing w:val="-2"/>
        </w:rPr>
        <w:t xml:space="preserve"> </w:t>
      </w:r>
      <w:r>
        <w:t>a</w:t>
      </w:r>
      <w:r>
        <w:rPr>
          <w:spacing w:val="-2"/>
        </w:rPr>
        <w:t xml:space="preserve"> </w:t>
      </w:r>
      <w:r>
        <w:t>new</w:t>
      </w:r>
      <w:r>
        <w:rPr>
          <w:spacing w:val="-1"/>
        </w:rPr>
        <w:t xml:space="preserve"> </w:t>
      </w:r>
      <w:r>
        <w:t>card</w:t>
      </w:r>
      <w:r>
        <w:rPr>
          <w:spacing w:val="-2"/>
        </w:rPr>
        <w:t xml:space="preserve"> </w:t>
      </w:r>
      <w:r>
        <w:t>if</w:t>
      </w:r>
      <w:r>
        <w:rPr>
          <w:spacing w:val="-2"/>
        </w:rPr>
        <w:t xml:space="preserve"> </w:t>
      </w:r>
      <w:r>
        <w:t>you</w:t>
      </w:r>
      <w:r>
        <w:rPr>
          <w:spacing w:val="-3"/>
        </w:rPr>
        <w:t xml:space="preserve"> </w:t>
      </w:r>
      <w:r>
        <w:t>are</w:t>
      </w:r>
      <w:r>
        <w:rPr>
          <w:spacing w:val="-2"/>
        </w:rPr>
        <w:t xml:space="preserve"> </w:t>
      </w:r>
      <w:r>
        <w:t>enrolling</w:t>
      </w:r>
      <w:r>
        <w:rPr>
          <w:spacing w:val="-2"/>
        </w:rPr>
        <w:t xml:space="preserve"> </w:t>
      </w:r>
      <w:r>
        <w:t>in</w:t>
      </w:r>
      <w:r>
        <w:rPr>
          <w:spacing w:val="-2"/>
        </w:rPr>
        <w:t xml:space="preserve"> </w:t>
      </w:r>
      <w:r>
        <w:t>the</w:t>
      </w:r>
      <w:r>
        <w:rPr>
          <w:spacing w:val="-2"/>
        </w:rPr>
        <w:t xml:space="preserve"> </w:t>
      </w:r>
      <w:r>
        <w:t>same</w:t>
      </w:r>
      <w:r>
        <w:rPr>
          <w:spacing w:val="-2"/>
        </w:rPr>
        <w:t xml:space="preserve"> </w:t>
      </w:r>
      <w:r>
        <w:t>plan</w:t>
      </w:r>
      <w:r>
        <w:rPr>
          <w:spacing w:val="-2"/>
        </w:rPr>
        <w:t xml:space="preserve"> </w:t>
      </w:r>
      <w:r>
        <w:t>you</w:t>
      </w:r>
      <w:r>
        <w:rPr>
          <w:spacing w:val="-2"/>
        </w:rPr>
        <w:t xml:space="preserve"> </w:t>
      </w:r>
      <w:r>
        <w:t>had</w:t>
      </w:r>
      <w:r>
        <w:rPr>
          <w:spacing w:val="-2"/>
        </w:rPr>
        <w:t xml:space="preserve"> </w:t>
      </w:r>
      <w:r>
        <w:t>in</w:t>
      </w:r>
      <w:r>
        <w:rPr>
          <w:spacing w:val="-3"/>
        </w:rPr>
        <w:t xml:space="preserve"> </w:t>
      </w:r>
      <w:r>
        <w:t>2024.</w:t>
      </w:r>
      <w:r>
        <w:rPr>
          <w:spacing w:val="-2"/>
        </w:rPr>
        <w:t xml:space="preserve"> </w:t>
      </w:r>
      <w:r>
        <w:t>ID cards are available either on the plans’ mobile apps (where applicable) or on their websites.</w:t>
      </w:r>
    </w:p>
    <w:p w14:paraId="55F33D5E" w14:textId="77777777" w:rsidR="00DC4509" w:rsidRDefault="00E478F1">
      <w:pPr>
        <w:spacing w:before="119"/>
        <w:ind w:left="840"/>
        <w:jc w:val="both"/>
        <w:rPr>
          <w:sz w:val="20"/>
        </w:rPr>
      </w:pPr>
      <w:r>
        <w:rPr>
          <w:sz w:val="20"/>
        </w:rPr>
        <w:t>For</w:t>
      </w:r>
      <w:r>
        <w:rPr>
          <w:spacing w:val="-6"/>
          <w:sz w:val="20"/>
        </w:rPr>
        <w:t xml:space="preserve"> </w:t>
      </w:r>
      <w:r>
        <w:rPr>
          <w:sz w:val="20"/>
        </w:rPr>
        <w:t>complete</w:t>
      </w:r>
      <w:r>
        <w:rPr>
          <w:spacing w:val="-5"/>
          <w:sz w:val="20"/>
        </w:rPr>
        <w:t xml:space="preserve"> </w:t>
      </w:r>
      <w:r>
        <w:rPr>
          <w:sz w:val="20"/>
        </w:rPr>
        <w:t>terms</w:t>
      </w:r>
      <w:r>
        <w:rPr>
          <w:spacing w:val="-3"/>
          <w:sz w:val="20"/>
        </w:rPr>
        <w:t xml:space="preserve"> </w:t>
      </w:r>
      <w:r>
        <w:rPr>
          <w:sz w:val="20"/>
        </w:rPr>
        <w:t>and</w:t>
      </w:r>
      <w:r>
        <w:rPr>
          <w:spacing w:val="-4"/>
          <w:sz w:val="20"/>
        </w:rPr>
        <w:t xml:space="preserve"> </w:t>
      </w:r>
      <w:r>
        <w:rPr>
          <w:sz w:val="20"/>
        </w:rPr>
        <w:t>conditions</w:t>
      </w:r>
      <w:r>
        <w:rPr>
          <w:spacing w:val="-3"/>
          <w:sz w:val="20"/>
        </w:rPr>
        <w:t xml:space="preserve"> </w:t>
      </w:r>
      <w:r>
        <w:rPr>
          <w:sz w:val="20"/>
        </w:rPr>
        <w:t>of</w:t>
      </w:r>
      <w:r>
        <w:rPr>
          <w:spacing w:val="-4"/>
          <w:sz w:val="20"/>
        </w:rPr>
        <w:t xml:space="preserve"> </w:t>
      </w:r>
      <w:r>
        <w:rPr>
          <w:sz w:val="20"/>
        </w:rPr>
        <w:t>your</w:t>
      </w:r>
      <w:r>
        <w:rPr>
          <w:spacing w:val="-3"/>
          <w:sz w:val="20"/>
        </w:rPr>
        <w:t xml:space="preserve"> </w:t>
      </w:r>
      <w:r>
        <w:rPr>
          <w:sz w:val="20"/>
        </w:rPr>
        <w:t>benefits,</w:t>
      </w:r>
      <w:r>
        <w:rPr>
          <w:spacing w:val="-4"/>
          <w:sz w:val="20"/>
        </w:rPr>
        <w:t xml:space="preserve"> </w:t>
      </w:r>
      <w:r>
        <w:rPr>
          <w:sz w:val="20"/>
        </w:rPr>
        <w:t>please</w:t>
      </w:r>
      <w:r>
        <w:rPr>
          <w:spacing w:val="-4"/>
          <w:sz w:val="20"/>
        </w:rPr>
        <w:t xml:space="preserve"> </w:t>
      </w:r>
      <w:r>
        <w:rPr>
          <w:sz w:val="20"/>
        </w:rPr>
        <w:t>see</w:t>
      </w:r>
      <w:r>
        <w:rPr>
          <w:spacing w:val="-4"/>
          <w:sz w:val="20"/>
        </w:rPr>
        <w:t xml:space="preserve"> </w:t>
      </w:r>
      <w:r>
        <w:rPr>
          <w:sz w:val="20"/>
        </w:rPr>
        <w:t>your</w:t>
      </w:r>
      <w:r>
        <w:rPr>
          <w:spacing w:val="-4"/>
          <w:sz w:val="20"/>
        </w:rPr>
        <w:t xml:space="preserve"> </w:t>
      </w:r>
      <w:hyperlink r:id="rId51">
        <w:r>
          <w:rPr>
            <w:b/>
            <w:sz w:val="20"/>
          </w:rPr>
          <w:t>Summary</w:t>
        </w:r>
        <w:r>
          <w:rPr>
            <w:b/>
            <w:spacing w:val="-4"/>
            <w:sz w:val="20"/>
          </w:rPr>
          <w:t xml:space="preserve"> </w:t>
        </w:r>
        <w:r>
          <w:rPr>
            <w:b/>
            <w:sz w:val="20"/>
          </w:rPr>
          <w:t>Plan</w:t>
        </w:r>
        <w:r>
          <w:rPr>
            <w:b/>
            <w:spacing w:val="-4"/>
            <w:sz w:val="20"/>
          </w:rPr>
          <w:t xml:space="preserve"> </w:t>
        </w:r>
        <w:r>
          <w:rPr>
            <w:b/>
            <w:sz w:val="20"/>
          </w:rPr>
          <w:t>Description</w:t>
        </w:r>
        <w:r>
          <w:rPr>
            <w:b/>
            <w:spacing w:val="-4"/>
            <w:sz w:val="20"/>
          </w:rPr>
          <w:t xml:space="preserve"> </w:t>
        </w:r>
        <w:r>
          <w:rPr>
            <w:b/>
            <w:spacing w:val="-2"/>
            <w:sz w:val="20"/>
          </w:rPr>
          <w:t>(SPD)</w:t>
        </w:r>
        <w:r>
          <w:rPr>
            <w:spacing w:val="-2"/>
            <w:sz w:val="20"/>
          </w:rPr>
          <w:t>.</w:t>
        </w:r>
      </w:hyperlink>
    </w:p>
    <w:p w14:paraId="55F33D5F" w14:textId="77777777" w:rsidR="00DC4509" w:rsidRDefault="00E478F1">
      <w:pPr>
        <w:pStyle w:val="BodyText"/>
        <w:spacing w:before="37"/>
        <w:ind w:left="0"/>
      </w:pPr>
      <w:r>
        <w:rPr>
          <w:noProof/>
        </w:rPr>
        <w:drawing>
          <wp:anchor distT="0" distB="0" distL="0" distR="0" simplePos="0" relativeHeight="487591936" behindDoc="1" locked="0" layoutInCell="1" allowOverlap="1" wp14:anchorId="55F33F83" wp14:editId="55F33F84">
            <wp:simplePos x="0" y="0"/>
            <wp:positionH relativeFrom="page">
              <wp:posOffset>685800</wp:posOffset>
            </wp:positionH>
            <wp:positionV relativeFrom="paragraph">
              <wp:posOffset>185322</wp:posOffset>
            </wp:positionV>
            <wp:extent cx="6413840" cy="1364837"/>
            <wp:effectExtent l="0" t="0" r="0" b="0"/>
            <wp:wrapTopAndBottom/>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52" cstate="print"/>
                    <a:stretch>
                      <a:fillRect/>
                    </a:stretch>
                  </pic:blipFill>
                  <pic:spPr>
                    <a:xfrm>
                      <a:off x="0" y="0"/>
                      <a:ext cx="6413840" cy="1364837"/>
                    </a:xfrm>
                    <a:prstGeom prst="rect">
                      <a:avLst/>
                    </a:prstGeom>
                  </pic:spPr>
                </pic:pic>
              </a:graphicData>
            </a:graphic>
          </wp:anchor>
        </w:drawing>
      </w:r>
    </w:p>
    <w:p w14:paraId="55F33D60" w14:textId="77777777" w:rsidR="00DC4509" w:rsidRDefault="00DC4509">
      <w:pPr>
        <w:pStyle w:val="BodyText"/>
        <w:spacing w:before="188"/>
        <w:ind w:left="0"/>
      </w:pPr>
    </w:p>
    <w:p w14:paraId="55F33D61" w14:textId="77777777" w:rsidR="00DC4509" w:rsidRDefault="00E478F1">
      <w:pPr>
        <w:pStyle w:val="Heading1"/>
      </w:pPr>
      <w:r>
        <w:rPr>
          <w:spacing w:val="-10"/>
        </w:rPr>
        <w:t>Dental</w:t>
      </w:r>
      <w:r>
        <w:rPr>
          <w:spacing w:val="-14"/>
        </w:rPr>
        <w:t xml:space="preserve"> </w:t>
      </w:r>
      <w:r>
        <w:rPr>
          <w:spacing w:val="-2"/>
        </w:rPr>
        <w:t>Options</w:t>
      </w:r>
    </w:p>
    <w:p w14:paraId="55F33D62" w14:textId="77777777" w:rsidR="00DC4509" w:rsidRDefault="00E478F1">
      <w:pPr>
        <w:pStyle w:val="BodyText"/>
        <w:spacing w:before="274" w:line="259" w:lineRule="auto"/>
        <w:ind w:right="997"/>
      </w:pPr>
      <w:r>
        <w:t>With</w:t>
      </w:r>
      <w:r>
        <w:rPr>
          <w:spacing w:val="-14"/>
        </w:rPr>
        <w:t xml:space="preserve"> </w:t>
      </w:r>
      <w:r>
        <w:t>AT&amp;T</w:t>
      </w:r>
      <w:r>
        <w:rPr>
          <w:spacing w:val="-7"/>
        </w:rPr>
        <w:t xml:space="preserve"> </w:t>
      </w:r>
      <w:r>
        <w:t>dental</w:t>
      </w:r>
      <w:r>
        <w:rPr>
          <w:spacing w:val="-4"/>
        </w:rPr>
        <w:t xml:space="preserve"> </w:t>
      </w:r>
      <w:r>
        <w:t>coverage,</w:t>
      </w:r>
      <w:r>
        <w:rPr>
          <w:spacing w:val="-4"/>
        </w:rPr>
        <w:t xml:space="preserve"> </w:t>
      </w:r>
      <w:r>
        <w:t>certain</w:t>
      </w:r>
      <w:r>
        <w:rPr>
          <w:spacing w:val="-4"/>
        </w:rPr>
        <w:t xml:space="preserve"> </w:t>
      </w:r>
      <w:r>
        <w:t>preventive</w:t>
      </w:r>
      <w:r>
        <w:rPr>
          <w:spacing w:val="-5"/>
        </w:rPr>
        <w:t xml:space="preserve"> </w:t>
      </w:r>
      <w:r>
        <w:t>care</w:t>
      </w:r>
      <w:r>
        <w:rPr>
          <w:spacing w:val="-4"/>
        </w:rPr>
        <w:t xml:space="preserve"> </w:t>
      </w:r>
      <w:r>
        <w:t>services,</w:t>
      </w:r>
      <w:r>
        <w:rPr>
          <w:spacing w:val="-4"/>
        </w:rPr>
        <w:t xml:space="preserve"> </w:t>
      </w:r>
      <w:r>
        <w:t>such</w:t>
      </w:r>
      <w:r>
        <w:rPr>
          <w:spacing w:val="-5"/>
        </w:rPr>
        <w:t xml:space="preserve"> </w:t>
      </w:r>
      <w:r>
        <w:t>as</w:t>
      </w:r>
      <w:r>
        <w:rPr>
          <w:spacing w:val="-3"/>
        </w:rPr>
        <w:t xml:space="preserve"> </w:t>
      </w:r>
      <w:r>
        <w:t>regular</w:t>
      </w:r>
      <w:r>
        <w:rPr>
          <w:spacing w:val="-3"/>
        </w:rPr>
        <w:t xml:space="preserve"> </w:t>
      </w:r>
      <w:r>
        <w:t>cleanings,</w:t>
      </w:r>
      <w:r>
        <w:rPr>
          <w:spacing w:val="-4"/>
        </w:rPr>
        <w:t xml:space="preserve"> </w:t>
      </w:r>
      <w:r>
        <w:t>are</w:t>
      </w:r>
      <w:r>
        <w:rPr>
          <w:spacing w:val="-5"/>
        </w:rPr>
        <w:t xml:space="preserve"> </w:t>
      </w:r>
      <w:r>
        <w:t>covered</w:t>
      </w:r>
      <w:r>
        <w:rPr>
          <w:spacing w:val="-4"/>
        </w:rPr>
        <w:t xml:space="preserve"> </w:t>
      </w:r>
      <w:r>
        <w:t>at no cost to you when you visit a network provider. Each dental plan option also covers basic, major and orthodontia</w:t>
      </w:r>
      <w:r>
        <w:rPr>
          <w:spacing w:val="-4"/>
        </w:rPr>
        <w:t xml:space="preserve"> </w:t>
      </w:r>
      <w:r>
        <w:t>services.</w:t>
      </w:r>
      <w:r>
        <w:rPr>
          <w:spacing w:val="-4"/>
        </w:rPr>
        <w:t xml:space="preserve"> </w:t>
      </w:r>
      <w:r>
        <w:t>Remember,</w:t>
      </w:r>
      <w:r>
        <w:rPr>
          <w:spacing w:val="-4"/>
        </w:rPr>
        <w:t xml:space="preserve"> </w:t>
      </w:r>
      <w:r>
        <w:t>seeing</w:t>
      </w:r>
      <w:r>
        <w:rPr>
          <w:spacing w:val="-4"/>
        </w:rPr>
        <w:t xml:space="preserve"> </w:t>
      </w:r>
      <w:r>
        <w:t>network</w:t>
      </w:r>
      <w:r>
        <w:rPr>
          <w:spacing w:val="-3"/>
        </w:rPr>
        <w:t xml:space="preserve"> </w:t>
      </w:r>
      <w:r>
        <w:t>dental</w:t>
      </w:r>
      <w:r>
        <w:rPr>
          <w:spacing w:val="-4"/>
        </w:rPr>
        <w:t xml:space="preserve"> </w:t>
      </w:r>
      <w:r>
        <w:t>providers</w:t>
      </w:r>
      <w:r>
        <w:rPr>
          <w:spacing w:val="-4"/>
        </w:rPr>
        <w:t xml:space="preserve"> </w:t>
      </w:r>
      <w:r>
        <w:t>could</w:t>
      </w:r>
      <w:r>
        <w:rPr>
          <w:spacing w:val="-4"/>
        </w:rPr>
        <w:t xml:space="preserve"> </w:t>
      </w:r>
      <w:r>
        <w:t>mean</w:t>
      </w:r>
      <w:r>
        <w:rPr>
          <w:spacing w:val="-4"/>
        </w:rPr>
        <w:t xml:space="preserve"> </w:t>
      </w:r>
      <w:r>
        <w:t>that</w:t>
      </w:r>
      <w:r>
        <w:rPr>
          <w:spacing w:val="-4"/>
        </w:rPr>
        <w:t xml:space="preserve"> </w:t>
      </w:r>
      <w:r>
        <w:t>more</w:t>
      </w:r>
      <w:r>
        <w:rPr>
          <w:spacing w:val="-4"/>
        </w:rPr>
        <w:t xml:space="preserve"> </w:t>
      </w:r>
      <w:r>
        <w:t>of</w:t>
      </w:r>
      <w:r>
        <w:rPr>
          <w:spacing w:val="-4"/>
        </w:rPr>
        <w:t xml:space="preserve"> </w:t>
      </w:r>
      <w:r>
        <w:t>the</w:t>
      </w:r>
      <w:r>
        <w:rPr>
          <w:spacing w:val="-4"/>
        </w:rPr>
        <w:t xml:space="preserve"> </w:t>
      </w:r>
      <w:r>
        <w:t>costs</w:t>
      </w:r>
      <w:r>
        <w:rPr>
          <w:spacing w:val="-3"/>
        </w:rPr>
        <w:t xml:space="preserve"> </w:t>
      </w:r>
      <w:r>
        <w:t>of services are covered under the plan, reducing your overall out-of-pocket expenses.</w:t>
      </w:r>
    </w:p>
    <w:p w14:paraId="55F33D63" w14:textId="77777777" w:rsidR="00DC4509" w:rsidRDefault="00E478F1">
      <w:pPr>
        <w:pStyle w:val="BodyText"/>
        <w:spacing w:before="164" w:line="259" w:lineRule="auto"/>
        <w:ind w:left="839" w:right="901"/>
      </w:pPr>
      <w:r>
        <w:t>You</w:t>
      </w:r>
      <w:r>
        <w:rPr>
          <w:spacing w:val="-4"/>
        </w:rPr>
        <w:t xml:space="preserve"> </w:t>
      </w:r>
      <w:r>
        <w:t>may</w:t>
      </w:r>
      <w:r>
        <w:rPr>
          <w:spacing w:val="-3"/>
        </w:rPr>
        <w:t xml:space="preserve"> </w:t>
      </w:r>
      <w:r>
        <w:t>also</w:t>
      </w:r>
      <w:r>
        <w:rPr>
          <w:spacing w:val="-5"/>
        </w:rPr>
        <w:t xml:space="preserve"> </w:t>
      </w:r>
      <w:r>
        <w:t>have</w:t>
      </w:r>
      <w:r>
        <w:rPr>
          <w:spacing w:val="-4"/>
        </w:rPr>
        <w:t xml:space="preserve"> </w:t>
      </w:r>
      <w:r>
        <w:t>a</w:t>
      </w:r>
      <w:r>
        <w:rPr>
          <w:spacing w:val="-5"/>
        </w:rPr>
        <w:t xml:space="preserve"> </w:t>
      </w:r>
      <w:r>
        <w:t>Dental</w:t>
      </w:r>
      <w:r>
        <w:rPr>
          <w:spacing w:val="-4"/>
        </w:rPr>
        <w:t xml:space="preserve"> </w:t>
      </w:r>
      <w:r>
        <w:t>Health</w:t>
      </w:r>
      <w:r>
        <w:rPr>
          <w:spacing w:val="-4"/>
        </w:rPr>
        <w:t xml:space="preserve"> </w:t>
      </w:r>
      <w:r>
        <w:t>Maintenance</w:t>
      </w:r>
      <w:r>
        <w:rPr>
          <w:spacing w:val="-4"/>
        </w:rPr>
        <w:t xml:space="preserve"> </w:t>
      </w:r>
      <w:r>
        <w:t>Organization</w:t>
      </w:r>
      <w:r>
        <w:rPr>
          <w:spacing w:val="-4"/>
        </w:rPr>
        <w:t xml:space="preserve"> </w:t>
      </w:r>
      <w:r>
        <w:t>(DHMO)</w:t>
      </w:r>
      <w:r>
        <w:rPr>
          <w:spacing w:val="-3"/>
        </w:rPr>
        <w:t xml:space="preserve"> </w:t>
      </w:r>
      <w:r>
        <w:t>option</w:t>
      </w:r>
      <w:r>
        <w:rPr>
          <w:spacing w:val="-4"/>
        </w:rPr>
        <w:t xml:space="preserve"> </w:t>
      </w:r>
      <w:r>
        <w:t>(depending</w:t>
      </w:r>
      <w:r>
        <w:rPr>
          <w:spacing w:val="-4"/>
        </w:rPr>
        <w:t xml:space="preserve"> </w:t>
      </w:r>
      <w:r>
        <w:t>on</w:t>
      </w:r>
      <w:r>
        <w:rPr>
          <w:spacing w:val="-5"/>
        </w:rPr>
        <w:t xml:space="preserve"> </w:t>
      </w:r>
      <w:r>
        <w:t>your</w:t>
      </w:r>
      <w:r>
        <w:rPr>
          <w:spacing w:val="-3"/>
        </w:rPr>
        <w:t xml:space="preserve"> </w:t>
      </w:r>
      <w:r>
        <w:t xml:space="preserve">ZIP code) available to you. See the </w:t>
      </w:r>
      <w:hyperlink r:id="rId53">
        <w:r>
          <w:rPr>
            <w:b/>
          </w:rPr>
          <w:t>DHMO Patient Charge Schedule</w:t>
        </w:r>
      </w:hyperlink>
      <w:r>
        <w:rPr>
          <w:b/>
        </w:rPr>
        <w:t xml:space="preserve"> </w:t>
      </w:r>
      <w:r>
        <w:t>for additional details.</w:t>
      </w:r>
    </w:p>
    <w:p w14:paraId="55F33D64" w14:textId="77777777" w:rsidR="00DC4509" w:rsidRDefault="00E478F1">
      <w:pPr>
        <w:pStyle w:val="BodyText"/>
        <w:spacing w:before="165" w:line="259" w:lineRule="auto"/>
        <w:ind w:left="839" w:right="1108"/>
        <w:jc w:val="both"/>
      </w:pPr>
      <w:r>
        <w:t>While</w:t>
      </w:r>
      <w:r>
        <w:rPr>
          <w:spacing w:val="-5"/>
        </w:rPr>
        <w:t xml:space="preserve"> </w:t>
      </w:r>
      <w:r>
        <w:t>your</w:t>
      </w:r>
      <w:r>
        <w:rPr>
          <w:spacing w:val="-3"/>
        </w:rPr>
        <w:t xml:space="preserve"> </w:t>
      </w:r>
      <w:r>
        <w:t>dental</w:t>
      </w:r>
      <w:r>
        <w:rPr>
          <w:spacing w:val="-4"/>
        </w:rPr>
        <w:t xml:space="preserve"> </w:t>
      </w:r>
      <w:r>
        <w:t>options</w:t>
      </w:r>
      <w:r>
        <w:rPr>
          <w:spacing w:val="-3"/>
        </w:rPr>
        <w:t xml:space="preserve"> </w:t>
      </w:r>
      <w:r>
        <w:t>will</w:t>
      </w:r>
      <w:r>
        <w:rPr>
          <w:spacing w:val="-4"/>
        </w:rPr>
        <w:t xml:space="preserve"> </w:t>
      </w:r>
      <w:r>
        <w:t>not</w:t>
      </w:r>
      <w:r>
        <w:rPr>
          <w:spacing w:val="-4"/>
        </w:rPr>
        <w:t xml:space="preserve"> </w:t>
      </w:r>
      <w:r>
        <w:t>change</w:t>
      </w:r>
      <w:r>
        <w:rPr>
          <w:spacing w:val="-5"/>
        </w:rPr>
        <w:t xml:space="preserve"> </w:t>
      </w:r>
      <w:r>
        <w:t>in</w:t>
      </w:r>
      <w:r>
        <w:rPr>
          <w:spacing w:val="-4"/>
        </w:rPr>
        <w:t xml:space="preserve"> </w:t>
      </w:r>
      <w:r>
        <w:t>2025,</w:t>
      </w:r>
      <w:r>
        <w:rPr>
          <w:spacing w:val="-4"/>
        </w:rPr>
        <w:t xml:space="preserve"> </w:t>
      </w:r>
      <w:r>
        <w:t>your</w:t>
      </w:r>
      <w:r>
        <w:rPr>
          <w:spacing w:val="-5"/>
        </w:rPr>
        <w:t xml:space="preserve"> </w:t>
      </w:r>
      <w:r>
        <w:t>monthly</w:t>
      </w:r>
      <w:r>
        <w:rPr>
          <w:spacing w:val="-4"/>
        </w:rPr>
        <w:t xml:space="preserve"> </w:t>
      </w:r>
      <w:r>
        <w:t>contributions</w:t>
      </w:r>
      <w:r>
        <w:rPr>
          <w:spacing w:val="-3"/>
        </w:rPr>
        <w:t xml:space="preserve"> </w:t>
      </w:r>
      <w:r>
        <w:t>may</w:t>
      </w:r>
      <w:r>
        <w:rPr>
          <w:spacing w:val="-4"/>
        </w:rPr>
        <w:t xml:space="preserve"> </w:t>
      </w:r>
      <w:r>
        <w:t>change.</w:t>
      </w:r>
      <w:r>
        <w:rPr>
          <w:spacing w:val="-8"/>
        </w:rPr>
        <w:t xml:space="preserve"> </w:t>
      </w:r>
      <w:r>
        <w:t>You</w:t>
      </w:r>
      <w:r>
        <w:rPr>
          <w:spacing w:val="-5"/>
        </w:rPr>
        <w:t xml:space="preserve"> </w:t>
      </w:r>
      <w:r>
        <w:t>can</w:t>
      </w:r>
      <w:r>
        <w:rPr>
          <w:spacing w:val="-4"/>
        </w:rPr>
        <w:t xml:space="preserve"> </w:t>
      </w:r>
      <w:r>
        <w:t>use this opportunity during</w:t>
      </w:r>
      <w:r>
        <w:rPr>
          <w:spacing w:val="-2"/>
        </w:rPr>
        <w:t xml:space="preserve"> </w:t>
      </w:r>
      <w:r>
        <w:t>Annual Enrollment to explore and choose what’s right for you.</w:t>
      </w:r>
    </w:p>
    <w:p w14:paraId="55F33D65" w14:textId="77777777" w:rsidR="00DC4509" w:rsidRDefault="00E478F1">
      <w:pPr>
        <w:spacing w:before="164" w:line="432" w:lineRule="auto"/>
        <w:ind w:left="838" w:right="967"/>
        <w:jc w:val="both"/>
        <w:rPr>
          <w:b/>
          <w:sz w:val="20"/>
        </w:rPr>
      </w:pPr>
      <w:r>
        <w:rPr>
          <w:sz w:val="20"/>
        </w:rPr>
        <w:t>Take</w:t>
      </w:r>
      <w:r>
        <w:rPr>
          <w:spacing w:val="-5"/>
          <w:sz w:val="20"/>
        </w:rPr>
        <w:t xml:space="preserve"> </w:t>
      </w:r>
      <w:r>
        <w:rPr>
          <w:sz w:val="20"/>
        </w:rPr>
        <w:t>time</w:t>
      </w:r>
      <w:r>
        <w:rPr>
          <w:spacing w:val="-5"/>
          <w:sz w:val="20"/>
        </w:rPr>
        <w:t xml:space="preserve"> </w:t>
      </w:r>
      <w:r>
        <w:rPr>
          <w:sz w:val="20"/>
        </w:rPr>
        <w:t>to</w:t>
      </w:r>
      <w:r>
        <w:rPr>
          <w:spacing w:val="-5"/>
          <w:sz w:val="20"/>
        </w:rPr>
        <w:t xml:space="preserve"> </w:t>
      </w:r>
      <w:r>
        <w:rPr>
          <w:sz w:val="20"/>
        </w:rPr>
        <w:t>look</w:t>
      </w:r>
      <w:r>
        <w:rPr>
          <w:spacing w:val="-4"/>
          <w:sz w:val="20"/>
        </w:rPr>
        <w:t xml:space="preserve"> </w:t>
      </w:r>
      <w:r>
        <w:rPr>
          <w:sz w:val="20"/>
        </w:rPr>
        <w:t>at</w:t>
      </w:r>
      <w:r>
        <w:rPr>
          <w:spacing w:val="-6"/>
          <w:sz w:val="20"/>
        </w:rPr>
        <w:t xml:space="preserve"> </w:t>
      </w:r>
      <w:hyperlink r:id="rId54">
        <w:r>
          <w:rPr>
            <w:sz w:val="20"/>
          </w:rPr>
          <w:t>your</w:t>
        </w:r>
        <w:r>
          <w:rPr>
            <w:spacing w:val="-4"/>
            <w:sz w:val="20"/>
          </w:rPr>
          <w:t xml:space="preserve"> </w:t>
        </w:r>
        <w:r>
          <w:rPr>
            <w:sz w:val="20"/>
          </w:rPr>
          <w:t>2025</w:t>
        </w:r>
        <w:r>
          <w:rPr>
            <w:spacing w:val="-14"/>
            <w:sz w:val="20"/>
          </w:rPr>
          <w:t xml:space="preserve"> </w:t>
        </w:r>
        <w:r>
          <w:rPr>
            <w:sz w:val="20"/>
          </w:rPr>
          <w:t>AT&amp;T</w:t>
        </w:r>
        <w:r>
          <w:rPr>
            <w:spacing w:val="-8"/>
            <w:sz w:val="20"/>
          </w:rPr>
          <w:t xml:space="preserve"> </w:t>
        </w:r>
        <w:r>
          <w:rPr>
            <w:sz w:val="20"/>
          </w:rPr>
          <w:t>dental</w:t>
        </w:r>
        <w:r>
          <w:rPr>
            <w:spacing w:val="-5"/>
            <w:sz w:val="20"/>
          </w:rPr>
          <w:t xml:space="preserve"> </w:t>
        </w:r>
        <w:r>
          <w:rPr>
            <w:sz w:val="20"/>
          </w:rPr>
          <w:t>plan</w:t>
        </w:r>
        <w:r>
          <w:rPr>
            <w:spacing w:val="-5"/>
            <w:sz w:val="20"/>
          </w:rPr>
          <w:t xml:space="preserve"> </w:t>
        </w:r>
        <w:r>
          <w:rPr>
            <w:sz w:val="20"/>
          </w:rPr>
          <w:t>options</w:t>
        </w:r>
        <w:r>
          <w:rPr>
            <w:spacing w:val="-4"/>
            <w:sz w:val="20"/>
          </w:rPr>
          <w:t xml:space="preserve"> </w:t>
        </w:r>
        <w:r>
          <w:rPr>
            <w:sz w:val="20"/>
          </w:rPr>
          <w:t>and</w:t>
        </w:r>
        <w:r>
          <w:rPr>
            <w:spacing w:val="-5"/>
            <w:sz w:val="20"/>
          </w:rPr>
          <w:t xml:space="preserve"> </w:t>
        </w:r>
        <w:r>
          <w:rPr>
            <w:sz w:val="20"/>
          </w:rPr>
          <w:t>costs</w:t>
        </w:r>
        <w:r>
          <w:rPr>
            <w:spacing w:val="-5"/>
            <w:sz w:val="20"/>
          </w:rPr>
          <w:t xml:space="preserve"> </w:t>
        </w:r>
        <w:r>
          <w:rPr>
            <w:sz w:val="20"/>
          </w:rPr>
          <w:t>in</w:t>
        </w:r>
      </w:hyperlink>
      <w:r>
        <w:rPr>
          <w:spacing w:val="-5"/>
          <w:sz w:val="20"/>
        </w:rPr>
        <w:t xml:space="preserve"> </w:t>
      </w:r>
      <w:r>
        <w:rPr>
          <w:sz w:val="20"/>
        </w:rPr>
        <w:t>the</w:t>
      </w:r>
      <w:r>
        <w:rPr>
          <w:spacing w:val="-5"/>
          <w:sz w:val="20"/>
        </w:rPr>
        <w:t xml:space="preserve"> </w:t>
      </w:r>
      <w:r>
        <w:rPr>
          <w:sz w:val="20"/>
        </w:rPr>
        <w:t>chart</w:t>
      </w:r>
      <w:r>
        <w:rPr>
          <w:spacing w:val="-7"/>
          <w:sz w:val="20"/>
        </w:rPr>
        <w:t xml:space="preserve"> </w:t>
      </w:r>
      <w:r>
        <w:rPr>
          <w:sz w:val="20"/>
        </w:rPr>
        <w:t>below.</w:t>
      </w:r>
      <w:r>
        <w:rPr>
          <w:spacing w:val="-6"/>
          <w:sz w:val="20"/>
        </w:rPr>
        <w:t xml:space="preserve"> </w:t>
      </w:r>
      <w:r>
        <w:rPr>
          <w:sz w:val="20"/>
        </w:rPr>
        <w:t>It’s</w:t>
      </w:r>
      <w:r>
        <w:rPr>
          <w:spacing w:val="-4"/>
          <w:sz w:val="20"/>
        </w:rPr>
        <w:t xml:space="preserve"> </w:t>
      </w:r>
      <w:r>
        <w:rPr>
          <w:sz w:val="20"/>
        </w:rPr>
        <w:t>worth</w:t>
      </w:r>
      <w:r>
        <w:rPr>
          <w:spacing w:val="-5"/>
          <w:sz w:val="20"/>
        </w:rPr>
        <w:t xml:space="preserve"> </w:t>
      </w:r>
      <w:r>
        <w:rPr>
          <w:sz w:val="20"/>
        </w:rPr>
        <w:t>the</w:t>
      </w:r>
      <w:r>
        <w:rPr>
          <w:spacing w:val="-5"/>
          <w:sz w:val="20"/>
        </w:rPr>
        <w:t xml:space="preserve"> </w:t>
      </w:r>
      <w:r>
        <w:rPr>
          <w:sz w:val="20"/>
        </w:rPr>
        <w:t>effort. For</w:t>
      </w:r>
      <w:r>
        <w:rPr>
          <w:spacing w:val="-2"/>
          <w:sz w:val="20"/>
        </w:rPr>
        <w:t xml:space="preserve"> </w:t>
      </w:r>
      <w:r>
        <w:rPr>
          <w:sz w:val="20"/>
        </w:rPr>
        <w:t>complete</w:t>
      </w:r>
      <w:r>
        <w:rPr>
          <w:spacing w:val="-4"/>
          <w:sz w:val="20"/>
        </w:rPr>
        <w:t xml:space="preserve"> </w:t>
      </w:r>
      <w:r>
        <w:rPr>
          <w:sz w:val="20"/>
        </w:rPr>
        <w:t>terms</w:t>
      </w:r>
      <w:r>
        <w:rPr>
          <w:spacing w:val="-2"/>
          <w:sz w:val="20"/>
        </w:rPr>
        <w:t xml:space="preserve"> </w:t>
      </w:r>
      <w:r>
        <w:rPr>
          <w:sz w:val="20"/>
        </w:rPr>
        <w:t>and</w:t>
      </w:r>
      <w:r>
        <w:rPr>
          <w:spacing w:val="-3"/>
          <w:sz w:val="20"/>
        </w:rPr>
        <w:t xml:space="preserve"> </w:t>
      </w:r>
      <w:r>
        <w:rPr>
          <w:sz w:val="20"/>
        </w:rPr>
        <w:t>conditions</w:t>
      </w:r>
      <w:r>
        <w:rPr>
          <w:spacing w:val="-2"/>
          <w:sz w:val="20"/>
        </w:rPr>
        <w:t xml:space="preserve"> </w:t>
      </w:r>
      <w:r>
        <w:rPr>
          <w:sz w:val="20"/>
        </w:rPr>
        <w:t>of</w:t>
      </w:r>
      <w:r>
        <w:rPr>
          <w:spacing w:val="-3"/>
          <w:sz w:val="20"/>
        </w:rPr>
        <w:t xml:space="preserve"> </w:t>
      </w:r>
      <w:r>
        <w:rPr>
          <w:sz w:val="20"/>
        </w:rPr>
        <w:t>your</w:t>
      </w:r>
      <w:r>
        <w:rPr>
          <w:spacing w:val="-2"/>
          <w:sz w:val="20"/>
        </w:rPr>
        <w:t xml:space="preserve"> </w:t>
      </w:r>
      <w:r>
        <w:rPr>
          <w:sz w:val="20"/>
        </w:rPr>
        <w:t>benefits,</w:t>
      </w:r>
      <w:r>
        <w:rPr>
          <w:spacing w:val="-3"/>
          <w:sz w:val="20"/>
        </w:rPr>
        <w:t xml:space="preserve"> </w:t>
      </w:r>
      <w:r>
        <w:rPr>
          <w:sz w:val="20"/>
        </w:rPr>
        <w:t>please</w:t>
      </w:r>
      <w:r>
        <w:rPr>
          <w:spacing w:val="-3"/>
          <w:sz w:val="20"/>
        </w:rPr>
        <w:t xml:space="preserve"> </w:t>
      </w:r>
      <w:r>
        <w:rPr>
          <w:sz w:val="20"/>
        </w:rPr>
        <w:t>see</w:t>
      </w:r>
      <w:r>
        <w:rPr>
          <w:spacing w:val="-3"/>
          <w:sz w:val="20"/>
        </w:rPr>
        <w:t xml:space="preserve"> </w:t>
      </w:r>
      <w:r>
        <w:rPr>
          <w:sz w:val="20"/>
        </w:rPr>
        <w:t>your</w:t>
      </w:r>
      <w:r>
        <w:rPr>
          <w:spacing w:val="-3"/>
          <w:sz w:val="20"/>
        </w:rPr>
        <w:t xml:space="preserve"> </w:t>
      </w:r>
      <w:hyperlink r:id="rId55">
        <w:r>
          <w:rPr>
            <w:b/>
            <w:sz w:val="20"/>
          </w:rPr>
          <w:t>Summary</w:t>
        </w:r>
        <w:r>
          <w:rPr>
            <w:b/>
            <w:spacing w:val="-3"/>
            <w:sz w:val="20"/>
          </w:rPr>
          <w:t xml:space="preserve"> </w:t>
        </w:r>
        <w:r>
          <w:rPr>
            <w:b/>
            <w:sz w:val="20"/>
          </w:rPr>
          <w:t>Plan</w:t>
        </w:r>
        <w:r>
          <w:rPr>
            <w:b/>
            <w:spacing w:val="-3"/>
            <w:sz w:val="20"/>
          </w:rPr>
          <w:t xml:space="preserve"> </w:t>
        </w:r>
        <w:r>
          <w:rPr>
            <w:b/>
            <w:sz w:val="20"/>
          </w:rPr>
          <w:t>Description</w:t>
        </w:r>
        <w:r>
          <w:rPr>
            <w:b/>
            <w:spacing w:val="-3"/>
            <w:sz w:val="20"/>
          </w:rPr>
          <w:t xml:space="preserve"> </w:t>
        </w:r>
        <w:r>
          <w:rPr>
            <w:b/>
            <w:sz w:val="20"/>
          </w:rPr>
          <w:t>(SPD)</w:t>
        </w:r>
        <w:r>
          <w:rPr>
            <w:sz w:val="20"/>
          </w:rPr>
          <w:t>.</w:t>
        </w:r>
      </w:hyperlink>
      <w:r>
        <w:rPr>
          <w:sz w:val="20"/>
        </w:rPr>
        <w:t xml:space="preserve"> </w:t>
      </w:r>
      <w:r>
        <w:rPr>
          <w:b/>
          <w:sz w:val="20"/>
        </w:rPr>
        <w:t>The data provided in the chart below is for the 2025 plan year.</w:t>
      </w:r>
    </w:p>
    <w:p w14:paraId="55F33D66" w14:textId="77777777" w:rsidR="00DC4509" w:rsidRDefault="00E478F1">
      <w:pPr>
        <w:pStyle w:val="BodyText"/>
        <w:spacing w:line="256" w:lineRule="auto"/>
        <w:ind w:left="838" w:right="1509"/>
        <w:jc w:val="both"/>
      </w:pPr>
      <w:r>
        <w:t>The</w:t>
      </w:r>
      <w:r>
        <w:rPr>
          <w:spacing w:val="-3"/>
        </w:rPr>
        <w:t xml:space="preserve"> </w:t>
      </w:r>
      <w:r>
        <w:t>Health</w:t>
      </w:r>
      <w:r>
        <w:rPr>
          <w:spacing w:val="-3"/>
        </w:rPr>
        <w:t xml:space="preserve"> </w:t>
      </w:r>
      <w:r>
        <w:t>Plan</w:t>
      </w:r>
      <w:r>
        <w:rPr>
          <w:spacing w:val="-3"/>
        </w:rPr>
        <w:t xml:space="preserve"> </w:t>
      </w:r>
      <w:r>
        <w:t>Comparison</w:t>
      </w:r>
      <w:r>
        <w:rPr>
          <w:spacing w:val="-3"/>
        </w:rPr>
        <w:t xml:space="preserve"> </w:t>
      </w:r>
      <w:r>
        <w:t>Chart</w:t>
      </w:r>
      <w:r>
        <w:rPr>
          <w:spacing w:val="-3"/>
        </w:rPr>
        <w:t xml:space="preserve"> </w:t>
      </w:r>
      <w:r>
        <w:t>is</w:t>
      </w:r>
      <w:r>
        <w:rPr>
          <w:spacing w:val="-2"/>
        </w:rPr>
        <w:t xml:space="preserve"> </w:t>
      </w:r>
      <w:r>
        <w:t>provided</w:t>
      </w:r>
      <w:r>
        <w:rPr>
          <w:spacing w:val="-3"/>
        </w:rPr>
        <w:t xml:space="preserve"> </w:t>
      </w:r>
      <w:r>
        <w:t>for</w:t>
      </w:r>
      <w:r>
        <w:rPr>
          <w:spacing w:val="-2"/>
        </w:rPr>
        <w:t xml:space="preserve"> </w:t>
      </w:r>
      <w:r>
        <w:t>informational</w:t>
      </w:r>
      <w:r>
        <w:rPr>
          <w:spacing w:val="-3"/>
        </w:rPr>
        <w:t xml:space="preserve"> </w:t>
      </w:r>
      <w:r>
        <w:t>purposes.</w:t>
      </w:r>
      <w:r>
        <w:rPr>
          <w:spacing w:val="-3"/>
        </w:rPr>
        <w:t xml:space="preserve"> </w:t>
      </w:r>
      <w:r>
        <w:t>In</w:t>
      </w:r>
      <w:r>
        <w:rPr>
          <w:spacing w:val="-3"/>
        </w:rPr>
        <w:t xml:space="preserve"> </w:t>
      </w:r>
      <w:r>
        <w:t>the</w:t>
      </w:r>
      <w:r>
        <w:rPr>
          <w:spacing w:val="-3"/>
        </w:rPr>
        <w:t xml:space="preserve"> </w:t>
      </w:r>
      <w:r>
        <w:t>event</w:t>
      </w:r>
      <w:r>
        <w:rPr>
          <w:spacing w:val="-3"/>
        </w:rPr>
        <w:t xml:space="preserve"> </w:t>
      </w:r>
      <w:r>
        <w:t>of</w:t>
      </w:r>
      <w:r>
        <w:rPr>
          <w:spacing w:val="-3"/>
        </w:rPr>
        <w:t xml:space="preserve"> </w:t>
      </w:r>
      <w:r>
        <w:t>a</w:t>
      </w:r>
      <w:r>
        <w:rPr>
          <w:spacing w:val="-3"/>
        </w:rPr>
        <w:t xml:space="preserve"> </w:t>
      </w:r>
      <w:r>
        <w:t>conflict between the Health Plan Comparison Chart and plan terms, plan terms will govern.</w:t>
      </w:r>
    </w:p>
    <w:p w14:paraId="55F33D67" w14:textId="77777777" w:rsidR="00DC4509" w:rsidRDefault="00E478F1">
      <w:pPr>
        <w:pStyle w:val="Heading2"/>
        <w:spacing w:before="168"/>
      </w:pPr>
      <w:r>
        <w:rPr>
          <w:spacing w:val="-4"/>
        </w:rPr>
        <w:t>Cost</w:t>
      </w:r>
    </w:p>
    <w:p w14:paraId="55F33D68" w14:textId="77777777" w:rsidR="00DC4509" w:rsidRDefault="00DC4509">
      <w:pPr>
        <w:pStyle w:val="BodyText"/>
        <w:spacing w:before="6"/>
        <w:ind w:left="0"/>
        <w:rPr>
          <w:sz w:val="12"/>
        </w:rPr>
      </w:pPr>
    </w:p>
    <w:tbl>
      <w:tblPr>
        <w:tblW w:w="0" w:type="auto"/>
        <w:tblInd w:w="689" w:type="dxa"/>
        <w:tblLayout w:type="fixed"/>
        <w:tblCellMar>
          <w:left w:w="0" w:type="dxa"/>
          <w:right w:w="0" w:type="dxa"/>
        </w:tblCellMar>
        <w:tblLook w:val="01E0" w:firstRow="1" w:lastRow="1" w:firstColumn="1" w:lastColumn="1" w:noHBand="0" w:noVBand="0"/>
      </w:tblPr>
      <w:tblGrid>
        <w:gridCol w:w="2668"/>
        <w:gridCol w:w="3148"/>
        <w:gridCol w:w="3920"/>
      </w:tblGrid>
      <w:tr w:rsidR="00DC4509" w14:paraId="55F33D6C" w14:textId="77777777">
        <w:trPr>
          <w:trHeight w:val="600"/>
        </w:trPr>
        <w:tc>
          <w:tcPr>
            <w:tcW w:w="2668" w:type="dxa"/>
            <w:tcBorders>
              <w:top w:val="single" w:sz="6" w:space="0" w:color="D2D2D2"/>
              <w:bottom w:val="single" w:sz="6" w:space="0" w:color="D2D2D2"/>
            </w:tcBorders>
            <w:shd w:val="clear" w:color="auto" w:fill="F4F4F4"/>
          </w:tcPr>
          <w:p w14:paraId="55F33D69" w14:textId="77777777" w:rsidR="00DC4509" w:rsidRDefault="00E478F1">
            <w:pPr>
              <w:pStyle w:val="TableParagraph"/>
              <w:spacing w:before="164"/>
              <w:rPr>
                <w:b/>
                <w:sz w:val="18"/>
              </w:rPr>
            </w:pPr>
            <w:r>
              <w:rPr>
                <w:b/>
                <w:color w:val="1C1E1F"/>
                <w:sz w:val="18"/>
              </w:rPr>
              <w:t>Plan</w:t>
            </w:r>
            <w:r>
              <w:rPr>
                <w:b/>
                <w:color w:val="1C1E1F"/>
                <w:spacing w:val="-2"/>
                <w:sz w:val="18"/>
              </w:rPr>
              <w:t xml:space="preserve"> Prices</w:t>
            </w:r>
          </w:p>
        </w:tc>
        <w:tc>
          <w:tcPr>
            <w:tcW w:w="3148" w:type="dxa"/>
            <w:tcBorders>
              <w:top w:val="single" w:sz="6" w:space="0" w:color="D2D2D2"/>
              <w:bottom w:val="single" w:sz="6" w:space="0" w:color="D2D2D2"/>
            </w:tcBorders>
            <w:shd w:val="clear" w:color="auto" w:fill="F4F4F4"/>
          </w:tcPr>
          <w:p w14:paraId="55F33D6A" w14:textId="77777777" w:rsidR="00DC4509" w:rsidRDefault="00E478F1">
            <w:pPr>
              <w:pStyle w:val="TableParagraph"/>
              <w:spacing w:before="164"/>
              <w:ind w:left="751"/>
              <w:rPr>
                <w:b/>
                <w:sz w:val="18"/>
              </w:rPr>
            </w:pPr>
            <w:r>
              <w:rPr>
                <w:b/>
                <w:color w:val="1C1E1F"/>
                <w:sz w:val="18"/>
              </w:rPr>
              <w:t>AT&amp;T</w:t>
            </w:r>
            <w:r>
              <w:rPr>
                <w:b/>
                <w:color w:val="1C1E1F"/>
                <w:spacing w:val="-1"/>
                <w:sz w:val="18"/>
              </w:rPr>
              <w:t xml:space="preserve"> </w:t>
            </w:r>
            <w:r>
              <w:rPr>
                <w:b/>
                <w:color w:val="1C1E1F"/>
                <w:sz w:val="18"/>
              </w:rPr>
              <w:t>Dental</w:t>
            </w:r>
            <w:r>
              <w:rPr>
                <w:b/>
                <w:color w:val="1C1E1F"/>
                <w:spacing w:val="-3"/>
                <w:sz w:val="18"/>
              </w:rPr>
              <w:t xml:space="preserve"> </w:t>
            </w:r>
            <w:r>
              <w:rPr>
                <w:b/>
                <w:color w:val="1C1E1F"/>
                <w:spacing w:val="-5"/>
                <w:sz w:val="18"/>
              </w:rPr>
              <w:t>HMO</w:t>
            </w:r>
          </w:p>
        </w:tc>
        <w:tc>
          <w:tcPr>
            <w:tcW w:w="3920" w:type="dxa"/>
            <w:tcBorders>
              <w:top w:val="single" w:sz="6" w:space="0" w:color="D2D2D2"/>
              <w:bottom w:val="single" w:sz="6" w:space="0" w:color="D2D2D2"/>
            </w:tcBorders>
            <w:shd w:val="clear" w:color="auto" w:fill="F4F4F4"/>
          </w:tcPr>
          <w:p w14:paraId="55F33D6B" w14:textId="77777777" w:rsidR="00DC4509" w:rsidRDefault="00E478F1">
            <w:pPr>
              <w:pStyle w:val="TableParagraph"/>
              <w:spacing w:before="164"/>
              <w:ind w:left="843"/>
              <w:rPr>
                <w:b/>
                <w:sz w:val="18"/>
              </w:rPr>
            </w:pPr>
            <w:r>
              <w:rPr>
                <w:b/>
                <w:color w:val="1C1E1F"/>
                <w:sz w:val="18"/>
              </w:rPr>
              <w:t>AT&amp;T</w:t>
            </w:r>
            <w:r>
              <w:rPr>
                <w:b/>
                <w:color w:val="1C1E1F"/>
                <w:spacing w:val="-2"/>
                <w:sz w:val="18"/>
              </w:rPr>
              <w:t xml:space="preserve"> </w:t>
            </w:r>
            <w:r>
              <w:rPr>
                <w:b/>
                <w:color w:val="1C1E1F"/>
                <w:sz w:val="18"/>
              </w:rPr>
              <w:t>Dental</w:t>
            </w:r>
            <w:r>
              <w:rPr>
                <w:b/>
                <w:color w:val="1C1E1F"/>
                <w:spacing w:val="-3"/>
                <w:sz w:val="18"/>
              </w:rPr>
              <w:t xml:space="preserve"> </w:t>
            </w:r>
            <w:r>
              <w:rPr>
                <w:b/>
                <w:color w:val="1C1E1F"/>
                <w:spacing w:val="-5"/>
                <w:sz w:val="18"/>
              </w:rPr>
              <w:t>PPO</w:t>
            </w:r>
          </w:p>
        </w:tc>
      </w:tr>
      <w:tr w:rsidR="00DC4509" w14:paraId="55F33D70" w14:textId="77777777">
        <w:trPr>
          <w:trHeight w:val="717"/>
        </w:trPr>
        <w:tc>
          <w:tcPr>
            <w:tcW w:w="2668" w:type="dxa"/>
            <w:tcBorders>
              <w:top w:val="single" w:sz="6" w:space="0" w:color="D2D2D2"/>
              <w:bottom w:val="dotted" w:sz="6" w:space="0" w:color="D2D2D2"/>
            </w:tcBorders>
          </w:tcPr>
          <w:p w14:paraId="55F33D6D" w14:textId="77777777" w:rsidR="00DC4509" w:rsidRDefault="00E478F1">
            <w:pPr>
              <w:pStyle w:val="TableParagraph"/>
              <w:spacing w:before="153"/>
              <w:rPr>
                <w:sz w:val="18"/>
              </w:rPr>
            </w:pPr>
            <w:r>
              <w:rPr>
                <w:spacing w:val="-2"/>
                <w:sz w:val="18"/>
              </w:rPr>
              <w:t>Individual</w:t>
            </w:r>
          </w:p>
        </w:tc>
        <w:tc>
          <w:tcPr>
            <w:tcW w:w="3148" w:type="dxa"/>
            <w:tcBorders>
              <w:top w:val="single" w:sz="6" w:space="0" w:color="D2D2D2"/>
              <w:bottom w:val="dotted" w:sz="6" w:space="0" w:color="D2D2D2"/>
            </w:tcBorders>
          </w:tcPr>
          <w:p w14:paraId="55F33D6E" w14:textId="77777777" w:rsidR="00DC4509" w:rsidRDefault="00E478F1">
            <w:pPr>
              <w:pStyle w:val="TableParagraph"/>
              <w:spacing w:before="153"/>
              <w:ind w:left="751"/>
              <w:rPr>
                <w:sz w:val="18"/>
              </w:rPr>
            </w:pPr>
            <w:r>
              <w:rPr>
                <w:spacing w:val="-2"/>
                <w:sz w:val="18"/>
              </w:rPr>
              <w:t>$7.00</w:t>
            </w:r>
          </w:p>
        </w:tc>
        <w:tc>
          <w:tcPr>
            <w:tcW w:w="3920" w:type="dxa"/>
            <w:tcBorders>
              <w:top w:val="single" w:sz="6" w:space="0" w:color="D2D2D2"/>
              <w:bottom w:val="dotted" w:sz="6" w:space="0" w:color="D2D2D2"/>
            </w:tcBorders>
          </w:tcPr>
          <w:p w14:paraId="55F33D6F" w14:textId="77777777" w:rsidR="00DC4509" w:rsidRDefault="00E478F1">
            <w:pPr>
              <w:pStyle w:val="TableParagraph"/>
              <w:spacing w:before="153"/>
              <w:ind w:left="843"/>
              <w:rPr>
                <w:sz w:val="18"/>
              </w:rPr>
            </w:pPr>
            <w:r>
              <w:rPr>
                <w:spacing w:val="-2"/>
                <w:sz w:val="18"/>
              </w:rPr>
              <w:t>$7.00</w:t>
            </w:r>
          </w:p>
        </w:tc>
      </w:tr>
      <w:tr w:rsidR="00DC4509" w14:paraId="55F33D74" w14:textId="77777777">
        <w:trPr>
          <w:trHeight w:val="602"/>
        </w:trPr>
        <w:tc>
          <w:tcPr>
            <w:tcW w:w="2668" w:type="dxa"/>
            <w:tcBorders>
              <w:top w:val="dotted" w:sz="6" w:space="0" w:color="D2D2D2"/>
              <w:bottom w:val="dotted" w:sz="6" w:space="0" w:color="D2D2D2"/>
            </w:tcBorders>
          </w:tcPr>
          <w:p w14:paraId="55F33D71" w14:textId="77777777" w:rsidR="00DC4509" w:rsidRDefault="00E478F1">
            <w:pPr>
              <w:pStyle w:val="TableParagraph"/>
              <w:spacing w:before="149"/>
              <w:rPr>
                <w:sz w:val="18"/>
              </w:rPr>
            </w:pPr>
            <w:r>
              <w:rPr>
                <w:sz w:val="18"/>
              </w:rPr>
              <w:t>Individual</w:t>
            </w:r>
            <w:r>
              <w:rPr>
                <w:spacing w:val="-3"/>
                <w:sz w:val="18"/>
              </w:rPr>
              <w:t xml:space="preserve"> </w:t>
            </w:r>
            <w:r>
              <w:rPr>
                <w:sz w:val="18"/>
              </w:rPr>
              <w:t>+</w:t>
            </w:r>
            <w:r>
              <w:rPr>
                <w:spacing w:val="-2"/>
                <w:sz w:val="18"/>
              </w:rPr>
              <w:t xml:space="preserve"> </w:t>
            </w:r>
            <w:r>
              <w:rPr>
                <w:spacing w:val="-10"/>
                <w:sz w:val="18"/>
              </w:rPr>
              <w:t>1</w:t>
            </w:r>
          </w:p>
        </w:tc>
        <w:tc>
          <w:tcPr>
            <w:tcW w:w="3148" w:type="dxa"/>
            <w:tcBorders>
              <w:top w:val="dotted" w:sz="6" w:space="0" w:color="D2D2D2"/>
              <w:bottom w:val="dotted" w:sz="6" w:space="0" w:color="D2D2D2"/>
            </w:tcBorders>
          </w:tcPr>
          <w:p w14:paraId="55F33D72" w14:textId="77777777" w:rsidR="00DC4509" w:rsidRDefault="00E478F1">
            <w:pPr>
              <w:pStyle w:val="TableParagraph"/>
              <w:spacing w:before="149"/>
              <w:ind w:left="751"/>
              <w:rPr>
                <w:sz w:val="18"/>
              </w:rPr>
            </w:pPr>
            <w:r>
              <w:rPr>
                <w:spacing w:val="-2"/>
                <w:sz w:val="18"/>
              </w:rPr>
              <w:t>$15.00</w:t>
            </w:r>
          </w:p>
        </w:tc>
        <w:tc>
          <w:tcPr>
            <w:tcW w:w="3920" w:type="dxa"/>
            <w:tcBorders>
              <w:top w:val="dotted" w:sz="6" w:space="0" w:color="D2D2D2"/>
              <w:bottom w:val="dotted" w:sz="6" w:space="0" w:color="D2D2D2"/>
            </w:tcBorders>
          </w:tcPr>
          <w:p w14:paraId="55F33D73" w14:textId="77777777" w:rsidR="00DC4509" w:rsidRDefault="00E478F1">
            <w:pPr>
              <w:pStyle w:val="TableParagraph"/>
              <w:spacing w:before="149"/>
              <w:ind w:left="843"/>
              <w:rPr>
                <w:sz w:val="18"/>
              </w:rPr>
            </w:pPr>
            <w:r>
              <w:rPr>
                <w:spacing w:val="-2"/>
                <w:sz w:val="18"/>
              </w:rPr>
              <w:t>$15.00</w:t>
            </w:r>
          </w:p>
        </w:tc>
      </w:tr>
      <w:tr w:rsidR="00DC4509" w14:paraId="55F33D78" w14:textId="77777777">
        <w:trPr>
          <w:trHeight w:val="603"/>
        </w:trPr>
        <w:tc>
          <w:tcPr>
            <w:tcW w:w="2668" w:type="dxa"/>
            <w:tcBorders>
              <w:top w:val="dotted" w:sz="6" w:space="0" w:color="D2D2D2"/>
              <w:bottom w:val="dotted" w:sz="6" w:space="0" w:color="D2D2D2"/>
            </w:tcBorders>
          </w:tcPr>
          <w:p w14:paraId="55F33D75" w14:textId="77777777" w:rsidR="00DC4509" w:rsidRDefault="00E478F1">
            <w:pPr>
              <w:pStyle w:val="TableParagraph"/>
              <w:spacing w:before="149"/>
              <w:rPr>
                <w:sz w:val="18"/>
              </w:rPr>
            </w:pPr>
            <w:r>
              <w:rPr>
                <w:sz w:val="18"/>
              </w:rPr>
              <w:t>Individual</w:t>
            </w:r>
            <w:r>
              <w:rPr>
                <w:spacing w:val="-2"/>
                <w:sz w:val="18"/>
              </w:rPr>
              <w:t xml:space="preserve"> </w:t>
            </w:r>
            <w:r>
              <w:rPr>
                <w:sz w:val="18"/>
              </w:rPr>
              <w:t>+</w:t>
            </w:r>
            <w:r>
              <w:rPr>
                <w:spacing w:val="-2"/>
                <w:sz w:val="18"/>
              </w:rPr>
              <w:t xml:space="preserve"> </w:t>
            </w:r>
            <w:r>
              <w:rPr>
                <w:sz w:val="18"/>
              </w:rPr>
              <w:t>2</w:t>
            </w:r>
            <w:r>
              <w:rPr>
                <w:spacing w:val="-2"/>
                <w:sz w:val="18"/>
              </w:rPr>
              <w:t xml:space="preserve"> </w:t>
            </w:r>
            <w:r>
              <w:rPr>
                <w:sz w:val="18"/>
              </w:rPr>
              <w:t>or</w:t>
            </w:r>
            <w:r>
              <w:rPr>
                <w:spacing w:val="-1"/>
                <w:sz w:val="18"/>
              </w:rPr>
              <w:t xml:space="preserve"> </w:t>
            </w:r>
            <w:r>
              <w:rPr>
                <w:spacing w:val="-4"/>
                <w:sz w:val="18"/>
              </w:rPr>
              <w:t>more</w:t>
            </w:r>
          </w:p>
        </w:tc>
        <w:tc>
          <w:tcPr>
            <w:tcW w:w="3148" w:type="dxa"/>
            <w:tcBorders>
              <w:top w:val="dotted" w:sz="6" w:space="0" w:color="D2D2D2"/>
              <w:bottom w:val="dotted" w:sz="6" w:space="0" w:color="D2D2D2"/>
            </w:tcBorders>
          </w:tcPr>
          <w:p w14:paraId="55F33D76" w14:textId="77777777" w:rsidR="00DC4509" w:rsidRDefault="00E478F1">
            <w:pPr>
              <w:pStyle w:val="TableParagraph"/>
              <w:spacing w:before="149"/>
              <w:ind w:left="751"/>
              <w:rPr>
                <w:sz w:val="18"/>
              </w:rPr>
            </w:pPr>
            <w:r>
              <w:rPr>
                <w:spacing w:val="-2"/>
                <w:sz w:val="18"/>
              </w:rPr>
              <w:t>$26.00</w:t>
            </w:r>
          </w:p>
        </w:tc>
        <w:tc>
          <w:tcPr>
            <w:tcW w:w="3920" w:type="dxa"/>
            <w:tcBorders>
              <w:top w:val="dotted" w:sz="6" w:space="0" w:color="D2D2D2"/>
              <w:bottom w:val="dotted" w:sz="6" w:space="0" w:color="D2D2D2"/>
            </w:tcBorders>
          </w:tcPr>
          <w:p w14:paraId="55F33D77" w14:textId="77777777" w:rsidR="00DC4509" w:rsidRDefault="00E478F1">
            <w:pPr>
              <w:pStyle w:val="TableParagraph"/>
              <w:spacing w:before="149"/>
              <w:ind w:left="843"/>
              <w:rPr>
                <w:sz w:val="18"/>
              </w:rPr>
            </w:pPr>
            <w:r>
              <w:rPr>
                <w:spacing w:val="-2"/>
                <w:sz w:val="18"/>
              </w:rPr>
              <w:t>$26.00</w:t>
            </w:r>
          </w:p>
        </w:tc>
      </w:tr>
    </w:tbl>
    <w:p w14:paraId="55F33D79" w14:textId="77777777" w:rsidR="00DC4509" w:rsidRDefault="00DC4509">
      <w:pPr>
        <w:rPr>
          <w:sz w:val="18"/>
        </w:rPr>
        <w:sectPr w:rsidR="00DC4509">
          <w:pgSz w:w="12240" w:h="15840"/>
          <w:pgMar w:top="1340" w:right="560" w:bottom="940" w:left="600" w:header="727" w:footer="743" w:gutter="0"/>
          <w:cols w:space="720"/>
        </w:sectPr>
      </w:pPr>
    </w:p>
    <w:p w14:paraId="55F33D7A" w14:textId="77777777" w:rsidR="00DC4509" w:rsidRDefault="00E478F1">
      <w:pPr>
        <w:spacing w:before="91"/>
        <w:ind w:left="840"/>
        <w:rPr>
          <w:sz w:val="28"/>
        </w:rPr>
      </w:pPr>
      <w:r>
        <w:rPr>
          <w:sz w:val="28"/>
        </w:rPr>
        <w:lastRenderedPageBreak/>
        <w:t>Dental</w:t>
      </w:r>
      <w:r>
        <w:rPr>
          <w:spacing w:val="-10"/>
          <w:sz w:val="28"/>
        </w:rPr>
        <w:t xml:space="preserve"> </w:t>
      </w:r>
      <w:r>
        <w:rPr>
          <w:spacing w:val="-2"/>
          <w:sz w:val="28"/>
        </w:rPr>
        <w:t>Coverage</w:t>
      </w:r>
    </w:p>
    <w:p w14:paraId="55F33D7B" w14:textId="77777777" w:rsidR="00DC4509" w:rsidRDefault="00DC4509">
      <w:pPr>
        <w:pStyle w:val="BodyText"/>
        <w:spacing w:before="190" w:after="1"/>
        <w:ind w:left="0"/>
      </w:pPr>
    </w:p>
    <w:tbl>
      <w:tblPr>
        <w:tblW w:w="0" w:type="auto"/>
        <w:tblInd w:w="692" w:type="dxa"/>
        <w:tblLayout w:type="fixed"/>
        <w:tblCellMar>
          <w:left w:w="0" w:type="dxa"/>
          <w:right w:w="0" w:type="dxa"/>
        </w:tblCellMar>
        <w:tblLook w:val="01E0" w:firstRow="1" w:lastRow="1" w:firstColumn="1" w:lastColumn="1" w:noHBand="0" w:noVBand="0"/>
      </w:tblPr>
      <w:tblGrid>
        <w:gridCol w:w="3105"/>
        <w:gridCol w:w="3255"/>
        <w:gridCol w:w="3371"/>
      </w:tblGrid>
      <w:tr w:rsidR="00DC4509" w14:paraId="55F33D7F" w14:textId="77777777">
        <w:trPr>
          <w:trHeight w:val="552"/>
        </w:trPr>
        <w:tc>
          <w:tcPr>
            <w:tcW w:w="3105" w:type="dxa"/>
            <w:shd w:val="clear" w:color="auto" w:fill="F4F4F4"/>
          </w:tcPr>
          <w:p w14:paraId="55F33D7C" w14:textId="77777777" w:rsidR="00DC4509" w:rsidRDefault="00E478F1">
            <w:pPr>
              <w:pStyle w:val="TableParagraph"/>
              <w:spacing w:before="172"/>
              <w:ind w:left="176"/>
              <w:rPr>
                <w:b/>
                <w:sz w:val="18"/>
              </w:rPr>
            </w:pPr>
            <w:r>
              <w:rPr>
                <w:noProof/>
              </w:rPr>
              <mc:AlternateContent>
                <mc:Choice Requires="wpg">
                  <w:drawing>
                    <wp:anchor distT="0" distB="0" distL="0" distR="0" simplePos="0" relativeHeight="486431744" behindDoc="1" locked="0" layoutInCell="1" allowOverlap="1" wp14:anchorId="55F33F85" wp14:editId="55F33F86">
                      <wp:simplePos x="0" y="0"/>
                      <wp:positionH relativeFrom="column">
                        <wp:posOffset>6875</wp:posOffset>
                      </wp:positionH>
                      <wp:positionV relativeFrom="paragraph">
                        <wp:posOffset>-4547</wp:posOffset>
                      </wp:positionV>
                      <wp:extent cx="6093460" cy="360045"/>
                      <wp:effectExtent l="0" t="0" r="0"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93460" cy="360045"/>
                                <a:chOff x="0" y="0"/>
                                <a:chExt cx="6093460" cy="360045"/>
                              </a:xfrm>
                            </wpg:grpSpPr>
                            <wps:wsp>
                              <wps:cNvPr id="17" name="Graphic 17"/>
                              <wps:cNvSpPr/>
                              <wps:spPr>
                                <a:xfrm>
                                  <a:off x="0" y="9143"/>
                                  <a:ext cx="6093460" cy="341630"/>
                                </a:xfrm>
                                <a:custGeom>
                                  <a:avLst/>
                                  <a:gdLst/>
                                  <a:ahLst/>
                                  <a:cxnLst/>
                                  <a:rect l="l" t="t" r="r" b="b"/>
                                  <a:pathLst>
                                    <a:path w="6093460" h="341630">
                                      <a:moveTo>
                                        <a:pt x="6092952" y="0"/>
                                      </a:moveTo>
                                      <a:lnTo>
                                        <a:pt x="4061460" y="0"/>
                                      </a:lnTo>
                                      <a:lnTo>
                                        <a:pt x="2030730" y="0"/>
                                      </a:lnTo>
                                      <a:lnTo>
                                        <a:pt x="0" y="0"/>
                                      </a:lnTo>
                                      <a:lnTo>
                                        <a:pt x="0" y="341376"/>
                                      </a:lnTo>
                                      <a:lnTo>
                                        <a:pt x="2030730" y="341376"/>
                                      </a:lnTo>
                                      <a:lnTo>
                                        <a:pt x="4061460" y="341376"/>
                                      </a:lnTo>
                                      <a:lnTo>
                                        <a:pt x="6092952" y="341376"/>
                                      </a:lnTo>
                                      <a:lnTo>
                                        <a:pt x="6092952" y="0"/>
                                      </a:lnTo>
                                      <a:close/>
                                    </a:path>
                                  </a:pathLst>
                                </a:custGeom>
                                <a:solidFill>
                                  <a:srgbClr val="F4F4F4"/>
                                </a:solidFill>
                              </wps:spPr>
                              <wps:bodyPr wrap="square" lIns="0" tIns="0" rIns="0" bIns="0" rtlCol="0">
                                <a:prstTxWarp prst="textNoShape">
                                  <a:avLst/>
                                </a:prstTxWarp>
                                <a:noAutofit/>
                              </wps:bodyPr>
                            </wps:wsp>
                            <wps:wsp>
                              <wps:cNvPr id="18" name="Graphic 18"/>
                              <wps:cNvSpPr/>
                              <wps:spPr>
                                <a:xfrm>
                                  <a:off x="0" y="0"/>
                                  <a:ext cx="2030730" cy="9525"/>
                                </a:xfrm>
                                <a:custGeom>
                                  <a:avLst/>
                                  <a:gdLst/>
                                  <a:ahLst/>
                                  <a:cxnLst/>
                                  <a:rect l="l" t="t" r="r" b="b"/>
                                  <a:pathLst>
                                    <a:path w="2030730" h="9525">
                                      <a:moveTo>
                                        <a:pt x="2030729" y="0"/>
                                      </a:moveTo>
                                      <a:lnTo>
                                        <a:pt x="0" y="0"/>
                                      </a:lnTo>
                                      <a:lnTo>
                                        <a:pt x="0" y="9144"/>
                                      </a:lnTo>
                                      <a:lnTo>
                                        <a:pt x="2030729" y="9144"/>
                                      </a:lnTo>
                                      <a:lnTo>
                                        <a:pt x="2030729" y="0"/>
                                      </a:lnTo>
                                      <a:close/>
                                    </a:path>
                                  </a:pathLst>
                                </a:custGeom>
                                <a:solidFill>
                                  <a:srgbClr val="D2D2D2"/>
                                </a:solidFill>
                              </wps:spPr>
                              <wps:bodyPr wrap="square" lIns="0" tIns="0" rIns="0" bIns="0" rtlCol="0">
                                <a:prstTxWarp prst="textNoShape">
                                  <a:avLst/>
                                </a:prstTxWarp>
                                <a:noAutofit/>
                              </wps:bodyPr>
                            </wps:wsp>
                            <wps:wsp>
                              <wps:cNvPr id="19" name="Graphic 19"/>
                              <wps:cNvSpPr/>
                              <wps:spPr>
                                <a:xfrm>
                                  <a:off x="2030730" y="9156"/>
                                  <a:ext cx="2040255" cy="105410"/>
                                </a:xfrm>
                                <a:custGeom>
                                  <a:avLst/>
                                  <a:gdLst/>
                                  <a:ahLst/>
                                  <a:cxnLst/>
                                  <a:rect l="l" t="t" r="r" b="b"/>
                                  <a:pathLst>
                                    <a:path w="2040255" h="105410">
                                      <a:moveTo>
                                        <a:pt x="9144" y="0"/>
                                      </a:moveTo>
                                      <a:lnTo>
                                        <a:pt x="0" y="0"/>
                                      </a:lnTo>
                                      <a:lnTo>
                                        <a:pt x="0" y="105143"/>
                                      </a:lnTo>
                                      <a:lnTo>
                                        <a:pt x="9144" y="105143"/>
                                      </a:lnTo>
                                      <a:lnTo>
                                        <a:pt x="9144" y="0"/>
                                      </a:lnTo>
                                      <a:close/>
                                    </a:path>
                                    <a:path w="2040255" h="105410">
                                      <a:moveTo>
                                        <a:pt x="2039874" y="0"/>
                                      </a:moveTo>
                                      <a:lnTo>
                                        <a:pt x="2030730" y="0"/>
                                      </a:lnTo>
                                      <a:lnTo>
                                        <a:pt x="2030730" y="105143"/>
                                      </a:lnTo>
                                      <a:lnTo>
                                        <a:pt x="2039874" y="105143"/>
                                      </a:lnTo>
                                      <a:lnTo>
                                        <a:pt x="2039874" y="0"/>
                                      </a:lnTo>
                                      <a:close/>
                                    </a:path>
                                  </a:pathLst>
                                </a:custGeom>
                                <a:solidFill>
                                  <a:srgbClr val="F4F4F4"/>
                                </a:solidFill>
                              </wps:spPr>
                              <wps:bodyPr wrap="square" lIns="0" tIns="0" rIns="0" bIns="0" rtlCol="0">
                                <a:prstTxWarp prst="textNoShape">
                                  <a:avLst/>
                                </a:prstTxWarp>
                                <a:noAutofit/>
                              </wps:bodyPr>
                            </wps:wsp>
                            <wps:wsp>
                              <wps:cNvPr id="20" name="Graphic 20"/>
                              <wps:cNvSpPr/>
                              <wps:spPr>
                                <a:xfrm>
                                  <a:off x="0" y="350520"/>
                                  <a:ext cx="2030730" cy="9525"/>
                                </a:xfrm>
                                <a:custGeom>
                                  <a:avLst/>
                                  <a:gdLst/>
                                  <a:ahLst/>
                                  <a:cxnLst/>
                                  <a:rect l="l" t="t" r="r" b="b"/>
                                  <a:pathLst>
                                    <a:path w="2030730" h="9525">
                                      <a:moveTo>
                                        <a:pt x="2030729" y="0"/>
                                      </a:moveTo>
                                      <a:lnTo>
                                        <a:pt x="0" y="0"/>
                                      </a:lnTo>
                                      <a:lnTo>
                                        <a:pt x="0" y="9144"/>
                                      </a:lnTo>
                                      <a:lnTo>
                                        <a:pt x="2030729" y="9144"/>
                                      </a:lnTo>
                                      <a:lnTo>
                                        <a:pt x="2030729" y="0"/>
                                      </a:lnTo>
                                      <a:close/>
                                    </a:path>
                                  </a:pathLst>
                                </a:custGeom>
                                <a:solidFill>
                                  <a:srgbClr val="D2D2D2"/>
                                </a:solidFill>
                              </wps:spPr>
                              <wps:bodyPr wrap="square" lIns="0" tIns="0" rIns="0" bIns="0" rtlCol="0">
                                <a:prstTxWarp prst="textNoShape">
                                  <a:avLst/>
                                </a:prstTxWarp>
                                <a:noAutofit/>
                              </wps:bodyPr>
                            </wps:wsp>
                          </wpg:wgp>
                        </a:graphicData>
                      </a:graphic>
                    </wp:anchor>
                  </w:drawing>
                </mc:Choice>
                <mc:Fallback>
                  <w:pict>
                    <v:group w14:anchorId="6212BE0A" id="Group 16" o:spid="_x0000_s1026" style="position:absolute;margin-left:.55pt;margin-top:-.35pt;width:479.8pt;height:28.35pt;z-index:-16884736;mso-wrap-distance-left:0;mso-wrap-distance-right:0" coordsize="60934,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">
                      <v:shape id="Graphic 17" o:spid="_x0000_s1027" style="position:absolute;top:91;width:60934;height:3416;visibility:visible;mso-wrap-style:square;v-text-anchor:top" coordsize="6093460,341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" path="m6092952,l4061460,,2030730,,,,,341376r2030730,l4061460,341376r2031492,l6092952,xe" fillcolor="#f4f4f4" stroked="f">
                        <v:path arrowok="t"/>
                      </v:shape>
                      <v:shape id="Graphic 18" o:spid="_x0000_s1028" style="position:absolute;width:20307;height:95;visibility:visible;mso-wrap-style:square;v-text-anchor:top" coordsize="203073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" path="m2030729,l,,,9144r2030729,l2030729,xe" fillcolor="#d2d2d2" stroked="f">
                        <v:path arrowok="t"/>
                      </v:shape>
                      <v:shape id="Graphic 19" o:spid="_x0000_s1029" style="position:absolute;left:20307;top:91;width:20402;height:1054;visibility:visible;mso-wrap-style:square;v-text-anchor:top" coordsize="2040255,105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" path="m9144,l,,,105143r9144,l9144,xem2039874,r-9144,l2030730,105143r9144,l2039874,xe" fillcolor="#f4f4f4" stroked="f">
                        <v:path arrowok="t"/>
                      </v:shape>
                      <v:shape id="Graphic 20" o:spid="_x0000_s1030" style="position:absolute;top:3505;width:20307;height:95;visibility:visible;mso-wrap-style:square;v-text-anchor:top" coordsize="203073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" path="m2030729,l,,,9144r2030729,l2030729,xe" fillcolor="#d2d2d2" stroked="f">
                        <v:path arrowok="t"/>
                      </v:shape>
                    </v:group>
                  </w:pict>
                </mc:Fallback>
              </mc:AlternateContent>
            </w:r>
            <w:r>
              <w:rPr>
                <w:b/>
                <w:color w:val="1C1E1F"/>
                <w:sz w:val="18"/>
              </w:rPr>
              <w:t>Plan</w:t>
            </w:r>
            <w:r>
              <w:rPr>
                <w:b/>
                <w:color w:val="1C1E1F"/>
                <w:spacing w:val="-2"/>
                <w:sz w:val="18"/>
              </w:rPr>
              <w:t xml:space="preserve"> Facts</w:t>
            </w:r>
          </w:p>
        </w:tc>
        <w:tc>
          <w:tcPr>
            <w:tcW w:w="3255" w:type="dxa"/>
            <w:shd w:val="clear" w:color="auto" w:fill="F4F4F4"/>
          </w:tcPr>
          <w:p w14:paraId="55F33D7D" w14:textId="77777777" w:rsidR="00DC4509" w:rsidRDefault="00E478F1">
            <w:pPr>
              <w:pStyle w:val="TableParagraph"/>
              <w:spacing w:before="172"/>
              <w:ind w:left="268"/>
              <w:rPr>
                <w:b/>
                <w:sz w:val="18"/>
              </w:rPr>
            </w:pPr>
            <w:r>
              <w:rPr>
                <w:noProof/>
              </w:rPr>
              <mc:AlternateContent>
                <mc:Choice Requires="wpg">
                  <w:drawing>
                    <wp:anchor distT="0" distB="0" distL="0" distR="0" simplePos="0" relativeHeight="15733760" behindDoc="0" locked="0" layoutInCell="1" allowOverlap="1" wp14:anchorId="55F33F87" wp14:editId="55F33F88">
                      <wp:simplePos x="0" y="0"/>
                      <wp:positionH relativeFrom="column">
                        <wp:posOffset>66135</wp:posOffset>
                      </wp:positionH>
                      <wp:positionV relativeFrom="paragraph">
                        <wp:posOffset>-4547</wp:posOffset>
                      </wp:positionV>
                      <wp:extent cx="4062729" cy="9525"/>
                      <wp:effectExtent l="0" t="0" r="0" b="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62729" cy="9525"/>
                                <a:chOff x="0" y="0"/>
                                <a:chExt cx="4062729" cy="9525"/>
                              </a:xfrm>
                            </wpg:grpSpPr>
                            <wps:wsp>
                              <wps:cNvPr id="22" name="Graphic 22"/>
                              <wps:cNvSpPr/>
                              <wps:spPr>
                                <a:xfrm>
                                  <a:off x="0" y="0"/>
                                  <a:ext cx="4062729" cy="9525"/>
                                </a:xfrm>
                                <a:custGeom>
                                  <a:avLst/>
                                  <a:gdLst/>
                                  <a:ahLst/>
                                  <a:cxnLst/>
                                  <a:rect l="l" t="t" r="r" b="b"/>
                                  <a:pathLst>
                                    <a:path w="4062729" h="9525">
                                      <a:moveTo>
                                        <a:pt x="2030717" y="0"/>
                                      </a:moveTo>
                                      <a:lnTo>
                                        <a:pt x="9144" y="0"/>
                                      </a:lnTo>
                                      <a:lnTo>
                                        <a:pt x="0" y="0"/>
                                      </a:lnTo>
                                      <a:lnTo>
                                        <a:pt x="0" y="9144"/>
                                      </a:lnTo>
                                      <a:lnTo>
                                        <a:pt x="9144" y="9144"/>
                                      </a:lnTo>
                                      <a:lnTo>
                                        <a:pt x="2030717" y="9144"/>
                                      </a:lnTo>
                                      <a:lnTo>
                                        <a:pt x="2030717" y="0"/>
                                      </a:lnTo>
                                      <a:close/>
                                    </a:path>
                                    <a:path w="4062729" h="9525">
                                      <a:moveTo>
                                        <a:pt x="4062234" y="0"/>
                                      </a:moveTo>
                                      <a:lnTo>
                                        <a:pt x="2039874" y="0"/>
                                      </a:lnTo>
                                      <a:lnTo>
                                        <a:pt x="2030730" y="0"/>
                                      </a:lnTo>
                                      <a:lnTo>
                                        <a:pt x="2030730" y="9144"/>
                                      </a:lnTo>
                                      <a:lnTo>
                                        <a:pt x="2039874" y="9144"/>
                                      </a:lnTo>
                                      <a:lnTo>
                                        <a:pt x="4062234" y="9144"/>
                                      </a:lnTo>
                                      <a:lnTo>
                                        <a:pt x="4062234" y="0"/>
                                      </a:lnTo>
                                      <a:close/>
                                    </a:path>
                                  </a:pathLst>
                                </a:custGeom>
                                <a:solidFill>
                                  <a:srgbClr val="D2D2D2"/>
                                </a:solidFill>
                              </wps:spPr>
                              <wps:bodyPr wrap="square" lIns="0" tIns="0" rIns="0" bIns="0" rtlCol="0">
                                <a:prstTxWarp prst="textNoShape">
                                  <a:avLst/>
                                </a:prstTxWarp>
                                <a:noAutofit/>
                              </wps:bodyPr>
                            </wps:wsp>
                          </wpg:wgp>
                        </a:graphicData>
                      </a:graphic>
                    </wp:anchor>
                  </w:drawing>
                </mc:Choice>
                <mc:Fallback>
                  <w:pict>
                    <v:group w14:anchorId="32A3E4AB" id="Group 21" o:spid="_x0000_s1026" style="position:absolute;margin-left:5.2pt;margin-top:-.35pt;width:319.9pt;height:.75pt;z-index:15733760;mso-wrap-distance-left:0;mso-wrap-distance-right:0" coordsize="4062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">
                      <v:shape id="Graphic 22" o:spid="_x0000_s1027" style="position:absolute;width:40627;height:95;visibility:visible;mso-wrap-style:square;v-text-anchor:top" coordsize="4062729,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" path="m2030717,l9144,,,,,9144r9144,l2030717,9144r,-9144xem4062234,l2039874,r-9144,l2030730,9144r9144,l4062234,9144r,-9144xe" fillcolor="#d2d2d2" stroked="f">
                        <v:path arrowok="t"/>
                      </v:shape>
                    </v:group>
                  </w:pict>
                </mc:Fallback>
              </mc:AlternateContent>
            </w:r>
            <w:r>
              <w:rPr>
                <w:b/>
                <w:color w:val="1C1E1F"/>
                <w:sz w:val="18"/>
              </w:rPr>
              <w:t>AT&amp;T</w:t>
            </w:r>
            <w:r>
              <w:rPr>
                <w:b/>
                <w:color w:val="1C1E1F"/>
                <w:spacing w:val="-1"/>
                <w:sz w:val="18"/>
              </w:rPr>
              <w:t xml:space="preserve"> </w:t>
            </w:r>
            <w:r>
              <w:rPr>
                <w:b/>
                <w:color w:val="1C1E1F"/>
                <w:sz w:val="18"/>
              </w:rPr>
              <w:t>Dental</w:t>
            </w:r>
            <w:r>
              <w:rPr>
                <w:b/>
                <w:color w:val="1C1E1F"/>
                <w:spacing w:val="-3"/>
                <w:sz w:val="18"/>
              </w:rPr>
              <w:t xml:space="preserve"> </w:t>
            </w:r>
            <w:r>
              <w:rPr>
                <w:b/>
                <w:color w:val="1C1E1F"/>
                <w:spacing w:val="-5"/>
                <w:sz w:val="18"/>
              </w:rPr>
              <w:t>HMO</w:t>
            </w:r>
          </w:p>
        </w:tc>
        <w:tc>
          <w:tcPr>
            <w:tcW w:w="3371" w:type="dxa"/>
            <w:shd w:val="clear" w:color="auto" w:fill="F4F4F4"/>
          </w:tcPr>
          <w:p w14:paraId="55F33D7E" w14:textId="77777777" w:rsidR="00DC4509" w:rsidRDefault="00E478F1">
            <w:pPr>
              <w:pStyle w:val="TableParagraph"/>
              <w:spacing w:before="172"/>
              <w:ind w:left="212"/>
              <w:rPr>
                <w:b/>
                <w:sz w:val="18"/>
              </w:rPr>
            </w:pPr>
            <w:r>
              <w:rPr>
                <w:b/>
                <w:color w:val="1C1E1F"/>
                <w:sz w:val="18"/>
              </w:rPr>
              <w:t>AT&amp;T</w:t>
            </w:r>
            <w:r>
              <w:rPr>
                <w:b/>
                <w:color w:val="1C1E1F"/>
                <w:spacing w:val="-2"/>
                <w:sz w:val="18"/>
              </w:rPr>
              <w:t xml:space="preserve"> </w:t>
            </w:r>
            <w:r>
              <w:rPr>
                <w:b/>
                <w:color w:val="1C1E1F"/>
                <w:sz w:val="18"/>
              </w:rPr>
              <w:t>Dental</w:t>
            </w:r>
            <w:r>
              <w:rPr>
                <w:b/>
                <w:color w:val="1C1E1F"/>
                <w:spacing w:val="-3"/>
                <w:sz w:val="18"/>
              </w:rPr>
              <w:t xml:space="preserve"> </w:t>
            </w:r>
            <w:r>
              <w:rPr>
                <w:b/>
                <w:color w:val="1C1E1F"/>
                <w:spacing w:val="-5"/>
                <w:sz w:val="18"/>
              </w:rPr>
              <w:t>PPO</w:t>
            </w:r>
          </w:p>
        </w:tc>
      </w:tr>
      <w:tr w:rsidR="00DC4509" w14:paraId="55F33D83" w14:textId="77777777">
        <w:trPr>
          <w:trHeight w:val="533"/>
        </w:trPr>
        <w:tc>
          <w:tcPr>
            <w:tcW w:w="3105" w:type="dxa"/>
            <w:tcBorders>
              <w:bottom w:val="dotted" w:sz="6" w:space="0" w:color="D2D2D2"/>
            </w:tcBorders>
          </w:tcPr>
          <w:p w14:paraId="55F33D80" w14:textId="77777777" w:rsidR="00DC4509" w:rsidRDefault="00E478F1">
            <w:pPr>
              <w:pStyle w:val="TableParagraph"/>
              <w:spacing w:before="161"/>
              <w:ind w:left="176"/>
              <w:rPr>
                <w:sz w:val="18"/>
              </w:rPr>
            </w:pPr>
            <w:r>
              <w:rPr>
                <w:sz w:val="18"/>
              </w:rPr>
              <w:t>Carrier</w:t>
            </w:r>
            <w:r>
              <w:rPr>
                <w:spacing w:val="-6"/>
                <w:sz w:val="18"/>
              </w:rPr>
              <w:t xml:space="preserve"> </w:t>
            </w:r>
            <w:r>
              <w:rPr>
                <w:spacing w:val="-4"/>
                <w:sz w:val="18"/>
              </w:rPr>
              <w:t>Name</w:t>
            </w:r>
          </w:p>
        </w:tc>
        <w:tc>
          <w:tcPr>
            <w:tcW w:w="3255" w:type="dxa"/>
            <w:tcBorders>
              <w:bottom w:val="dotted" w:sz="6" w:space="0" w:color="D2D2D2"/>
            </w:tcBorders>
          </w:tcPr>
          <w:p w14:paraId="55F33D81" w14:textId="77777777" w:rsidR="00DC4509" w:rsidRDefault="00E478F1">
            <w:pPr>
              <w:pStyle w:val="TableParagraph"/>
              <w:spacing w:before="161"/>
              <w:ind w:left="268"/>
              <w:rPr>
                <w:sz w:val="18"/>
              </w:rPr>
            </w:pPr>
            <w:r>
              <w:rPr>
                <w:noProof/>
              </w:rPr>
              <mc:AlternateContent>
                <mc:Choice Requires="wpg">
                  <w:drawing>
                    <wp:anchor distT="0" distB="0" distL="0" distR="0" simplePos="0" relativeHeight="15734272" behindDoc="0" locked="0" layoutInCell="1" allowOverlap="1" wp14:anchorId="55F33F89" wp14:editId="55F33F8A">
                      <wp:simplePos x="0" y="0"/>
                      <wp:positionH relativeFrom="column">
                        <wp:posOffset>66135</wp:posOffset>
                      </wp:positionH>
                      <wp:positionV relativeFrom="paragraph">
                        <wp:posOffset>-4674</wp:posOffset>
                      </wp:positionV>
                      <wp:extent cx="4062729" cy="9525"/>
                      <wp:effectExtent l="0" t="0" r="0" b="0"/>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62729" cy="9525"/>
                                <a:chOff x="0" y="0"/>
                                <a:chExt cx="4062729" cy="9525"/>
                              </a:xfrm>
                            </wpg:grpSpPr>
                            <wps:wsp>
                              <wps:cNvPr id="24" name="Graphic 24"/>
                              <wps:cNvSpPr/>
                              <wps:spPr>
                                <a:xfrm>
                                  <a:off x="0" y="0"/>
                                  <a:ext cx="4062729" cy="9525"/>
                                </a:xfrm>
                                <a:custGeom>
                                  <a:avLst/>
                                  <a:gdLst/>
                                  <a:ahLst/>
                                  <a:cxnLst/>
                                  <a:rect l="l" t="t" r="r" b="b"/>
                                  <a:pathLst>
                                    <a:path w="4062729" h="9525">
                                      <a:moveTo>
                                        <a:pt x="2030717" y="0"/>
                                      </a:moveTo>
                                      <a:lnTo>
                                        <a:pt x="9144" y="0"/>
                                      </a:lnTo>
                                      <a:lnTo>
                                        <a:pt x="0" y="0"/>
                                      </a:lnTo>
                                      <a:lnTo>
                                        <a:pt x="0" y="9144"/>
                                      </a:lnTo>
                                      <a:lnTo>
                                        <a:pt x="9144" y="9144"/>
                                      </a:lnTo>
                                      <a:lnTo>
                                        <a:pt x="2030717" y="9144"/>
                                      </a:lnTo>
                                      <a:lnTo>
                                        <a:pt x="2030717" y="0"/>
                                      </a:lnTo>
                                      <a:close/>
                                    </a:path>
                                    <a:path w="4062729" h="9525">
                                      <a:moveTo>
                                        <a:pt x="4062234" y="0"/>
                                      </a:moveTo>
                                      <a:lnTo>
                                        <a:pt x="2039874" y="0"/>
                                      </a:lnTo>
                                      <a:lnTo>
                                        <a:pt x="2030730" y="0"/>
                                      </a:lnTo>
                                      <a:lnTo>
                                        <a:pt x="2030730" y="9144"/>
                                      </a:lnTo>
                                      <a:lnTo>
                                        <a:pt x="2039874" y="9144"/>
                                      </a:lnTo>
                                      <a:lnTo>
                                        <a:pt x="4062234" y="9144"/>
                                      </a:lnTo>
                                      <a:lnTo>
                                        <a:pt x="4062234" y="0"/>
                                      </a:lnTo>
                                      <a:close/>
                                    </a:path>
                                  </a:pathLst>
                                </a:custGeom>
                                <a:solidFill>
                                  <a:srgbClr val="D2D2D2"/>
                                </a:solidFill>
                              </wps:spPr>
                              <wps:bodyPr wrap="square" lIns="0" tIns="0" rIns="0" bIns="0" rtlCol="0">
                                <a:prstTxWarp prst="textNoShape">
                                  <a:avLst/>
                                </a:prstTxWarp>
                                <a:noAutofit/>
                              </wps:bodyPr>
                            </wps:wsp>
                          </wpg:wgp>
                        </a:graphicData>
                      </a:graphic>
                    </wp:anchor>
                  </w:drawing>
                </mc:Choice>
                <mc:Fallback>
                  <w:pict>
                    <v:group w14:anchorId="571FFBFE" id="Group 23" o:spid="_x0000_s1026" style="position:absolute;margin-left:5.2pt;margin-top:-.35pt;width:319.9pt;height:.75pt;z-index:15734272;mso-wrap-distance-left:0;mso-wrap-distance-right:0" coordsize="4062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">
                      <v:shape id="Graphic 24" o:spid="_x0000_s1027" style="position:absolute;width:40627;height:95;visibility:visible;mso-wrap-style:square;v-text-anchor:top" coordsize="4062729,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" path="m2030717,l9144,,,,,9144r9144,l2030717,9144r,-9144xem4062234,l2039874,r-9144,l2030730,9144r9144,l4062234,9144r,-9144xe" fillcolor="#d2d2d2" stroked="f">
                        <v:path arrowok="t"/>
                      </v:shape>
                    </v:group>
                  </w:pict>
                </mc:Fallback>
              </mc:AlternateContent>
            </w:r>
            <w:r>
              <w:rPr>
                <w:spacing w:val="-2"/>
                <w:sz w:val="18"/>
              </w:rPr>
              <w:t>Cigna</w:t>
            </w:r>
          </w:p>
        </w:tc>
        <w:tc>
          <w:tcPr>
            <w:tcW w:w="3371" w:type="dxa"/>
            <w:tcBorders>
              <w:bottom w:val="dotted" w:sz="6" w:space="0" w:color="D2D2D2"/>
            </w:tcBorders>
          </w:tcPr>
          <w:p w14:paraId="55F33D82" w14:textId="77777777" w:rsidR="00DC4509" w:rsidRDefault="00E478F1">
            <w:pPr>
              <w:pStyle w:val="TableParagraph"/>
              <w:spacing w:before="161"/>
              <w:ind w:left="212"/>
              <w:rPr>
                <w:sz w:val="18"/>
              </w:rPr>
            </w:pPr>
            <w:r>
              <w:rPr>
                <w:spacing w:val="-2"/>
                <w:sz w:val="18"/>
              </w:rPr>
              <w:t>Cigna</w:t>
            </w:r>
          </w:p>
        </w:tc>
      </w:tr>
      <w:tr w:rsidR="00DC4509" w14:paraId="55F33D87" w14:textId="77777777">
        <w:trPr>
          <w:trHeight w:val="522"/>
        </w:trPr>
        <w:tc>
          <w:tcPr>
            <w:tcW w:w="3105" w:type="dxa"/>
            <w:tcBorders>
              <w:top w:val="dotted" w:sz="6" w:space="0" w:color="D2D2D2"/>
              <w:bottom w:val="dotted" w:sz="6" w:space="0" w:color="D2D2D2"/>
            </w:tcBorders>
          </w:tcPr>
          <w:p w14:paraId="55F33D84" w14:textId="77777777" w:rsidR="00DC4509" w:rsidRDefault="00E478F1">
            <w:pPr>
              <w:pStyle w:val="TableParagraph"/>
              <w:spacing w:before="150"/>
              <w:ind w:left="176"/>
              <w:rPr>
                <w:sz w:val="18"/>
              </w:rPr>
            </w:pPr>
            <w:r>
              <w:rPr>
                <w:sz w:val="18"/>
              </w:rPr>
              <w:t>Carrier</w:t>
            </w:r>
            <w:r>
              <w:rPr>
                <w:spacing w:val="-6"/>
                <w:sz w:val="18"/>
              </w:rPr>
              <w:t xml:space="preserve"> </w:t>
            </w:r>
            <w:r>
              <w:rPr>
                <w:spacing w:val="-2"/>
                <w:sz w:val="18"/>
              </w:rPr>
              <w:t>Address</w:t>
            </w:r>
          </w:p>
        </w:tc>
        <w:tc>
          <w:tcPr>
            <w:tcW w:w="3255" w:type="dxa"/>
            <w:tcBorders>
              <w:top w:val="dotted" w:sz="6" w:space="0" w:color="D2D2D2"/>
              <w:bottom w:val="dotted" w:sz="6" w:space="0" w:color="D2D2D2"/>
            </w:tcBorders>
          </w:tcPr>
          <w:p w14:paraId="55F33D85" w14:textId="77777777" w:rsidR="00DC4509" w:rsidRDefault="00E478F1">
            <w:pPr>
              <w:pStyle w:val="TableParagraph"/>
              <w:spacing w:before="150"/>
              <w:ind w:left="268"/>
              <w:rPr>
                <w:sz w:val="18"/>
              </w:rPr>
            </w:pPr>
            <w:r>
              <w:rPr>
                <w:sz w:val="18"/>
              </w:rPr>
              <w:t>Please</w:t>
            </w:r>
            <w:r>
              <w:rPr>
                <w:spacing w:val="-6"/>
                <w:sz w:val="18"/>
              </w:rPr>
              <w:t xml:space="preserve"> </w:t>
            </w:r>
            <w:r>
              <w:rPr>
                <w:sz w:val="18"/>
              </w:rPr>
              <w:t>check</w:t>
            </w:r>
            <w:r>
              <w:rPr>
                <w:spacing w:val="-1"/>
                <w:sz w:val="18"/>
              </w:rPr>
              <w:t xml:space="preserve"> </w:t>
            </w:r>
            <w:r>
              <w:rPr>
                <w:sz w:val="18"/>
              </w:rPr>
              <w:t>with</w:t>
            </w:r>
            <w:r>
              <w:rPr>
                <w:spacing w:val="-3"/>
                <w:sz w:val="18"/>
              </w:rPr>
              <w:t xml:space="preserve"> </w:t>
            </w:r>
            <w:r>
              <w:rPr>
                <w:spacing w:val="-4"/>
                <w:sz w:val="18"/>
              </w:rPr>
              <w:t>Plan</w:t>
            </w:r>
          </w:p>
        </w:tc>
        <w:tc>
          <w:tcPr>
            <w:tcW w:w="3371" w:type="dxa"/>
            <w:tcBorders>
              <w:top w:val="dotted" w:sz="6" w:space="0" w:color="D2D2D2"/>
              <w:bottom w:val="dotted" w:sz="6" w:space="0" w:color="D2D2D2"/>
            </w:tcBorders>
          </w:tcPr>
          <w:p w14:paraId="55F33D86" w14:textId="77777777" w:rsidR="00DC4509" w:rsidRDefault="00E478F1">
            <w:pPr>
              <w:pStyle w:val="TableParagraph"/>
              <w:spacing w:before="150"/>
              <w:ind w:left="212"/>
              <w:rPr>
                <w:sz w:val="18"/>
              </w:rPr>
            </w:pPr>
            <w:r>
              <w:rPr>
                <w:sz w:val="18"/>
              </w:rPr>
              <w:t>Please</w:t>
            </w:r>
            <w:r>
              <w:rPr>
                <w:spacing w:val="-6"/>
                <w:sz w:val="18"/>
              </w:rPr>
              <w:t xml:space="preserve"> </w:t>
            </w:r>
            <w:r>
              <w:rPr>
                <w:sz w:val="18"/>
              </w:rPr>
              <w:t>check</w:t>
            </w:r>
            <w:r>
              <w:rPr>
                <w:spacing w:val="-1"/>
                <w:sz w:val="18"/>
              </w:rPr>
              <w:t xml:space="preserve"> </w:t>
            </w:r>
            <w:r>
              <w:rPr>
                <w:sz w:val="18"/>
              </w:rPr>
              <w:t>with</w:t>
            </w:r>
            <w:r>
              <w:rPr>
                <w:spacing w:val="-3"/>
                <w:sz w:val="18"/>
              </w:rPr>
              <w:t xml:space="preserve"> </w:t>
            </w:r>
            <w:r>
              <w:rPr>
                <w:spacing w:val="-4"/>
                <w:sz w:val="18"/>
              </w:rPr>
              <w:t>Plan</w:t>
            </w:r>
          </w:p>
        </w:tc>
      </w:tr>
      <w:tr w:rsidR="00DC4509" w14:paraId="55F33D8B" w14:textId="77777777">
        <w:trPr>
          <w:trHeight w:val="521"/>
        </w:trPr>
        <w:tc>
          <w:tcPr>
            <w:tcW w:w="3105" w:type="dxa"/>
            <w:tcBorders>
              <w:top w:val="dotted" w:sz="6" w:space="0" w:color="D2D2D2"/>
              <w:bottom w:val="dotted" w:sz="6" w:space="0" w:color="D2D2D2"/>
            </w:tcBorders>
          </w:tcPr>
          <w:p w14:paraId="55F33D88" w14:textId="77777777" w:rsidR="00DC4509" w:rsidRDefault="00E478F1">
            <w:pPr>
              <w:pStyle w:val="TableParagraph"/>
              <w:spacing w:before="149"/>
              <w:ind w:left="176"/>
              <w:rPr>
                <w:sz w:val="18"/>
              </w:rPr>
            </w:pPr>
            <w:r>
              <w:rPr>
                <w:sz w:val="18"/>
              </w:rPr>
              <w:t>Product</w:t>
            </w:r>
            <w:r>
              <w:rPr>
                <w:spacing w:val="-3"/>
                <w:sz w:val="18"/>
              </w:rPr>
              <w:t xml:space="preserve"> </w:t>
            </w:r>
            <w:r>
              <w:rPr>
                <w:sz w:val="18"/>
              </w:rPr>
              <w:t>name</w:t>
            </w:r>
            <w:r>
              <w:rPr>
                <w:spacing w:val="-3"/>
                <w:sz w:val="18"/>
              </w:rPr>
              <w:t xml:space="preserve"> </w:t>
            </w:r>
            <w:r>
              <w:rPr>
                <w:sz w:val="18"/>
              </w:rPr>
              <w:t>on</w:t>
            </w:r>
            <w:r>
              <w:rPr>
                <w:spacing w:val="-2"/>
                <w:sz w:val="18"/>
              </w:rPr>
              <w:t xml:space="preserve"> website</w:t>
            </w:r>
          </w:p>
        </w:tc>
        <w:tc>
          <w:tcPr>
            <w:tcW w:w="3255" w:type="dxa"/>
            <w:tcBorders>
              <w:top w:val="dotted" w:sz="6" w:space="0" w:color="D2D2D2"/>
              <w:bottom w:val="dotted" w:sz="6" w:space="0" w:color="D2D2D2"/>
            </w:tcBorders>
          </w:tcPr>
          <w:p w14:paraId="55F33D89" w14:textId="77777777" w:rsidR="00DC4509" w:rsidRDefault="00E478F1">
            <w:pPr>
              <w:pStyle w:val="TableParagraph"/>
              <w:spacing w:before="149"/>
              <w:ind w:left="268"/>
              <w:rPr>
                <w:sz w:val="18"/>
              </w:rPr>
            </w:pPr>
            <w:r>
              <w:rPr>
                <w:spacing w:val="-2"/>
                <w:sz w:val="18"/>
              </w:rPr>
              <w:t>Cigna</w:t>
            </w:r>
          </w:p>
        </w:tc>
        <w:tc>
          <w:tcPr>
            <w:tcW w:w="3371" w:type="dxa"/>
            <w:tcBorders>
              <w:top w:val="dotted" w:sz="6" w:space="0" w:color="D2D2D2"/>
              <w:bottom w:val="dotted" w:sz="6" w:space="0" w:color="D2D2D2"/>
            </w:tcBorders>
          </w:tcPr>
          <w:p w14:paraId="55F33D8A" w14:textId="77777777" w:rsidR="00DC4509" w:rsidRDefault="00E478F1">
            <w:pPr>
              <w:pStyle w:val="TableParagraph"/>
              <w:spacing w:before="149"/>
              <w:ind w:left="212"/>
              <w:rPr>
                <w:sz w:val="18"/>
              </w:rPr>
            </w:pPr>
            <w:r>
              <w:rPr>
                <w:spacing w:val="-2"/>
                <w:sz w:val="18"/>
              </w:rPr>
              <w:t>Cigna</w:t>
            </w:r>
          </w:p>
        </w:tc>
      </w:tr>
      <w:tr w:rsidR="00DC4509" w14:paraId="55F33D8F" w14:textId="77777777">
        <w:trPr>
          <w:trHeight w:val="522"/>
        </w:trPr>
        <w:tc>
          <w:tcPr>
            <w:tcW w:w="3105" w:type="dxa"/>
            <w:tcBorders>
              <w:top w:val="dotted" w:sz="6" w:space="0" w:color="D2D2D2"/>
              <w:bottom w:val="dotted" w:sz="6" w:space="0" w:color="D2D2D2"/>
            </w:tcBorders>
          </w:tcPr>
          <w:p w14:paraId="55F33D8C" w14:textId="77777777" w:rsidR="00DC4509" w:rsidRDefault="00E478F1">
            <w:pPr>
              <w:pStyle w:val="TableParagraph"/>
              <w:spacing w:before="150"/>
              <w:ind w:left="176"/>
              <w:rPr>
                <w:sz w:val="18"/>
              </w:rPr>
            </w:pPr>
            <w:r>
              <w:rPr>
                <w:sz w:val="18"/>
              </w:rPr>
              <w:t>Member</w:t>
            </w:r>
            <w:r>
              <w:rPr>
                <w:spacing w:val="-3"/>
                <w:sz w:val="18"/>
              </w:rPr>
              <w:t xml:space="preserve"> </w:t>
            </w:r>
            <w:r>
              <w:rPr>
                <w:sz w:val="18"/>
              </w:rPr>
              <w:t>Services</w:t>
            </w:r>
            <w:r>
              <w:rPr>
                <w:spacing w:val="-3"/>
                <w:sz w:val="18"/>
              </w:rPr>
              <w:t xml:space="preserve"> </w:t>
            </w:r>
            <w:r>
              <w:rPr>
                <w:sz w:val="18"/>
              </w:rPr>
              <w:t>Phone</w:t>
            </w:r>
            <w:r>
              <w:rPr>
                <w:spacing w:val="-2"/>
                <w:sz w:val="18"/>
              </w:rPr>
              <w:t xml:space="preserve"> Number</w:t>
            </w:r>
          </w:p>
        </w:tc>
        <w:tc>
          <w:tcPr>
            <w:tcW w:w="3255" w:type="dxa"/>
            <w:tcBorders>
              <w:top w:val="dotted" w:sz="6" w:space="0" w:color="D2D2D2"/>
              <w:bottom w:val="dotted" w:sz="6" w:space="0" w:color="D2D2D2"/>
            </w:tcBorders>
          </w:tcPr>
          <w:p w14:paraId="55F33D8D" w14:textId="77777777" w:rsidR="00DC4509" w:rsidRDefault="00E478F1">
            <w:pPr>
              <w:pStyle w:val="TableParagraph"/>
              <w:spacing w:before="150"/>
              <w:ind w:left="268"/>
              <w:rPr>
                <w:sz w:val="18"/>
              </w:rPr>
            </w:pPr>
            <w:r>
              <w:rPr>
                <w:spacing w:val="-2"/>
                <w:sz w:val="18"/>
              </w:rPr>
              <w:t>1-888-722-</w:t>
            </w:r>
            <w:r>
              <w:rPr>
                <w:spacing w:val="-4"/>
                <w:sz w:val="18"/>
              </w:rPr>
              <w:t>5505</w:t>
            </w:r>
          </w:p>
        </w:tc>
        <w:tc>
          <w:tcPr>
            <w:tcW w:w="3371" w:type="dxa"/>
            <w:tcBorders>
              <w:top w:val="dotted" w:sz="6" w:space="0" w:color="D2D2D2"/>
              <w:bottom w:val="dotted" w:sz="6" w:space="0" w:color="D2D2D2"/>
            </w:tcBorders>
          </w:tcPr>
          <w:p w14:paraId="55F33D8E" w14:textId="77777777" w:rsidR="00DC4509" w:rsidRDefault="00E478F1">
            <w:pPr>
              <w:pStyle w:val="TableParagraph"/>
              <w:spacing w:before="150"/>
              <w:ind w:left="212"/>
              <w:rPr>
                <w:sz w:val="18"/>
              </w:rPr>
            </w:pPr>
            <w:r>
              <w:rPr>
                <w:spacing w:val="-2"/>
                <w:sz w:val="18"/>
              </w:rPr>
              <w:t>1-888-722-</w:t>
            </w:r>
            <w:r>
              <w:rPr>
                <w:spacing w:val="-4"/>
                <w:sz w:val="18"/>
              </w:rPr>
              <w:t>5505</w:t>
            </w:r>
          </w:p>
        </w:tc>
      </w:tr>
      <w:tr w:rsidR="00DC4509" w14:paraId="55F33D93" w14:textId="77777777">
        <w:trPr>
          <w:trHeight w:val="521"/>
        </w:trPr>
        <w:tc>
          <w:tcPr>
            <w:tcW w:w="3105" w:type="dxa"/>
            <w:tcBorders>
              <w:top w:val="dotted" w:sz="6" w:space="0" w:color="D2D2D2"/>
              <w:bottom w:val="dotted" w:sz="6" w:space="0" w:color="D2D2D2"/>
            </w:tcBorders>
          </w:tcPr>
          <w:p w14:paraId="55F33D90" w14:textId="77777777" w:rsidR="00DC4509" w:rsidRDefault="00E478F1">
            <w:pPr>
              <w:pStyle w:val="TableParagraph"/>
              <w:spacing w:before="149"/>
              <w:ind w:left="176"/>
              <w:rPr>
                <w:sz w:val="18"/>
              </w:rPr>
            </w:pPr>
            <w:r>
              <w:rPr>
                <w:spacing w:val="-2"/>
                <w:sz w:val="18"/>
              </w:rPr>
              <w:t>Website</w:t>
            </w:r>
          </w:p>
        </w:tc>
        <w:tc>
          <w:tcPr>
            <w:tcW w:w="3255" w:type="dxa"/>
            <w:tcBorders>
              <w:top w:val="dotted" w:sz="6" w:space="0" w:color="D2D2D2"/>
              <w:bottom w:val="dotted" w:sz="6" w:space="0" w:color="D2D2D2"/>
            </w:tcBorders>
          </w:tcPr>
          <w:p w14:paraId="55F33D91" w14:textId="77777777" w:rsidR="00DC4509" w:rsidRDefault="00E478F1">
            <w:pPr>
              <w:pStyle w:val="TableParagraph"/>
              <w:spacing w:before="149"/>
              <w:ind w:left="268"/>
              <w:rPr>
                <w:b/>
                <w:sz w:val="18"/>
              </w:rPr>
            </w:pPr>
            <w:r>
              <w:rPr>
                <w:b/>
                <w:spacing w:val="-2"/>
                <w:sz w:val="18"/>
                <w:u w:val="single"/>
              </w:rPr>
              <w:t>mycigna.com</w:t>
            </w:r>
          </w:p>
        </w:tc>
        <w:tc>
          <w:tcPr>
            <w:tcW w:w="3371" w:type="dxa"/>
            <w:tcBorders>
              <w:top w:val="dotted" w:sz="6" w:space="0" w:color="D2D2D2"/>
              <w:bottom w:val="dotted" w:sz="6" w:space="0" w:color="D2D2D2"/>
            </w:tcBorders>
          </w:tcPr>
          <w:p w14:paraId="55F33D92" w14:textId="77777777" w:rsidR="00DC4509" w:rsidRDefault="00E478F1">
            <w:pPr>
              <w:pStyle w:val="TableParagraph"/>
              <w:spacing w:before="149"/>
              <w:ind w:left="212"/>
              <w:rPr>
                <w:b/>
                <w:sz w:val="18"/>
              </w:rPr>
            </w:pPr>
            <w:r>
              <w:rPr>
                <w:b/>
                <w:spacing w:val="-2"/>
                <w:sz w:val="18"/>
                <w:u w:val="single"/>
              </w:rPr>
              <w:t>mycigna.com</w:t>
            </w:r>
          </w:p>
        </w:tc>
      </w:tr>
      <w:tr w:rsidR="00DC4509" w14:paraId="55F33D97" w14:textId="77777777">
        <w:trPr>
          <w:trHeight w:val="728"/>
        </w:trPr>
        <w:tc>
          <w:tcPr>
            <w:tcW w:w="3105" w:type="dxa"/>
            <w:tcBorders>
              <w:top w:val="dotted" w:sz="6" w:space="0" w:color="D2D2D2"/>
              <w:bottom w:val="dotted" w:sz="6" w:space="0" w:color="D2D2D2"/>
            </w:tcBorders>
          </w:tcPr>
          <w:p w14:paraId="55F33D94" w14:textId="77777777" w:rsidR="00DC4509" w:rsidRDefault="00E478F1">
            <w:pPr>
              <w:pStyle w:val="TableParagraph"/>
              <w:spacing w:before="150"/>
              <w:ind w:left="176"/>
              <w:rPr>
                <w:sz w:val="18"/>
              </w:rPr>
            </w:pPr>
            <w:r>
              <w:rPr>
                <w:sz w:val="18"/>
              </w:rPr>
              <w:t>Group</w:t>
            </w:r>
            <w:r>
              <w:rPr>
                <w:spacing w:val="-2"/>
                <w:sz w:val="18"/>
              </w:rPr>
              <w:t xml:space="preserve"> </w:t>
            </w:r>
            <w:r>
              <w:rPr>
                <w:spacing w:val="-5"/>
                <w:sz w:val="18"/>
              </w:rPr>
              <w:t>ID</w:t>
            </w:r>
          </w:p>
        </w:tc>
        <w:tc>
          <w:tcPr>
            <w:tcW w:w="3255" w:type="dxa"/>
            <w:tcBorders>
              <w:top w:val="dotted" w:sz="6" w:space="0" w:color="D2D2D2"/>
              <w:bottom w:val="dotted" w:sz="6" w:space="0" w:color="D2D2D2"/>
            </w:tcBorders>
          </w:tcPr>
          <w:p w14:paraId="55F33D95" w14:textId="77777777" w:rsidR="00DC4509" w:rsidRDefault="00E478F1">
            <w:pPr>
              <w:pStyle w:val="TableParagraph"/>
              <w:spacing w:before="150"/>
              <w:ind w:left="311"/>
              <w:rPr>
                <w:sz w:val="18"/>
              </w:rPr>
            </w:pPr>
            <w:r>
              <w:rPr>
                <w:sz w:val="18"/>
              </w:rPr>
              <w:t>40004</w:t>
            </w:r>
            <w:r>
              <w:rPr>
                <w:spacing w:val="-8"/>
                <w:sz w:val="18"/>
              </w:rPr>
              <w:t xml:space="preserve"> </w:t>
            </w:r>
            <w:r>
              <w:rPr>
                <w:sz w:val="18"/>
              </w:rPr>
              <w:t>-</w:t>
            </w:r>
            <w:r>
              <w:rPr>
                <w:spacing w:val="-8"/>
                <w:sz w:val="18"/>
              </w:rPr>
              <w:t xml:space="preserve"> </w:t>
            </w:r>
            <w:r>
              <w:rPr>
                <w:sz w:val="18"/>
              </w:rPr>
              <w:t>For</w:t>
            </w:r>
            <w:r>
              <w:rPr>
                <w:spacing w:val="-8"/>
                <w:sz w:val="18"/>
              </w:rPr>
              <w:t xml:space="preserve"> </w:t>
            </w:r>
            <w:r>
              <w:rPr>
                <w:sz w:val="18"/>
              </w:rPr>
              <w:t>AT&amp;T</w:t>
            </w:r>
            <w:r>
              <w:rPr>
                <w:spacing w:val="-8"/>
                <w:sz w:val="18"/>
              </w:rPr>
              <w:t xml:space="preserve"> </w:t>
            </w:r>
            <w:r>
              <w:rPr>
                <w:sz w:val="18"/>
              </w:rPr>
              <w:t>Benefits</w:t>
            </w:r>
            <w:r>
              <w:rPr>
                <w:spacing w:val="-8"/>
                <w:sz w:val="18"/>
              </w:rPr>
              <w:t xml:space="preserve"> </w:t>
            </w:r>
            <w:r>
              <w:rPr>
                <w:sz w:val="18"/>
              </w:rPr>
              <w:t>Center Use Only</w:t>
            </w:r>
          </w:p>
        </w:tc>
        <w:tc>
          <w:tcPr>
            <w:tcW w:w="3371" w:type="dxa"/>
            <w:tcBorders>
              <w:top w:val="dotted" w:sz="6" w:space="0" w:color="D2D2D2"/>
              <w:bottom w:val="dotted" w:sz="6" w:space="0" w:color="D2D2D2"/>
            </w:tcBorders>
          </w:tcPr>
          <w:p w14:paraId="55F33D96" w14:textId="77777777" w:rsidR="00DC4509" w:rsidRDefault="00E478F1">
            <w:pPr>
              <w:pStyle w:val="TableParagraph"/>
              <w:spacing w:before="150"/>
              <w:ind w:left="296" w:right="83"/>
              <w:rPr>
                <w:sz w:val="18"/>
              </w:rPr>
            </w:pPr>
            <w:r>
              <w:rPr>
                <w:sz w:val="18"/>
              </w:rPr>
              <w:t>40023</w:t>
            </w:r>
            <w:r>
              <w:rPr>
                <w:spacing w:val="-8"/>
                <w:sz w:val="18"/>
              </w:rPr>
              <w:t xml:space="preserve"> </w:t>
            </w:r>
            <w:r>
              <w:rPr>
                <w:sz w:val="18"/>
              </w:rPr>
              <w:t>-</w:t>
            </w:r>
            <w:r>
              <w:rPr>
                <w:spacing w:val="-8"/>
                <w:sz w:val="18"/>
              </w:rPr>
              <w:t xml:space="preserve"> </w:t>
            </w:r>
            <w:r>
              <w:rPr>
                <w:sz w:val="18"/>
              </w:rPr>
              <w:t>For</w:t>
            </w:r>
            <w:r>
              <w:rPr>
                <w:spacing w:val="-8"/>
                <w:sz w:val="18"/>
              </w:rPr>
              <w:t xml:space="preserve"> </w:t>
            </w:r>
            <w:r>
              <w:rPr>
                <w:sz w:val="18"/>
              </w:rPr>
              <w:t>AT&amp;T</w:t>
            </w:r>
            <w:r>
              <w:rPr>
                <w:spacing w:val="-8"/>
                <w:sz w:val="18"/>
              </w:rPr>
              <w:t xml:space="preserve"> </w:t>
            </w:r>
            <w:r>
              <w:rPr>
                <w:sz w:val="18"/>
              </w:rPr>
              <w:t>Benefits</w:t>
            </w:r>
            <w:r>
              <w:rPr>
                <w:spacing w:val="-8"/>
                <w:sz w:val="18"/>
              </w:rPr>
              <w:t xml:space="preserve"> </w:t>
            </w:r>
            <w:r>
              <w:rPr>
                <w:sz w:val="18"/>
              </w:rPr>
              <w:t>Center Use Only</w:t>
            </w:r>
          </w:p>
        </w:tc>
      </w:tr>
      <w:tr w:rsidR="00DC4509" w14:paraId="55F33D9B" w14:textId="77777777">
        <w:trPr>
          <w:trHeight w:val="522"/>
        </w:trPr>
        <w:tc>
          <w:tcPr>
            <w:tcW w:w="3105" w:type="dxa"/>
            <w:tcBorders>
              <w:top w:val="dotted" w:sz="6" w:space="0" w:color="D2D2D2"/>
              <w:bottom w:val="single" w:sz="6" w:space="0" w:color="D2D2D2"/>
            </w:tcBorders>
          </w:tcPr>
          <w:p w14:paraId="55F33D98" w14:textId="77777777" w:rsidR="00DC4509" w:rsidRDefault="00E478F1">
            <w:pPr>
              <w:pStyle w:val="TableParagraph"/>
              <w:spacing w:before="150"/>
              <w:ind w:left="176"/>
              <w:rPr>
                <w:sz w:val="18"/>
              </w:rPr>
            </w:pPr>
            <w:r>
              <w:rPr>
                <w:sz w:val="18"/>
              </w:rPr>
              <w:t>Plan</w:t>
            </w:r>
            <w:r>
              <w:rPr>
                <w:spacing w:val="-4"/>
                <w:sz w:val="18"/>
              </w:rPr>
              <w:t xml:space="preserve"> </w:t>
            </w:r>
            <w:r>
              <w:rPr>
                <w:spacing w:val="-2"/>
                <w:sz w:val="18"/>
              </w:rPr>
              <w:t>description</w:t>
            </w:r>
          </w:p>
        </w:tc>
        <w:tc>
          <w:tcPr>
            <w:tcW w:w="3255" w:type="dxa"/>
            <w:tcBorders>
              <w:top w:val="dotted" w:sz="6" w:space="0" w:color="D2D2D2"/>
              <w:bottom w:val="single" w:sz="6" w:space="0" w:color="D2D2D2"/>
            </w:tcBorders>
          </w:tcPr>
          <w:p w14:paraId="55F33D99" w14:textId="77777777" w:rsidR="00DC4509" w:rsidRDefault="00E478F1">
            <w:pPr>
              <w:pStyle w:val="TableParagraph"/>
              <w:spacing w:before="150"/>
              <w:ind w:left="311"/>
              <w:rPr>
                <w:sz w:val="18"/>
              </w:rPr>
            </w:pPr>
            <w:r>
              <w:rPr>
                <w:sz w:val="18"/>
              </w:rPr>
              <w:t>Dental</w:t>
            </w:r>
            <w:r>
              <w:rPr>
                <w:spacing w:val="-2"/>
                <w:sz w:val="18"/>
              </w:rPr>
              <w:t xml:space="preserve"> </w:t>
            </w:r>
            <w:r>
              <w:rPr>
                <w:sz w:val="18"/>
              </w:rPr>
              <w:t>HMO</w:t>
            </w:r>
            <w:r>
              <w:rPr>
                <w:spacing w:val="-1"/>
                <w:sz w:val="18"/>
              </w:rPr>
              <w:t xml:space="preserve"> </w:t>
            </w:r>
            <w:r>
              <w:rPr>
                <w:sz w:val="18"/>
              </w:rPr>
              <w:t>-</w:t>
            </w:r>
            <w:r>
              <w:rPr>
                <w:spacing w:val="-2"/>
                <w:sz w:val="18"/>
              </w:rPr>
              <w:t xml:space="preserve"> Q3I00</w:t>
            </w:r>
          </w:p>
        </w:tc>
        <w:tc>
          <w:tcPr>
            <w:tcW w:w="3371" w:type="dxa"/>
            <w:tcBorders>
              <w:top w:val="dotted" w:sz="6" w:space="0" w:color="D2D2D2"/>
              <w:bottom w:val="single" w:sz="6" w:space="0" w:color="D2D2D2"/>
            </w:tcBorders>
          </w:tcPr>
          <w:p w14:paraId="55F33D9A" w14:textId="77777777" w:rsidR="00DC4509" w:rsidRDefault="00E478F1">
            <w:pPr>
              <w:pStyle w:val="TableParagraph"/>
              <w:spacing w:before="150"/>
              <w:ind w:left="296"/>
              <w:rPr>
                <w:sz w:val="18"/>
              </w:rPr>
            </w:pPr>
            <w:r>
              <w:rPr>
                <w:sz w:val="18"/>
              </w:rPr>
              <w:t>Dental</w:t>
            </w:r>
            <w:r>
              <w:rPr>
                <w:spacing w:val="-3"/>
                <w:sz w:val="18"/>
              </w:rPr>
              <w:t xml:space="preserve"> </w:t>
            </w:r>
            <w:r>
              <w:rPr>
                <w:spacing w:val="-5"/>
                <w:sz w:val="18"/>
              </w:rPr>
              <w:t>PPO</w:t>
            </w:r>
          </w:p>
        </w:tc>
      </w:tr>
    </w:tbl>
    <w:p w14:paraId="55F33D9C" w14:textId="77777777" w:rsidR="00DC4509" w:rsidRDefault="00DC4509">
      <w:pPr>
        <w:pStyle w:val="BodyText"/>
        <w:spacing w:before="194"/>
        <w:ind w:left="0"/>
      </w:pPr>
    </w:p>
    <w:tbl>
      <w:tblPr>
        <w:tblW w:w="0" w:type="auto"/>
        <w:tblInd w:w="689" w:type="dxa"/>
        <w:tblLayout w:type="fixed"/>
        <w:tblCellMar>
          <w:left w:w="0" w:type="dxa"/>
          <w:right w:w="0" w:type="dxa"/>
        </w:tblCellMar>
        <w:tblLook w:val="01E0" w:firstRow="1" w:lastRow="1" w:firstColumn="1" w:lastColumn="1" w:noHBand="0" w:noVBand="0"/>
      </w:tblPr>
      <w:tblGrid>
        <w:gridCol w:w="2945"/>
        <w:gridCol w:w="3095"/>
        <w:gridCol w:w="3695"/>
      </w:tblGrid>
      <w:tr w:rsidR="00DC4509" w14:paraId="55F33DA0" w14:textId="77777777">
        <w:trPr>
          <w:trHeight w:val="536"/>
        </w:trPr>
        <w:tc>
          <w:tcPr>
            <w:tcW w:w="2945" w:type="dxa"/>
            <w:tcBorders>
              <w:top w:val="single" w:sz="6" w:space="0" w:color="D2D2D2"/>
              <w:bottom w:val="single" w:sz="6" w:space="0" w:color="D2D2D2"/>
            </w:tcBorders>
            <w:shd w:val="clear" w:color="auto" w:fill="F4F4F4"/>
          </w:tcPr>
          <w:p w14:paraId="55F33D9D" w14:textId="77777777" w:rsidR="00DC4509" w:rsidRDefault="00E478F1">
            <w:pPr>
              <w:pStyle w:val="TableParagraph"/>
              <w:spacing w:before="164"/>
              <w:rPr>
                <w:b/>
                <w:sz w:val="18"/>
              </w:rPr>
            </w:pPr>
            <w:r>
              <w:rPr>
                <w:b/>
                <w:color w:val="1C1E1F"/>
                <w:sz w:val="18"/>
              </w:rPr>
              <w:t>General</w:t>
            </w:r>
            <w:r>
              <w:rPr>
                <w:b/>
                <w:color w:val="1C1E1F"/>
                <w:spacing w:val="-3"/>
                <w:sz w:val="18"/>
              </w:rPr>
              <w:t xml:space="preserve"> </w:t>
            </w:r>
            <w:r>
              <w:rPr>
                <w:b/>
                <w:color w:val="1C1E1F"/>
                <w:sz w:val="18"/>
              </w:rPr>
              <w:t>Dental</w:t>
            </w:r>
            <w:r>
              <w:rPr>
                <w:b/>
                <w:color w:val="1C1E1F"/>
                <w:spacing w:val="-3"/>
                <w:sz w:val="18"/>
              </w:rPr>
              <w:t xml:space="preserve"> </w:t>
            </w:r>
            <w:r>
              <w:rPr>
                <w:b/>
                <w:color w:val="1C1E1F"/>
                <w:spacing w:val="-2"/>
                <w:sz w:val="18"/>
              </w:rPr>
              <w:t>Expenses</w:t>
            </w:r>
          </w:p>
        </w:tc>
        <w:tc>
          <w:tcPr>
            <w:tcW w:w="3095" w:type="dxa"/>
            <w:tcBorders>
              <w:top w:val="single" w:sz="6" w:space="0" w:color="D2D2D2"/>
              <w:bottom w:val="single" w:sz="6" w:space="0" w:color="D2D2D2"/>
            </w:tcBorders>
            <w:shd w:val="clear" w:color="auto" w:fill="F4F4F4"/>
          </w:tcPr>
          <w:p w14:paraId="55F33D9E" w14:textId="77777777" w:rsidR="00DC4509" w:rsidRDefault="00E478F1">
            <w:pPr>
              <w:pStyle w:val="TableParagraph"/>
              <w:spacing w:before="164"/>
              <w:ind w:left="475"/>
              <w:rPr>
                <w:b/>
                <w:sz w:val="18"/>
              </w:rPr>
            </w:pPr>
            <w:r>
              <w:rPr>
                <w:b/>
                <w:color w:val="1C1E1F"/>
                <w:sz w:val="18"/>
              </w:rPr>
              <w:t>AT&amp;T</w:t>
            </w:r>
            <w:r>
              <w:rPr>
                <w:b/>
                <w:color w:val="1C1E1F"/>
                <w:spacing w:val="-1"/>
                <w:sz w:val="18"/>
              </w:rPr>
              <w:t xml:space="preserve"> </w:t>
            </w:r>
            <w:r>
              <w:rPr>
                <w:b/>
                <w:color w:val="1C1E1F"/>
                <w:sz w:val="18"/>
              </w:rPr>
              <w:t>Dental</w:t>
            </w:r>
            <w:r>
              <w:rPr>
                <w:b/>
                <w:color w:val="1C1E1F"/>
                <w:spacing w:val="-3"/>
                <w:sz w:val="18"/>
              </w:rPr>
              <w:t xml:space="preserve"> </w:t>
            </w:r>
            <w:r>
              <w:rPr>
                <w:b/>
                <w:color w:val="1C1E1F"/>
                <w:spacing w:val="-5"/>
                <w:sz w:val="18"/>
              </w:rPr>
              <w:t>HMO</w:t>
            </w:r>
          </w:p>
        </w:tc>
        <w:tc>
          <w:tcPr>
            <w:tcW w:w="3695" w:type="dxa"/>
            <w:tcBorders>
              <w:top w:val="single" w:sz="6" w:space="0" w:color="D2D2D2"/>
              <w:bottom w:val="single" w:sz="6" w:space="0" w:color="D2D2D2"/>
            </w:tcBorders>
            <w:shd w:val="clear" w:color="auto" w:fill="F4F4F4"/>
          </w:tcPr>
          <w:p w14:paraId="55F33D9F" w14:textId="77777777" w:rsidR="00DC4509" w:rsidRDefault="00E478F1">
            <w:pPr>
              <w:pStyle w:val="TableParagraph"/>
              <w:spacing w:before="164"/>
              <w:ind w:left="620"/>
              <w:rPr>
                <w:b/>
                <w:sz w:val="18"/>
              </w:rPr>
            </w:pPr>
            <w:r>
              <w:rPr>
                <w:b/>
                <w:color w:val="1C1E1F"/>
                <w:sz w:val="18"/>
              </w:rPr>
              <w:t>AT&amp;T</w:t>
            </w:r>
            <w:r>
              <w:rPr>
                <w:b/>
                <w:color w:val="1C1E1F"/>
                <w:spacing w:val="-2"/>
                <w:sz w:val="18"/>
              </w:rPr>
              <w:t xml:space="preserve"> </w:t>
            </w:r>
            <w:r>
              <w:rPr>
                <w:b/>
                <w:color w:val="1C1E1F"/>
                <w:sz w:val="18"/>
              </w:rPr>
              <w:t>Dental</w:t>
            </w:r>
            <w:r>
              <w:rPr>
                <w:b/>
                <w:color w:val="1C1E1F"/>
                <w:spacing w:val="-3"/>
                <w:sz w:val="18"/>
              </w:rPr>
              <w:t xml:space="preserve"> </w:t>
            </w:r>
            <w:r>
              <w:rPr>
                <w:b/>
                <w:color w:val="1C1E1F"/>
                <w:spacing w:val="-5"/>
                <w:sz w:val="18"/>
              </w:rPr>
              <w:t>PPO</w:t>
            </w:r>
          </w:p>
        </w:tc>
      </w:tr>
      <w:tr w:rsidR="00DC4509" w14:paraId="55F33DA4" w14:textId="77777777">
        <w:trPr>
          <w:trHeight w:val="527"/>
        </w:trPr>
        <w:tc>
          <w:tcPr>
            <w:tcW w:w="2945" w:type="dxa"/>
            <w:tcBorders>
              <w:top w:val="single" w:sz="6" w:space="0" w:color="D2D2D2"/>
              <w:bottom w:val="dotted" w:sz="6" w:space="0" w:color="D2D2D2"/>
            </w:tcBorders>
          </w:tcPr>
          <w:p w14:paraId="55F33DA1" w14:textId="77777777" w:rsidR="00DC4509" w:rsidRDefault="00E478F1">
            <w:pPr>
              <w:pStyle w:val="TableParagraph"/>
              <w:spacing w:before="155"/>
              <w:rPr>
                <w:sz w:val="18"/>
              </w:rPr>
            </w:pPr>
            <w:r>
              <w:rPr>
                <w:sz w:val="18"/>
              </w:rPr>
              <w:t>See</w:t>
            </w:r>
            <w:r>
              <w:rPr>
                <w:spacing w:val="-3"/>
                <w:sz w:val="18"/>
              </w:rPr>
              <w:t xml:space="preserve"> </w:t>
            </w:r>
            <w:r>
              <w:rPr>
                <w:sz w:val="18"/>
              </w:rPr>
              <w:t>SPD</w:t>
            </w:r>
            <w:r>
              <w:rPr>
                <w:spacing w:val="-3"/>
                <w:sz w:val="18"/>
              </w:rPr>
              <w:t xml:space="preserve"> </w:t>
            </w:r>
            <w:r>
              <w:rPr>
                <w:sz w:val="18"/>
              </w:rPr>
              <w:t>for</w:t>
            </w:r>
            <w:r>
              <w:rPr>
                <w:spacing w:val="-2"/>
                <w:sz w:val="18"/>
              </w:rPr>
              <w:t xml:space="preserve"> </w:t>
            </w:r>
            <w:r>
              <w:rPr>
                <w:sz w:val="18"/>
              </w:rPr>
              <w:t>Full</w:t>
            </w:r>
            <w:r>
              <w:rPr>
                <w:spacing w:val="-1"/>
                <w:sz w:val="18"/>
              </w:rPr>
              <w:t xml:space="preserve"> </w:t>
            </w:r>
            <w:r>
              <w:rPr>
                <w:spacing w:val="-2"/>
                <w:sz w:val="18"/>
              </w:rPr>
              <w:t>Information</w:t>
            </w:r>
          </w:p>
        </w:tc>
        <w:tc>
          <w:tcPr>
            <w:tcW w:w="3095" w:type="dxa"/>
            <w:tcBorders>
              <w:top w:val="single" w:sz="6" w:space="0" w:color="D2D2D2"/>
              <w:bottom w:val="dotted" w:sz="6" w:space="0" w:color="D2D2D2"/>
            </w:tcBorders>
          </w:tcPr>
          <w:p w14:paraId="55F33DA2" w14:textId="77777777" w:rsidR="00DC4509" w:rsidRDefault="00E478F1">
            <w:pPr>
              <w:pStyle w:val="TableParagraph"/>
              <w:spacing w:before="155"/>
              <w:ind w:left="475"/>
              <w:rPr>
                <w:sz w:val="18"/>
              </w:rPr>
            </w:pPr>
            <w:r>
              <w:rPr>
                <w:sz w:val="18"/>
              </w:rPr>
              <w:t>Please</w:t>
            </w:r>
            <w:r>
              <w:rPr>
                <w:spacing w:val="-6"/>
                <w:sz w:val="18"/>
              </w:rPr>
              <w:t xml:space="preserve"> </w:t>
            </w:r>
            <w:r>
              <w:rPr>
                <w:sz w:val="18"/>
              </w:rPr>
              <w:t>check</w:t>
            </w:r>
            <w:r>
              <w:rPr>
                <w:spacing w:val="-1"/>
                <w:sz w:val="18"/>
              </w:rPr>
              <w:t xml:space="preserve"> </w:t>
            </w:r>
            <w:r>
              <w:rPr>
                <w:sz w:val="18"/>
              </w:rPr>
              <w:t>with</w:t>
            </w:r>
            <w:r>
              <w:rPr>
                <w:spacing w:val="-3"/>
                <w:sz w:val="18"/>
              </w:rPr>
              <w:t xml:space="preserve"> </w:t>
            </w:r>
            <w:r>
              <w:rPr>
                <w:spacing w:val="-4"/>
                <w:sz w:val="18"/>
              </w:rPr>
              <w:t>Plan</w:t>
            </w:r>
          </w:p>
        </w:tc>
        <w:tc>
          <w:tcPr>
            <w:tcW w:w="3695" w:type="dxa"/>
            <w:tcBorders>
              <w:top w:val="single" w:sz="6" w:space="0" w:color="D2D2D2"/>
              <w:bottom w:val="dotted" w:sz="6" w:space="0" w:color="D2D2D2"/>
            </w:tcBorders>
          </w:tcPr>
          <w:p w14:paraId="55F33DA3" w14:textId="77777777" w:rsidR="00DC4509" w:rsidRDefault="00E478F1">
            <w:pPr>
              <w:pStyle w:val="TableParagraph"/>
              <w:spacing w:before="155"/>
              <w:ind w:left="620"/>
              <w:rPr>
                <w:sz w:val="18"/>
              </w:rPr>
            </w:pPr>
            <w:r>
              <w:rPr>
                <w:sz w:val="18"/>
              </w:rPr>
              <w:t>Please</w:t>
            </w:r>
            <w:r>
              <w:rPr>
                <w:spacing w:val="-6"/>
                <w:sz w:val="18"/>
              </w:rPr>
              <w:t xml:space="preserve"> </w:t>
            </w:r>
            <w:r>
              <w:rPr>
                <w:sz w:val="18"/>
              </w:rPr>
              <w:t>check</w:t>
            </w:r>
            <w:r>
              <w:rPr>
                <w:spacing w:val="-1"/>
                <w:sz w:val="18"/>
              </w:rPr>
              <w:t xml:space="preserve"> </w:t>
            </w:r>
            <w:r>
              <w:rPr>
                <w:sz w:val="18"/>
              </w:rPr>
              <w:t>with</w:t>
            </w:r>
            <w:r>
              <w:rPr>
                <w:spacing w:val="-3"/>
                <w:sz w:val="18"/>
              </w:rPr>
              <w:t xml:space="preserve"> </w:t>
            </w:r>
            <w:r>
              <w:rPr>
                <w:spacing w:val="-4"/>
                <w:sz w:val="18"/>
              </w:rPr>
              <w:t>Plan</w:t>
            </w:r>
          </w:p>
        </w:tc>
      </w:tr>
      <w:tr w:rsidR="00DC4509" w14:paraId="55F33DAB" w14:textId="77777777">
        <w:trPr>
          <w:trHeight w:val="1763"/>
        </w:trPr>
        <w:tc>
          <w:tcPr>
            <w:tcW w:w="2945" w:type="dxa"/>
            <w:tcBorders>
              <w:top w:val="dotted" w:sz="6" w:space="0" w:color="D2D2D2"/>
              <w:bottom w:val="dotted" w:sz="6" w:space="0" w:color="D2D2D2"/>
            </w:tcBorders>
          </w:tcPr>
          <w:p w14:paraId="55F33DA5" w14:textId="77777777" w:rsidR="00DC4509" w:rsidRDefault="00E478F1">
            <w:pPr>
              <w:pStyle w:val="TableParagraph"/>
              <w:spacing w:before="150"/>
              <w:rPr>
                <w:sz w:val="18"/>
              </w:rPr>
            </w:pPr>
            <w:r>
              <w:rPr>
                <w:sz w:val="18"/>
              </w:rPr>
              <w:t>Annual</w:t>
            </w:r>
            <w:r>
              <w:rPr>
                <w:spacing w:val="-6"/>
                <w:sz w:val="18"/>
              </w:rPr>
              <w:t xml:space="preserve"> </w:t>
            </w:r>
            <w:r>
              <w:rPr>
                <w:spacing w:val="-2"/>
                <w:sz w:val="18"/>
              </w:rPr>
              <w:t>Deductible</w:t>
            </w:r>
          </w:p>
        </w:tc>
        <w:tc>
          <w:tcPr>
            <w:tcW w:w="3095" w:type="dxa"/>
            <w:tcBorders>
              <w:top w:val="dotted" w:sz="6" w:space="0" w:color="D2D2D2"/>
              <w:bottom w:val="dotted" w:sz="6" w:space="0" w:color="D2D2D2"/>
            </w:tcBorders>
          </w:tcPr>
          <w:p w14:paraId="55F33DA6" w14:textId="77777777" w:rsidR="00DC4509" w:rsidRDefault="00E478F1">
            <w:pPr>
              <w:pStyle w:val="TableParagraph"/>
              <w:spacing w:before="150"/>
              <w:ind w:left="475"/>
              <w:rPr>
                <w:sz w:val="18"/>
              </w:rPr>
            </w:pPr>
            <w:r>
              <w:rPr>
                <w:sz w:val="18"/>
              </w:rPr>
              <w:t>Not</w:t>
            </w:r>
            <w:r>
              <w:rPr>
                <w:spacing w:val="-2"/>
                <w:sz w:val="18"/>
              </w:rPr>
              <w:t xml:space="preserve"> applicable</w:t>
            </w:r>
          </w:p>
        </w:tc>
        <w:tc>
          <w:tcPr>
            <w:tcW w:w="3695" w:type="dxa"/>
            <w:tcBorders>
              <w:top w:val="dotted" w:sz="6" w:space="0" w:color="D2D2D2"/>
              <w:bottom w:val="dotted" w:sz="6" w:space="0" w:color="D2D2D2"/>
            </w:tcBorders>
          </w:tcPr>
          <w:p w14:paraId="55F33DA7" w14:textId="77777777" w:rsidR="00DC4509" w:rsidRDefault="00E478F1">
            <w:pPr>
              <w:pStyle w:val="TableParagraph"/>
              <w:spacing w:before="150" w:line="207" w:lineRule="exact"/>
              <w:ind w:left="620"/>
              <w:rPr>
                <w:b/>
                <w:sz w:val="18"/>
              </w:rPr>
            </w:pPr>
            <w:r>
              <w:rPr>
                <w:b/>
                <w:spacing w:val="-2"/>
                <w:sz w:val="18"/>
              </w:rPr>
              <w:t>Network</w:t>
            </w:r>
          </w:p>
          <w:p w14:paraId="55F33DA8" w14:textId="77777777" w:rsidR="00DC4509" w:rsidRDefault="00E478F1">
            <w:pPr>
              <w:pStyle w:val="TableParagraph"/>
              <w:ind w:left="620" w:right="223"/>
              <w:rPr>
                <w:sz w:val="18"/>
              </w:rPr>
            </w:pPr>
            <w:r>
              <w:rPr>
                <w:sz w:val="18"/>
              </w:rPr>
              <w:t>$25 Annual Deductible per individual</w:t>
            </w:r>
            <w:r>
              <w:rPr>
                <w:spacing w:val="-13"/>
                <w:sz w:val="18"/>
              </w:rPr>
              <w:t xml:space="preserve"> </w:t>
            </w:r>
            <w:r>
              <w:rPr>
                <w:sz w:val="18"/>
              </w:rPr>
              <w:t>per</w:t>
            </w:r>
            <w:r>
              <w:rPr>
                <w:spacing w:val="-12"/>
                <w:sz w:val="18"/>
              </w:rPr>
              <w:t xml:space="preserve"> </w:t>
            </w:r>
            <w:r>
              <w:rPr>
                <w:sz w:val="18"/>
              </w:rPr>
              <w:t>calendar</w:t>
            </w:r>
            <w:r>
              <w:rPr>
                <w:spacing w:val="-13"/>
                <w:sz w:val="18"/>
              </w:rPr>
              <w:t xml:space="preserve"> </w:t>
            </w:r>
            <w:r>
              <w:rPr>
                <w:sz w:val="18"/>
              </w:rPr>
              <w:t>year</w:t>
            </w:r>
          </w:p>
          <w:p w14:paraId="55F33DA9" w14:textId="77777777" w:rsidR="00DC4509" w:rsidRDefault="00E478F1">
            <w:pPr>
              <w:pStyle w:val="TableParagraph"/>
              <w:spacing w:before="206"/>
              <w:ind w:left="620"/>
              <w:rPr>
                <w:b/>
                <w:sz w:val="18"/>
              </w:rPr>
            </w:pPr>
            <w:r>
              <w:rPr>
                <w:b/>
                <w:spacing w:val="-2"/>
                <w:sz w:val="18"/>
              </w:rPr>
              <w:t>Non-Network</w:t>
            </w:r>
          </w:p>
          <w:p w14:paraId="55F33DAA" w14:textId="77777777" w:rsidR="00DC4509" w:rsidRDefault="00E478F1">
            <w:pPr>
              <w:pStyle w:val="TableParagraph"/>
              <w:spacing w:before="1"/>
              <w:ind w:left="620" w:right="223"/>
              <w:rPr>
                <w:sz w:val="18"/>
              </w:rPr>
            </w:pPr>
            <w:r>
              <w:rPr>
                <w:sz w:val="18"/>
              </w:rPr>
              <w:t>$50 Annual Deductible per individual</w:t>
            </w:r>
            <w:r>
              <w:rPr>
                <w:spacing w:val="-13"/>
                <w:sz w:val="18"/>
              </w:rPr>
              <w:t xml:space="preserve"> </w:t>
            </w:r>
            <w:r>
              <w:rPr>
                <w:sz w:val="18"/>
              </w:rPr>
              <w:t>per</w:t>
            </w:r>
            <w:r>
              <w:rPr>
                <w:spacing w:val="-12"/>
                <w:sz w:val="18"/>
              </w:rPr>
              <w:t xml:space="preserve"> </w:t>
            </w:r>
            <w:r>
              <w:rPr>
                <w:sz w:val="18"/>
              </w:rPr>
              <w:t>calendar</w:t>
            </w:r>
            <w:r>
              <w:rPr>
                <w:spacing w:val="-13"/>
                <w:sz w:val="18"/>
              </w:rPr>
              <w:t xml:space="preserve"> </w:t>
            </w:r>
            <w:r>
              <w:rPr>
                <w:sz w:val="18"/>
              </w:rPr>
              <w:t>year</w:t>
            </w:r>
          </w:p>
        </w:tc>
      </w:tr>
      <w:tr w:rsidR="00DC4509" w14:paraId="55F33DB3" w14:textId="77777777">
        <w:trPr>
          <w:trHeight w:val="1764"/>
        </w:trPr>
        <w:tc>
          <w:tcPr>
            <w:tcW w:w="2945" w:type="dxa"/>
            <w:tcBorders>
              <w:top w:val="dotted" w:sz="6" w:space="0" w:color="D2D2D2"/>
              <w:bottom w:val="single" w:sz="6" w:space="0" w:color="D2D2D2"/>
            </w:tcBorders>
          </w:tcPr>
          <w:p w14:paraId="55F33DAC" w14:textId="77777777" w:rsidR="00DC4509" w:rsidRDefault="00E478F1">
            <w:pPr>
              <w:pStyle w:val="TableParagraph"/>
              <w:spacing w:before="150"/>
              <w:rPr>
                <w:sz w:val="18"/>
              </w:rPr>
            </w:pPr>
            <w:r>
              <w:rPr>
                <w:sz w:val="18"/>
              </w:rPr>
              <w:t>Annual</w:t>
            </w:r>
            <w:r>
              <w:rPr>
                <w:spacing w:val="-3"/>
                <w:sz w:val="18"/>
              </w:rPr>
              <w:t xml:space="preserve"> </w:t>
            </w:r>
            <w:r>
              <w:rPr>
                <w:sz w:val="18"/>
              </w:rPr>
              <w:t>Maximum</w:t>
            </w:r>
            <w:r>
              <w:rPr>
                <w:spacing w:val="-3"/>
                <w:sz w:val="18"/>
              </w:rPr>
              <w:t xml:space="preserve"> </w:t>
            </w:r>
            <w:r>
              <w:rPr>
                <w:spacing w:val="-2"/>
                <w:sz w:val="18"/>
              </w:rPr>
              <w:t>Benefit</w:t>
            </w:r>
          </w:p>
        </w:tc>
        <w:tc>
          <w:tcPr>
            <w:tcW w:w="3095" w:type="dxa"/>
            <w:tcBorders>
              <w:top w:val="dotted" w:sz="6" w:space="0" w:color="D2D2D2"/>
              <w:bottom w:val="single" w:sz="6" w:space="0" w:color="D2D2D2"/>
            </w:tcBorders>
          </w:tcPr>
          <w:p w14:paraId="55F33DAD" w14:textId="77777777" w:rsidR="00DC4509" w:rsidRDefault="00E478F1">
            <w:pPr>
              <w:pStyle w:val="TableParagraph"/>
              <w:spacing w:before="150"/>
              <w:ind w:left="475"/>
              <w:rPr>
                <w:sz w:val="18"/>
              </w:rPr>
            </w:pPr>
            <w:r>
              <w:rPr>
                <w:sz w:val="18"/>
              </w:rPr>
              <w:t>Maximum</w:t>
            </w:r>
            <w:r>
              <w:rPr>
                <w:spacing w:val="-5"/>
                <w:sz w:val="18"/>
              </w:rPr>
              <w:t xml:space="preserve"> </w:t>
            </w:r>
            <w:r>
              <w:rPr>
                <w:sz w:val="18"/>
              </w:rPr>
              <w:t>does</w:t>
            </w:r>
            <w:r>
              <w:rPr>
                <w:spacing w:val="-1"/>
                <w:sz w:val="18"/>
              </w:rPr>
              <w:t xml:space="preserve"> </w:t>
            </w:r>
            <w:r>
              <w:rPr>
                <w:sz w:val="18"/>
              </w:rPr>
              <w:t>not</w:t>
            </w:r>
            <w:r>
              <w:rPr>
                <w:spacing w:val="-2"/>
                <w:sz w:val="18"/>
              </w:rPr>
              <w:t xml:space="preserve"> apply</w:t>
            </w:r>
          </w:p>
        </w:tc>
        <w:tc>
          <w:tcPr>
            <w:tcW w:w="3695" w:type="dxa"/>
            <w:tcBorders>
              <w:top w:val="dotted" w:sz="6" w:space="0" w:color="D2D2D2"/>
              <w:bottom w:val="single" w:sz="6" w:space="0" w:color="D2D2D2"/>
            </w:tcBorders>
          </w:tcPr>
          <w:p w14:paraId="55F33DAE" w14:textId="77777777" w:rsidR="00DC4509" w:rsidRDefault="00E478F1">
            <w:pPr>
              <w:pStyle w:val="TableParagraph"/>
              <w:spacing w:before="150" w:line="207" w:lineRule="exact"/>
              <w:ind w:left="620"/>
              <w:rPr>
                <w:b/>
                <w:sz w:val="18"/>
              </w:rPr>
            </w:pPr>
            <w:r>
              <w:rPr>
                <w:b/>
                <w:spacing w:val="-2"/>
                <w:sz w:val="18"/>
              </w:rPr>
              <w:t>Network</w:t>
            </w:r>
          </w:p>
          <w:p w14:paraId="55F33DAF" w14:textId="77777777" w:rsidR="00DC4509" w:rsidRDefault="00E478F1">
            <w:pPr>
              <w:pStyle w:val="TableParagraph"/>
              <w:ind w:left="620" w:right="223"/>
              <w:rPr>
                <w:sz w:val="18"/>
              </w:rPr>
            </w:pPr>
            <w:r>
              <w:rPr>
                <w:sz w:val="18"/>
              </w:rPr>
              <w:t>$1,750</w:t>
            </w:r>
            <w:r>
              <w:rPr>
                <w:spacing w:val="-11"/>
                <w:sz w:val="18"/>
              </w:rPr>
              <w:t xml:space="preserve"> </w:t>
            </w:r>
            <w:r>
              <w:rPr>
                <w:sz w:val="18"/>
              </w:rPr>
              <w:t>per</w:t>
            </w:r>
            <w:r>
              <w:rPr>
                <w:spacing w:val="-11"/>
                <w:sz w:val="18"/>
              </w:rPr>
              <w:t xml:space="preserve"> </w:t>
            </w:r>
            <w:r>
              <w:rPr>
                <w:sz w:val="18"/>
              </w:rPr>
              <w:t>individual</w:t>
            </w:r>
            <w:r>
              <w:rPr>
                <w:spacing w:val="-11"/>
                <w:sz w:val="18"/>
              </w:rPr>
              <w:t xml:space="preserve"> </w:t>
            </w:r>
            <w:r>
              <w:rPr>
                <w:sz w:val="18"/>
              </w:rPr>
              <w:t>per</w:t>
            </w:r>
            <w:r>
              <w:rPr>
                <w:spacing w:val="-11"/>
                <w:sz w:val="18"/>
              </w:rPr>
              <w:t xml:space="preserve"> </w:t>
            </w:r>
            <w:r>
              <w:rPr>
                <w:sz w:val="18"/>
              </w:rPr>
              <w:t xml:space="preserve">calendar </w:t>
            </w:r>
            <w:r>
              <w:rPr>
                <w:spacing w:val="-4"/>
                <w:sz w:val="18"/>
              </w:rPr>
              <w:t>year</w:t>
            </w:r>
          </w:p>
          <w:p w14:paraId="55F33DB0" w14:textId="77777777" w:rsidR="00DC4509" w:rsidRDefault="00DC4509">
            <w:pPr>
              <w:pStyle w:val="TableParagraph"/>
              <w:ind w:left="0"/>
              <w:rPr>
                <w:sz w:val="18"/>
              </w:rPr>
            </w:pPr>
          </w:p>
          <w:p w14:paraId="55F33DB1" w14:textId="77777777" w:rsidR="00DC4509" w:rsidRDefault="00E478F1">
            <w:pPr>
              <w:pStyle w:val="TableParagraph"/>
              <w:spacing w:line="207" w:lineRule="exact"/>
              <w:ind w:left="620"/>
              <w:rPr>
                <w:b/>
                <w:sz w:val="18"/>
              </w:rPr>
            </w:pPr>
            <w:r>
              <w:rPr>
                <w:b/>
                <w:spacing w:val="-2"/>
                <w:sz w:val="18"/>
              </w:rPr>
              <w:t>Non-Network</w:t>
            </w:r>
          </w:p>
          <w:p w14:paraId="55F33DB2" w14:textId="77777777" w:rsidR="00DC4509" w:rsidRDefault="00E478F1">
            <w:pPr>
              <w:pStyle w:val="TableParagraph"/>
              <w:ind w:left="620" w:right="223"/>
              <w:rPr>
                <w:sz w:val="18"/>
              </w:rPr>
            </w:pPr>
            <w:r>
              <w:rPr>
                <w:sz w:val="18"/>
              </w:rPr>
              <w:t>$1,300</w:t>
            </w:r>
            <w:r>
              <w:rPr>
                <w:spacing w:val="-11"/>
                <w:sz w:val="18"/>
              </w:rPr>
              <w:t xml:space="preserve"> </w:t>
            </w:r>
            <w:r>
              <w:rPr>
                <w:sz w:val="18"/>
              </w:rPr>
              <w:t>per</w:t>
            </w:r>
            <w:r>
              <w:rPr>
                <w:spacing w:val="-11"/>
                <w:sz w:val="18"/>
              </w:rPr>
              <w:t xml:space="preserve"> </w:t>
            </w:r>
            <w:r>
              <w:rPr>
                <w:sz w:val="18"/>
              </w:rPr>
              <w:t>individual</w:t>
            </w:r>
            <w:r>
              <w:rPr>
                <w:spacing w:val="-11"/>
                <w:sz w:val="18"/>
              </w:rPr>
              <w:t xml:space="preserve"> </w:t>
            </w:r>
            <w:r>
              <w:rPr>
                <w:sz w:val="18"/>
              </w:rPr>
              <w:t>per</w:t>
            </w:r>
            <w:r>
              <w:rPr>
                <w:spacing w:val="-11"/>
                <w:sz w:val="18"/>
              </w:rPr>
              <w:t xml:space="preserve"> </w:t>
            </w:r>
            <w:r>
              <w:rPr>
                <w:sz w:val="18"/>
              </w:rPr>
              <w:t xml:space="preserve">calendar </w:t>
            </w:r>
            <w:r>
              <w:rPr>
                <w:spacing w:val="-4"/>
                <w:sz w:val="18"/>
              </w:rPr>
              <w:t>year</w:t>
            </w:r>
          </w:p>
        </w:tc>
      </w:tr>
    </w:tbl>
    <w:p w14:paraId="55F33DB4" w14:textId="77777777" w:rsidR="00DC4509" w:rsidRDefault="00DC4509">
      <w:pPr>
        <w:pStyle w:val="BodyText"/>
        <w:spacing w:before="185" w:after="1"/>
        <w:ind w:left="0"/>
      </w:pPr>
    </w:p>
    <w:tbl>
      <w:tblPr>
        <w:tblW w:w="0" w:type="auto"/>
        <w:tblInd w:w="689" w:type="dxa"/>
        <w:tblLayout w:type="fixed"/>
        <w:tblCellMar>
          <w:left w:w="0" w:type="dxa"/>
          <w:right w:w="0" w:type="dxa"/>
        </w:tblCellMar>
        <w:tblLook w:val="01E0" w:firstRow="1" w:lastRow="1" w:firstColumn="1" w:lastColumn="1" w:noHBand="0" w:noVBand="0"/>
      </w:tblPr>
      <w:tblGrid>
        <w:gridCol w:w="2440"/>
        <w:gridCol w:w="2835"/>
        <w:gridCol w:w="4459"/>
      </w:tblGrid>
      <w:tr w:rsidR="00DC4509" w14:paraId="55F33DB8" w14:textId="77777777">
        <w:trPr>
          <w:trHeight w:val="536"/>
        </w:trPr>
        <w:tc>
          <w:tcPr>
            <w:tcW w:w="2440" w:type="dxa"/>
            <w:tcBorders>
              <w:top w:val="single" w:sz="6" w:space="0" w:color="D2D2D2"/>
              <w:bottom w:val="single" w:sz="6" w:space="0" w:color="D2D2D2"/>
            </w:tcBorders>
            <w:shd w:val="clear" w:color="auto" w:fill="F4F4F4"/>
          </w:tcPr>
          <w:p w14:paraId="55F33DB5" w14:textId="77777777" w:rsidR="00DC4509" w:rsidRDefault="00E478F1">
            <w:pPr>
              <w:pStyle w:val="TableParagraph"/>
              <w:spacing w:before="164"/>
              <w:rPr>
                <w:b/>
                <w:sz w:val="18"/>
              </w:rPr>
            </w:pPr>
            <w:r>
              <w:rPr>
                <w:b/>
                <w:color w:val="1C1E1F"/>
                <w:sz w:val="18"/>
              </w:rPr>
              <w:t>Preventive</w:t>
            </w:r>
            <w:r>
              <w:rPr>
                <w:b/>
                <w:color w:val="1C1E1F"/>
                <w:spacing w:val="-5"/>
                <w:sz w:val="18"/>
              </w:rPr>
              <w:t xml:space="preserve"> </w:t>
            </w:r>
            <w:r>
              <w:rPr>
                <w:b/>
                <w:color w:val="1C1E1F"/>
                <w:spacing w:val="-4"/>
                <w:sz w:val="18"/>
              </w:rPr>
              <w:t>Care</w:t>
            </w:r>
          </w:p>
        </w:tc>
        <w:tc>
          <w:tcPr>
            <w:tcW w:w="2835" w:type="dxa"/>
            <w:tcBorders>
              <w:top w:val="single" w:sz="6" w:space="0" w:color="D2D2D2"/>
              <w:bottom w:val="single" w:sz="6" w:space="0" w:color="D2D2D2"/>
            </w:tcBorders>
            <w:shd w:val="clear" w:color="auto" w:fill="F4F4F4"/>
          </w:tcPr>
          <w:p w14:paraId="55F33DB6" w14:textId="77777777" w:rsidR="00DC4509" w:rsidRDefault="00E478F1">
            <w:pPr>
              <w:pStyle w:val="TableParagraph"/>
              <w:spacing w:before="164"/>
              <w:ind w:left="260"/>
              <w:rPr>
                <w:b/>
                <w:sz w:val="18"/>
              </w:rPr>
            </w:pPr>
            <w:r>
              <w:rPr>
                <w:b/>
                <w:color w:val="1C1E1F"/>
                <w:sz w:val="18"/>
              </w:rPr>
              <w:t>AT&amp;T</w:t>
            </w:r>
            <w:r>
              <w:rPr>
                <w:b/>
                <w:color w:val="1C1E1F"/>
                <w:spacing w:val="-1"/>
                <w:sz w:val="18"/>
              </w:rPr>
              <w:t xml:space="preserve"> </w:t>
            </w:r>
            <w:r>
              <w:rPr>
                <w:b/>
                <w:color w:val="1C1E1F"/>
                <w:sz w:val="18"/>
              </w:rPr>
              <w:t>Dental</w:t>
            </w:r>
            <w:r>
              <w:rPr>
                <w:b/>
                <w:color w:val="1C1E1F"/>
                <w:spacing w:val="-3"/>
                <w:sz w:val="18"/>
              </w:rPr>
              <w:t xml:space="preserve"> </w:t>
            </w:r>
            <w:r>
              <w:rPr>
                <w:b/>
                <w:color w:val="1C1E1F"/>
                <w:spacing w:val="-5"/>
                <w:sz w:val="18"/>
              </w:rPr>
              <w:t>HMO</w:t>
            </w:r>
          </w:p>
        </w:tc>
        <w:tc>
          <w:tcPr>
            <w:tcW w:w="4459" w:type="dxa"/>
            <w:tcBorders>
              <w:top w:val="single" w:sz="6" w:space="0" w:color="D2D2D2"/>
              <w:bottom w:val="single" w:sz="6" w:space="0" w:color="D2D2D2"/>
            </w:tcBorders>
            <w:shd w:val="clear" w:color="auto" w:fill="F4F4F4"/>
          </w:tcPr>
          <w:p w14:paraId="55F33DB7" w14:textId="77777777" w:rsidR="00DC4509" w:rsidRDefault="00E478F1">
            <w:pPr>
              <w:pStyle w:val="TableParagraph"/>
              <w:spacing w:before="164"/>
              <w:ind w:left="1025"/>
              <w:rPr>
                <w:b/>
                <w:sz w:val="18"/>
              </w:rPr>
            </w:pPr>
            <w:r>
              <w:rPr>
                <w:b/>
                <w:color w:val="1C1E1F"/>
                <w:sz w:val="18"/>
              </w:rPr>
              <w:t>AT&amp;T</w:t>
            </w:r>
            <w:r>
              <w:rPr>
                <w:b/>
                <w:color w:val="1C1E1F"/>
                <w:spacing w:val="-2"/>
                <w:sz w:val="18"/>
              </w:rPr>
              <w:t xml:space="preserve"> </w:t>
            </w:r>
            <w:r>
              <w:rPr>
                <w:b/>
                <w:color w:val="1C1E1F"/>
                <w:sz w:val="18"/>
              </w:rPr>
              <w:t>Dental</w:t>
            </w:r>
            <w:r>
              <w:rPr>
                <w:b/>
                <w:color w:val="1C1E1F"/>
                <w:spacing w:val="-3"/>
                <w:sz w:val="18"/>
              </w:rPr>
              <w:t xml:space="preserve"> </w:t>
            </w:r>
            <w:r>
              <w:rPr>
                <w:b/>
                <w:color w:val="1C1E1F"/>
                <w:spacing w:val="-5"/>
                <w:sz w:val="18"/>
              </w:rPr>
              <w:t>PPO</w:t>
            </w:r>
          </w:p>
        </w:tc>
      </w:tr>
      <w:tr w:rsidR="00DC4509" w14:paraId="55F33DC0" w14:textId="77777777">
        <w:trPr>
          <w:trHeight w:val="1561"/>
        </w:trPr>
        <w:tc>
          <w:tcPr>
            <w:tcW w:w="2440" w:type="dxa"/>
            <w:tcBorders>
              <w:top w:val="single" w:sz="6" w:space="0" w:color="D2D2D2"/>
              <w:bottom w:val="dotted" w:sz="6" w:space="0" w:color="D2D2D2"/>
            </w:tcBorders>
          </w:tcPr>
          <w:p w14:paraId="55F33DB9" w14:textId="77777777" w:rsidR="00DC4509" w:rsidRDefault="00E478F1">
            <w:pPr>
              <w:pStyle w:val="TableParagraph"/>
              <w:spacing w:before="153"/>
              <w:rPr>
                <w:sz w:val="18"/>
              </w:rPr>
            </w:pPr>
            <w:r>
              <w:rPr>
                <w:sz w:val="18"/>
              </w:rPr>
              <w:t>Routine exams and cleanings,</w:t>
            </w:r>
            <w:r>
              <w:rPr>
                <w:spacing w:val="-15"/>
                <w:sz w:val="18"/>
              </w:rPr>
              <w:t xml:space="preserve"> </w:t>
            </w:r>
            <w:r>
              <w:rPr>
                <w:sz w:val="18"/>
              </w:rPr>
              <w:t>fluoride,</w:t>
            </w:r>
            <w:r>
              <w:rPr>
                <w:spacing w:val="-12"/>
                <w:sz w:val="18"/>
              </w:rPr>
              <w:t xml:space="preserve"> </w:t>
            </w:r>
            <w:r>
              <w:rPr>
                <w:sz w:val="18"/>
              </w:rPr>
              <w:t xml:space="preserve">x-ray, </w:t>
            </w:r>
            <w:r>
              <w:rPr>
                <w:spacing w:val="-2"/>
                <w:sz w:val="18"/>
              </w:rPr>
              <w:t>sealants</w:t>
            </w:r>
          </w:p>
        </w:tc>
        <w:tc>
          <w:tcPr>
            <w:tcW w:w="2835" w:type="dxa"/>
            <w:tcBorders>
              <w:top w:val="single" w:sz="6" w:space="0" w:color="D2D2D2"/>
              <w:bottom w:val="dotted" w:sz="6" w:space="0" w:color="D2D2D2"/>
            </w:tcBorders>
          </w:tcPr>
          <w:p w14:paraId="55F33DBA" w14:textId="77777777" w:rsidR="00DC4509" w:rsidRDefault="00E478F1">
            <w:pPr>
              <w:pStyle w:val="TableParagraph"/>
              <w:spacing w:before="153"/>
              <w:ind w:left="260"/>
              <w:rPr>
                <w:sz w:val="18"/>
              </w:rPr>
            </w:pPr>
            <w:r>
              <w:rPr>
                <w:sz w:val="18"/>
              </w:rPr>
              <w:t>0%</w:t>
            </w:r>
            <w:r>
              <w:rPr>
                <w:spacing w:val="-4"/>
                <w:sz w:val="18"/>
              </w:rPr>
              <w:t xml:space="preserve"> </w:t>
            </w:r>
            <w:r>
              <w:rPr>
                <w:spacing w:val="-2"/>
                <w:sz w:val="18"/>
              </w:rPr>
              <w:t>Coinsurance</w:t>
            </w:r>
          </w:p>
        </w:tc>
        <w:tc>
          <w:tcPr>
            <w:tcW w:w="4459" w:type="dxa"/>
            <w:tcBorders>
              <w:top w:val="single" w:sz="6" w:space="0" w:color="D2D2D2"/>
              <w:bottom w:val="dotted" w:sz="6" w:space="0" w:color="D2D2D2"/>
            </w:tcBorders>
          </w:tcPr>
          <w:p w14:paraId="55F33DBB" w14:textId="77777777" w:rsidR="00DC4509" w:rsidRDefault="00E478F1">
            <w:pPr>
              <w:pStyle w:val="TableParagraph"/>
              <w:spacing w:before="153"/>
              <w:ind w:left="1025"/>
              <w:rPr>
                <w:b/>
                <w:sz w:val="18"/>
              </w:rPr>
            </w:pPr>
            <w:r>
              <w:rPr>
                <w:b/>
                <w:spacing w:val="-2"/>
                <w:sz w:val="18"/>
              </w:rPr>
              <w:t>Network</w:t>
            </w:r>
          </w:p>
          <w:p w14:paraId="55F33DBC" w14:textId="77777777" w:rsidR="00DC4509" w:rsidRDefault="00E478F1">
            <w:pPr>
              <w:pStyle w:val="TableParagraph"/>
              <w:spacing w:before="1"/>
              <w:ind w:left="1025"/>
              <w:rPr>
                <w:sz w:val="18"/>
              </w:rPr>
            </w:pPr>
            <w:r>
              <w:rPr>
                <w:sz w:val="18"/>
              </w:rPr>
              <w:t>0%</w:t>
            </w:r>
            <w:r>
              <w:rPr>
                <w:spacing w:val="-4"/>
                <w:sz w:val="18"/>
              </w:rPr>
              <w:t xml:space="preserve"> </w:t>
            </w:r>
            <w:r>
              <w:rPr>
                <w:spacing w:val="-2"/>
                <w:sz w:val="18"/>
              </w:rPr>
              <w:t>Coinsurance</w:t>
            </w:r>
          </w:p>
          <w:p w14:paraId="55F33DBD" w14:textId="77777777" w:rsidR="00DC4509" w:rsidRDefault="00DC4509">
            <w:pPr>
              <w:pStyle w:val="TableParagraph"/>
              <w:ind w:left="0"/>
              <w:rPr>
                <w:sz w:val="18"/>
              </w:rPr>
            </w:pPr>
          </w:p>
          <w:p w14:paraId="55F33DBE" w14:textId="77777777" w:rsidR="00DC4509" w:rsidRDefault="00E478F1">
            <w:pPr>
              <w:pStyle w:val="TableParagraph"/>
              <w:spacing w:line="207" w:lineRule="exact"/>
              <w:ind w:left="1025"/>
              <w:rPr>
                <w:b/>
                <w:sz w:val="18"/>
              </w:rPr>
            </w:pPr>
            <w:r>
              <w:rPr>
                <w:b/>
                <w:spacing w:val="-2"/>
                <w:sz w:val="18"/>
              </w:rPr>
              <w:t>Non-Network</w:t>
            </w:r>
          </w:p>
          <w:p w14:paraId="55F33DBF" w14:textId="77777777" w:rsidR="00DC4509" w:rsidRDefault="00E478F1">
            <w:pPr>
              <w:pStyle w:val="TableParagraph"/>
              <w:ind w:left="1025" w:right="152"/>
              <w:rPr>
                <w:sz w:val="18"/>
              </w:rPr>
            </w:pPr>
            <w:r>
              <w:rPr>
                <w:sz w:val="18"/>
              </w:rPr>
              <w:t>0%</w:t>
            </w:r>
            <w:r>
              <w:rPr>
                <w:spacing w:val="-10"/>
                <w:sz w:val="18"/>
              </w:rPr>
              <w:t xml:space="preserve"> </w:t>
            </w:r>
            <w:r>
              <w:rPr>
                <w:sz w:val="18"/>
              </w:rPr>
              <w:t>of</w:t>
            </w:r>
            <w:r>
              <w:rPr>
                <w:spacing w:val="-10"/>
                <w:sz w:val="18"/>
              </w:rPr>
              <w:t xml:space="preserve"> </w:t>
            </w:r>
            <w:r>
              <w:rPr>
                <w:sz w:val="18"/>
              </w:rPr>
              <w:t>Reasonable</w:t>
            </w:r>
            <w:r>
              <w:rPr>
                <w:spacing w:val="-10"/>
                <w:sz w:val="18"/>
              </w:rPr>
              <w:t xml:space="preserve"> </w:t>
            </w:r>
            <w:r>
              <w:rPr>
                <w:sz w:val="18"/>
              </w:rPr>
              <w:t>and</w:t>
            </w:r>
            <w:r>
              <w:rPr>
                <w:spacing w:val="-10"/>
                <w:sz w:val="18"/>
              </w:rPr>
              <w:t xml:space="preserve"> </w:t>
            </w:r>
            <w:r>
              <w:rPr>
                <w:sz w:val="18"/>
              </w:rPr>
              <w:t>Customary charge. Member owes difference</w:t>
            </w:r>
          </w:p>
        </w:tc>
      </w:tr>
    </w:tbl>
    <w:p w14:paraId="55F33DC1" w14:textId="77777777" w:rsidR="00DC4509" w:rsidRDefault="00DC4509">
      <w:pPr>
        <w:rPr>
          <w:sz w:val="18"/>
        </w:rPr>
        <w:sectPr w:rsidR="00DC4509">
          <w:pgSz w:w="12240" w:h="15840"/>
          <w:pgMar w:top="1340" w:right="560" w:bottom="940" w:left="600" w:header="727" w:footer="743" w:gutter="0"/>
          <w:cols w:space="720"/>
        </w:sectPr>
      </w:pPr>
    </w:p>
    <w:p w14:paraId="55F33DC2" w14:textId="77777777" w:rsidR="00DC4509" w:rsidRDefault="00DC4509">
      <w:pPr>
        <w:pStyle w:val="BodyText"/>
        <w:spacing w:before="9"/>
        <w:ind w:left="0"/>
        <w:rPr>
          <w:sz w:val="7"/>
        </w:rPr>
      </w:pPr>
    </w:p>
    <w:tbl>
      <w:tblPr>
        <w:tblW w:w="0" w:type="auto"/>
        <w:tblInd w:w="689" w:type="dxa"/>
        <w:tblLayout w:type="fixed"/>
        <w:tblCellMar>
          <w:left w:w="0" w:type="dxa"/>
          <w:right w:w="0" w:type="dxa"/>
        </w:tblCellMar>
        <w:tblLook w:val="01E0" w:firstRow="1" w:lastRow="1" w:firstColumn="1" w:lastColumn="1" w:noHBand="0" w:noVBand="0"/>
      </w:tblPr>
      <w:tblGrid>
        <w:gridCol w:w="2460"/>
        <w:gridCol w:w="2816"/>
        <w:gridCol w:w="4460"/>
      </w:tblGrid>
      <w:tr w:rsidR="00DC4509" w14:paraId="55F33DC6" w14:textId="77777777">
        <w:trPr>
          <w:trHeight w:val="537"/>
        </w:trPr>
        <w:tc>
          <w:tcPr>
            <w:tcW w:w="2460" w:type="dxa"/>
            <w:tcBorders>
              <w:top w:val="single" w:sz="6" w:space="0" w:color="D2D2D2"/>
              <w:bottom w:val="single" w:sz="6" w:space="0" w:color="D2D2D2"/>
            </w:tcBorders>
            <w:shd w:val="clear" w:color="auto" w:fill="F4F4F4"/>
          </w:tcPr>
          <w:p w14:paraId="55F33DC3" w14:textId="77777777" w:rsidR="00DC4509" w:rsidRDefault="00E478F1">
            <w:pPr>
              <w:pStyle w:val="TableParagraph"/>
              <w:spacing w:before="164"/>
              <w:rPr>
                <w:b/>
                <w:sz w:val="18"/>
              </w:rPr>
            </w:pPr>
            <w:r>
              <w:rPr>
                <w:b/>
                <w:color w:val="1C1E1F"/>
                <w:sz w:val="18"/>
              </w:rPr>
              <w:t>Preventive</w:t>
            </w:r>
            <w:r>
              <w:rPr>
                <w:b/>
                <w:color w:val="1C1E1F"/>
                <w:spacing w:val="-5"/>
                <w:sz w:val="18"/>
              </w:rPr>
              <w:t xml:space="preserve"> </w:t>
            </w:r>
            <w:r>
              <w:rPr>
                <w:b/>
                <w:color w:val="1C1E1F"/>
                <w:spacing w:val="-4"/>
                <w:sz w:val="18"/>
              </w:rPr>
              <w:t>Care</w:t>
            </w:r>
          </w:p>
        </w:tc>
        <w:tc>
          <w:tcPr>
            <w:tcW w:w="2816" w:type="dxa"/>
            <w:tcBorders>
              <w:top w:val="single" w:sz="6" w:space="0" w:color="D2D2D2"/>
              <w:bottom w:val="single" w:sz="6" w:space="0" w:color="D2D2D2"/>
            </w:tcBorders>
            <w:shd w:val="clear" w:color="auto" w:fill="F4F4F4"/>
          </w:tcPr>
          <w:p w14:paraId="55F33DC4" w14:textId="77777777" w:rsidR="00DC4509" w:rsidRDefault="00E478F1">
            <w:pPr>
              <w:pStyle w:val="TableParagraph"/>
              <w:spacing w:before="164"/>
              <w:ind w:left="240"/>
              <w:rPr>
                <w:b/>
                <w:sz w:val="18"/>
              </w:rPr>
            </w:pPr>
            <w:r>
              <w:rPr>
                <w:b/>
                <w:color w:val="1C1E1F"/>
                <w:sz w:val="18"/>
              </w:rPr>
              <w:t>AT&amp;T</w:t>
            </w:r>
            <w:r>
              <w:rPr>
                <w:b/>
                <w:color w:val="1C1E1F"/>
                <w:spacing w:val="-1"/>
                <w:sz w:val="18"/>
              </w:rPr>
              <w:t xml:space="preserve"> </w:t>
            </w:r>
            <w:r>
              <w:rPr>
                <w:b/>
                <w:color w:val="1C1E1F"/>
                <w:sz w:val="18"/>
              </w:rPr>
              <w:t>Dental</w:t>
            </w:r>
            <w:r>
              <w:rPr>
                <w:b/>
                <w:color w:val="1C1E1F"/>
                <w:spacing w:val="-3"/>
                <w:sz w:val="18"/>
              </w:rPr>
              <w:t xml:space="preserve"> </w:t>
            </w:r>
            <w:r>
              <w:rPr>
                <w:b/>
                <w:color w:val="1C1E1F"/>
                <w:spacing w:val="-5"/>
                <w:sz w:val="18"/>
              </w:rPr>
              <w:t>HMO</w:t>
            </w:r>
          </w:p>
        </w:tc>
        <w:tc>
          <w:tcPr>
            <w:tcW w:w="4460" w:type="dxa"/>
            <w:tcBorders>
              <w:top w:val="single" w:sz="6" w:space="0" w:color="D2D2D2"/>
              <w:bottom w:val="single" w:sz="6" w:space="0" w:color="D2D2D2"/>
            </w:tcBorders>
            <w:shd w:val="clear" w:color="auto" w:fill="F4F4F4"/>
          </w:tcPr>
          <w:p w14:paraId="55F33DC5" w14:textId="77777777" w:rsidR="00DC4509" w:rsidRDefault="00E478F1">
            <w:pPr>
              <w:pStyle w:val="TableParagraph"/>
              <w:spacing w:before="164"/>
              <w:ind w:left="1023"/>
              <w:rPr>
                <w:b/>
                <w:sz w:val="18"/>
              </w:rPr>
            </w:pPr>
            <w:r>
              <w:rPr>
                <w:b/>
                <w:color w:val="1C1E1F"/>
                <w:sz w:val="18"/>
              </w:rPr>
              <w:t>AT&amp;T</w:t>
            </w:r>
            <w:r>
              <w:rPr>
                <w:b/>
                <w:color w:val="1C1E1F"/>
                <w:spacing w:val="-2"/>
                <w:sz w:val="18"/>
              </w:rPr>
              <w:t xml:space="preserve"> </w:t>
            </w:r>
            <w:r>
              <w:rPr>
                <w:b/>
                <w:color w:val="1C1E1F"/>
                <w:sz w:val="18"/>
              </w:rPr>
              <w:t>Dental</w:t>
            </w:r>
            <w:r>
              <w:rPr>
                <w:b/>
                <w:color w:val="1C1E1F"/>
                <w:spacing w:val="-3"/>
                <w:sz w:val="18"/>
              </w:rPr>
              <w:t xml:space="preserve"> </w:t>
            </w:r>
            <w:r>
              <w:rPr>
                <w:b/>
                <w:color w:val="1C1E1F"/>
                <w:spacing w:val="-5"/>
                <w:sz w:val="18"/>
              </w:rPr>
              <w:t>PPO</w:t>
            </w:r>
          </w:p>
        </w:tc>
      </w:tr>
      <w:tr w:rsidR="00DC4509" w14:paraId="55F33DCA" w14:textId="77777777">
        <w:trPr>
          <w:trHeight w:val="733"/>
        </w:trPr>
        <w:tc>
          <w:tcPr>
            <w:tcW w:w="2460" w:type="dxa"/>
            <w:tcBorders>
              <w:top w:val="single" w:sz="6" w:space="0" w:color="D2D2D2"/>
              <w:bottom w:val="dotted" w:sz="6" w:space="0" w:color="D2D2D2"/>
            </w:tcBorders>
          </w:tcPr>
          <w:p w14:paraId="55F33DC7" w14:textId="77777777" w:rsidR="00DC4509" w:rsidRDefault="00DC4509">
            <w:pPr>
              <w:pStyle w:val="TableParagraph"/>
              <w:ind w:left="0"/>
              <w:rPr>
                <w:rFonts w:ascii="Times New Roman"/>
                <w:sz w:val="18"/>
              </w:rPr>
            </w:pPr>
          </w:p>
        </w:tc>
        <w:tc>
          <w:tcPr>
            <w:tcW w:w="2816" w:type="dxa"/>
            <w:tcBorders>
              <w:top w:val="single" w:sz="6" w:space="0" w:color="D2D2D2"/>
              <w:bottom w:val="dotted" w:sz="6" w:space="0" w:color="D2D2D2"/>
            </w:tcBorders>
          </w:tcPr>
          <w:p w14:paraId="55F33DC8" w14:textId="77777777" w:rsidR="00DC4509" w:rsidRDefault="00DC4509">
            <w:pPr>
              <w:pStyle w:val="TableParagraph"/>
              <w:ind w:left="0"/>
              <w:rPr>
                <w:rFonts w:ascii="Times New Roman"/>
                <w:sz w:val="18"/>
              </w:rPr>
            </w:pPr>
          </w:p>
        </w:tc>
        <w:tc>
          <w:tcPr>
            <w:tcW w:w="4460" w:type="dxa"/>
            <w:tcBorders>
              <w:top w:val="single" w:sz="6" w:space="0" w:color="D2D2D2"/>
              <w:bottom w:val="dotted" w:sz="6" w:space="0" w:color="D2D2D2"/>
            </w:tcBorders>
          </w:tcPr>
          <w:p w14:paraId="55F33DC9" w14:textId="77777777" w:rsidR="00DC4509" w:rsidRDefault="00E478F1">
            <w:pPr>
              <w:pStyle w:val="TableParagraph"/>
              <w:spacing w:before="155"/>
              <w:ind w:left="1023"/>
              <w:rPr>
                <w:sz w:val="18"/>
              </w:rPr>
            </w:pPr>
            <w:r>
              <w:rPr>
                <w:sz w:val="18"/>
              </w:rPr>
              <w:t>between</w:t>
            </w:r>
            <w:r>
              <w:rPr>
                <w:spacing w:val="-11"/>
                <w:sz w:val="18"/>
              </w:rPr>
              <w:t xml:space="preserve"> </w:t>
            </w:r>
            <w:r>
              <w:rPr>
                <w:sz w:val="18"/>
              </w:rPr>
              <w:t>Provider's</w:t>
            </w:r>
            <w:r>
              <w:rPr>
                <w:spacing w:val="-10"/>
                <w:sz w:val="18"/>
              </w:rPr>
              <w:t xml:space="preserve"> </w:t>
            </w:r>
            <w:r>
              <w:rPr>
                <w:sz w:val="18"/>
              </w:rPr>
              <w:t>fee</w:t>
            </w:r>
            <w:r>
              <w:rPr>
                <w:spacing w:val="-11"/>
                <w:sz w:val="18"/>
              </w:rPr>
              <w:t xml:space="preserve"> </w:t>
            </w:r>
            <w:r>
              <w:rPr>
                <w:sz w:val="18"/>
              </w:rPr>
              <w:t>and</w:t>
            </w:r>
            <w:r>
              <w:rPr>
                <w:spacing w:val="-11"/>
                <w:sz w:val="18"/>
              </w:rPr>
              <w:t xml:space="preserve"> </w:t>
            </w:r>
            <w:r>
              <w:rPr>
                <w:sz w:val="18"/>
              </w:rPr>
              <w:t xml:space="preserve">Program </w:t>
            </w:r>
            <w:r>
              <w:rPr>
                <w:spacing w:val="-2"/>
                <w:sz w:val="18"/>
              </w:rPr>
              <w:t>payment</w:t>
            </w:r>
          </w:p>
        </w:tc>
      </w:tr>
      <w:tr w:rsidR="00DC4509" w14:paraId="55F33DD3" w14:textId="77777777">
        <w:trPr>
          <w:trHeight w:val="1805"/>
        </w:trPr>
        <w:tc>
          <w:tcPr>
            <w:tcW w:w="2460" w:type="dxa"/>
            <w:tcBorders>
              <w:top w:val="dotted" w:sz="6" w:space="0" w:color="D2D2D2"/>
            </w:tcBorders>
          </w:tcPr>
          <w:p w14:paraId="55F33DCB" w14:textId="77777777" w:rsidR="00DC4509" w:rsidRDefault="00E478F1">
            <w:pPr>
              <w:pStyle w:val="TableParagraph"/>
              <w:spacing w:before="150"/>
              <w:rPr>
                <w:sz w:val="18"/>
              </w:rPr>
            </w:pPr>
            <w:r>
              <w:rPr>
                <w:sz w:val="18"/>
              </w:rPr>
              <w:t>Emergency</w:t>
            </w:r>
            <w:r>
              <w:rPr>
                <w:spacing w:val="-15"/>
                <w:sz w:val="18"/>
              </w:rPr>
              <w:t xml:space="preserve"> </w:t>
            </w:r>
            <w:r>
              <w:rPr>
                <w:sz w:val="18"/>
              </w:rPr>
              <w:t>Treatment</w:t>
            </w:r>
            <w:r>
              <w:rPr>
                <w:spacing w:val="-12"/>
                <w:sz w:val="18"/>
              </w:rPr>
              <w:t xml:space="preserve"> </w:t>
            </w:r>
            <w:r>
              <w:rPr>
                <w:sz w:val="18"/>
              </w:rPr>
              <w:t>for Pain Management Only</w:t>
            </w:r>
          </w:p>
        </w:tc>
        <w:tc>
          <w:tcPr>
            <w:tcW w:w="2816" w:type="dxa"/>
            <w:tcBorders>
              <w:top w:val="dotted" w:sz="6" w:space="0" w:color="D2D2D2"/>
            </w:tcBorders>
          </w:tcPr>
          <w:p w14:paraId="55F33DCC" w14:textId="77777777" w:rsidR="00DC4509" w:rsidRDefault="00E478F1">
            <w:pPr>
              <w:pStyle w:val="TableParagraph"/>
              <w:spacing w:before="150"/>
              <w:ind w:left="240"/>
              <w:rPr>
                <w:sz w:val="18"/>
              </w:rPr>
            </w:pPr>
            <w:r>
              <w:rPr>
                <w:sz w:val="18"/>
              </w:rPr>
              <w:t>0%</w:t>
            </w:r>
            <w:r>
              <w:rPr>
                <w:spacing w:val="-4"/>
                <w:sz w:val="18"/>
              </w:rPr>
              <w:t xml:space="preserve"> </w:t>
            </w:r>
            <w:r>
              <w:rPr>
                <w:spacing w:val="-2"/>
                <w:sz w:val="18"/>
              </w:rPr>
              <w:t>Coinsurance</w:t>
            </w:r>
          </w:p>
        </w:tc>
        <w:tc>
          <w:tcPr>
            <w:tcW w:w="4460" w:type="dxa"/>
            <w:tcBorders>
              <w:top w:val="dotted" w:sz="6" w:space="0" w:color="D2D2D2"/>
            </w:tcBorders>
          </w:tcPr>
          <w:p w14:paraId="55F33DCD" w14:textId="77777777" w:rsidR="00DC4509" w:rsidRDefault="00E478F1">
            <w:pPr>
              <w:pStyle w:val="TableParagraph"/>
              <w:spacing w:before="150" w:line="207" w:lineRule="exact"/>
              <w:ind w:left="1023"/>
              <w:rPr>
                <w:b/>
                <w:sz w:val="18"/>
              </w:rPr>
            </w:pPr>
            <w:r>
              <w:rPr>
                <w:b/>
                <w:spacing w:val="-2"/>
                <w:sz w:val="18"/>
              </w:rPr>
              <w:t>Network</w:t>
            </w:r>
          </w:p>
          <w:p w14:paraId="55F33DCE" w14:textId="77777777" w:rsidR="00DC4509" w:rsidRDefault="00E478F1">
            <w:pPr>
              <w:pStyle w:val="TableParagraph"/>
              <w:spacing w:line="207" w:lineRule="exact"/>
              <w:ind w:left="1023"/>
              <w:rPr>
                <w:sz w:val="18"/>
              </w:rPr>
            </w:pPr>
            <w:r>
              <w:rPr>
                <w:sz w:val="18"/>
              </w:rPr>
              <w:t>0%</w:t>
            </w:r>
            <w:r>
              <w:rPr>
                <w:spacing w:val="-4"/>
                <w:sz w:val="18"/>
              </w:rPr>
              <w:t xml:space="preserve"> </w:t>
            </w:r>
            <w:r>
              <w:rPr>
                <w:spacing w:val="-2"/>
                <w:sz w:val="18"/>
              </w:rPr>
              <w:t>Coinsurance</w:t>
            </w:r>
          </w:p>
          <w:p w14:paraId="55F33DCF" w14:textId="77777777" w:rsidR="00DC4509" w:rsidRDefault="00DC4509">
            <w:pPr>
              <w:pStyle w:val="TableParagraph"/>
              <w:ind w:left="0"/>
              <w:rPr>
                <w:sz w:val="18"/>
              </w:rPr>
            </w:pPr>
          </w:p>
          <w:p w14:paraId="55F33DD0" w14:textId="77777777" w:rsidR="00DC4509" w:rsidRDefault="00E478F1">
            <w:pPr>
              <w:pStyle w:val="TableParagraph"/>
              <w:ind w:left="1023"/>
              <w:rPr>
                <w:b/>
                <w:sz w:val="18"/>
              </w:rPr>
            </w:pPr>
            <w:r>
              <w:rPr>
                <w:b/>
                <w:spacing w:val="-2"/>
                <w:sz w:val="18"/>
              </w:rPr>
              <w:t>Non-Network</w:t>
            </w:r>
          </w:p>
          <w:p w14:paraId="55F33DD1" w14:textId="77777777" w:rsidR="00DC4509" w:rsidRDefault="00E478F1">
            <w:pPr>
              <w:pStyle w:val="TableParagraph"/>
              <w:ind w:left="1023" w:right="115"/>
              <w:rPr>
                <w:sz w:val="18"/>
              </w:rPr>
            </w:pPr>
            <w:r>
              <w:rPr>
                <w:sz w:val="18"/>
              </w:rPr>
              <w:t>0% of Reasonable and Customary charge. Member owes difference</w:t>
            </w:r>
          </w:p>
          <w:p w14:paraId="55F33DD2" w14:textId="77777777" w:rsidR="00DC4509" w:rsidRDefault="00E478F1">
            <w:pPr>
              <w:pStyle w:val="TableParagraph"/>
              <w:spacing w:line="206" w:lineRule="exact"/>
              <w:ind w:left="1023"/>
              <w:rPr>
                <w:sz w:val="18"/>
              </w:rPr>
            </w:pPr>
            <w:r>
              <w:rPr>
                <w:sz w:val="18"/>
              </w:rPr>
              <w:t>between</w:t>
            </w:r>
            <w:r>
              <w:rPr>
                <w:spacing w:val="-11"/>
                <w:sz w:val="18"/>
              </w:rPr>
              <w:t xml:space="preserve"> </w:t>
            </w:r>
            <w:r>
              <w:rPr>
                <w:sz w:val="18"/>
              </w:rPr>
              <w:t>Provider's</w:t>
            </w:r>
            <w:r>
              <w:rPr>
                <w:spacing w:val="-10"/>
                <w:sz w:val="18"/>
              </w:rPr>
              <w:t xml:space="preserve"> </w:t>
            </w:r>
            <w:r>
              <w:rPr>
                <w:sz w:val="18"/>
              </w:rPr>
              <w:t>fee</w:t>
            </w:r>
            <w:r>
              <w:rPr>
                <w:spacing w:val="-11"/>
                <w:sz w:val="18"/>
              </w:rPr>
              <w:t xml:space="preserve"> </w:t>
            </w:r>
            <w:r>
              <w:rPr>
                <w:sz w:val="18"/>
              </w:rPr>
              <w:t>and</w:t>
            </w:r>
            <w:r>
              <w:rPr>
                <w:spacing w:val="-11"/>
                <w:sz w:val="18"/>
              </w:rPr>
              <w:t xml:space="preserve"> </w:t>
            </w:r>
            <w:r>
              <w:rPr>
                <w:sz w:val="18"/>
              </w:rPr>
              <w:t xml:space="preserve">Program </w:t>
            </w:r>
            <w:r>
              <w:rPr>
                <w:spacing w:val="-2"/>
                <w:sz w:val="18"/>
              </w:rPr>
              <w:t>payment</w:t>
            </w:r>
          </w:p>
        </w:tc>
      </w:tr>
    </w:tbl>
    <w:p w14:paraId="55F33DD4" w14:textId="77777777" w:rsidR="00DC4509" w:rsidRDefault="00DC4509">
      <w:pPr>
        <w:pStyle w:val="BodyText"/>
        <w:spacing w:before="7"/>
        <w:ind w:left="0"/>
        <w:rPr>
          <w:sz w:val="14"/>
        </w:rPr>
      </w:pPr>
    </w:p>
    <w:tbl>
      <w:tblPr>
        <w:tblW w:w="0" w:type="auto"/>
        <w:tblInd w:w="689" w:type="dxa"/>
        <w:tblLayout w:type="fixed"/>
        <w:tblCellMar>
          <w:left w:w="0" w:type="dxa"/>
          <w:right w:w="0" w:type="dxa"/>
        </w:tblCellMar>
        <w:tblLook w:val="01E0" w:firstRow="1" w:lastRow="1" w:firstColumn="1" w:lastColumn="1" w:noHBand="0" w:noVBand="0"/>
      </w:tblPr>
      <w:tblGrid>
        <w:gridCol w:w="3125"/>
        <w:gridCol w:w="2690"/>
        <w:gridCol w:w="3920"/>
      </w:tblGrid>
      <w:tr w:rsidR="00DC4509" w14:paraId="55F33DD8" w14:textId="77777777">
        <w:trPr>
          <w:trHeight w:val="535"/>
        </w:trPr>
        <w:tc>
          <w:tcPr>
            <w:tcW w:w="3125" w:type="dxa"/>
            <w:tcBorders>
              <w:top w:val="single" w:sz="12" w:space="0" w:color="D2D2D2"/>
              <w:bottom w:val="single" w:sz="6" w:space="0" w:color="D2D2D2"/>
            </w:tcBorders>
            <w:shd w:val="clear" w:color="auto" w:fill="F4F4F4"/>
          </w:tcPr>
          <w:p w14:paraId="55F33DD5" w14:textId="77777777" w:rsidR="00DC4509" w:rsidRDefault="00E478F1">
            <w:pPr>
              <w:pStyle w:val="TableParagraph"/>
              <w:spacing w:before="164"/>
              <w:rPr>
                <w:b/>
                <w:sz w:val="18"/>
              </w:rPr>
            </w:pPr>
            <w:r>
              <w:rPr>
                <w:b/>
                <w:color w:val="1C1E1F"/>
                <w:sz w:val="18"/>
              </w:rPr>
              <w:t>Basic</w:t>
            </w:r>
            <w:r>
              <w:rPr>
                <w:b/>
                <w:color w:val="1C1E1F"/>
                <w:spacing w:val="-4"/>
                <w:sz w:val="18"/>
              </w:rPr>
              <w:t xml:space="preserve"> </w:t>
            </w:r>
            <w:r>
              <w:rPr>
                <w:b/>
                <w:color w:val="1C1E1F"/>
                <w:spacing w:val="-2"/>
                <w:sz w:val="18"/>
              </w:rPr>
              <w:t>Services</w:t>
            </w:r>
          </w:p>
        </w:tc>
        <w:tc>
          <w:tcPr>
            <w:tcW w:w="2690" w:type="dxa"/>
            <w:tcBorders>
              <w:top w:val="single" w:sz="12" w:space="0" w:color="D2D2D2"/>
              <w:bottom w:val="single" w:sz="6" w:space="0" w:color="D2D2D2"/>
            </w:tcBorders>
            <w:shd w:val="clear" w:color="auto" w:fill="F4F4F4"/>
          </w:tcPr>
          <w:p w14:paraId="55F33DD6" w14:textId="77777777" w:rsidR="00DC4509" w:rsidRDefault="00E478F1">
            <w:pPr>
              <w:pStyle w:val="TableParagraph"/>
              <w:spacing w:before="164"/>
              <w:ind w:left="295"/>
              <w:rPr>
                <w:b/>
                <w:sz w:val="18"/>
              </w:rPr>
            </w:pPr>
            <w:r>
              <w:rPr>
                <w:b/>
                <w:color w:val="1C1E1F"/>
                <w:sz w:val="18"/>
              </w:rPr>
              <w:t>AT&amp;T</w:t>
            </w:r>
            <w:r>
              <w:rPr>
                <w:b/>
                <w:color w:val="1C1E1F"/>
                <w:spacing w:val="-1"/>
                <w:sz w:val="18"/>
              </w:rPr>
              <w:t xml:space="preserve"> </w:t>
            </w:r>
            <w:r>
              <w:rPr>
                <w:b/>
                <w:color w:val="1C1E1F"/>
                <w:sz w:val="18"/>
              </w:rPr>
              <w:t>Dental</w:t>
            </w:r>
            <w:r>
              <w:rPr>
                <w:b/>
                <w:color w:val="1C1E1F"/>
                <w:spacing w:val="-3"/>
                <w:sz w:val="18"/>
              </w:rPr>
              <w:t xml:space="preserve"> </w:t>
            </w:r>
            <w:r>
              <w:rPr>
                <w:b/>
                <w:color w:val="1C1E1F"/>
                <w:spacing w:val="-5"/>
                <w:sz w:val="18"/>
              </w:rPr>
              <w:t>HMO</w:t>
            </w:r>
          </w:p>
        </w:tc>
        <w:tc>
          <w:tcPr>
            <w:tcW w:w="3920" w:type="dxa"/>
            <w:tcBorders>
              <w:top w:val="single" w:sz="12" w:space="0" w:color="D2D2D2"/>
              <w:bottom w:val="single" w:sz="6" w:space="0" w:color="D2D2D2"/>
            </w:tcBorders>
            <w:shd w:val="clear" w:color="auto" w:fill="F4F4F4"/>
          </w:tcPr>
          <w:p w14:paraId="55F33DD7" w14:textId="77777777" w:rsidR="00DC4509" w:rsidRDefault="00E478F1">
            <w:pPr>
              <w:pStyle w:val="TableParagraph"/>
              <w:spacing w:before="164"/>
              <w:ind w:left="845"/>
              <w:rPr>
                <w:b/>
                <w:sz w:val="18"/>
              </w:rPr>
            </w:pPr>
            <w:r>
              <w:rPr>
                <w:b/>
                <w:color w:val="1C1E1F"/>
                <w:sz w:val="18"/>
              </w:rPr>
              <w:t>AT&amp;T</w:t>
            </w:r>
            <w:r>
              <w:rPr>
                <w:b/>
                <w:color w:val="1C1E1F"/>
                <w:spacing w:val="-2"/>
                <w:sz w:val="18"/>
              </w:rPr>
              <w:t xml:space="preserve"> </w:t>
            </w:r>
            <w:r>
              <w:rPr>
                <w:b/>
                <w:color w:val="1C1E1F"/>
                <w:sz w:val="18"/>
              </w:rPr>
              <w:t>Dental</w:t>
            </w:r>
            <w:r>
              <w:rPr>
                <w:b/>
                <w:color w:val="1C1E1F"/>
                <w:spacing w:val="-3"/>
                <w:sz w:val="18"/>
              </w:rPr>
              <w:t xml:space="preserve"> </w:t>
            </w:r>
            <w:r>
              <w:rPr>
                <w:b/>
                <w:color w:val="1C1E1F"/>
                <w:spacing w:val="-5"/>
                <w:sz w:val="18"/>
              </w:rPr>
              <w:t>PPO</w:t>
            </w:r>
          </w:p>
        </w:tc>
      </w:tr>
      <w:tr w:rsidR="00DC4509" w14:paraId="55F33DE0" w14:textId="77777777">
        <w:trPr>
          <w:trHeight w:val="1562"/>
        </w:trPr>
        <w:tc>
          <w:tcPr>
            <w:tcW w:w="3125" w:type="dxa"/>
            <w:tcBorders>
              <w:top w:val="single" w:sz="6" w:space="0" w:color="D2D2D2"/>
              <w:bottom w:val="single" w:sz="6" w:space="0" w:color="D2D2D2"/>
            </w:tcBorders>
          </w:tcPr>
          <w:p w14:paraId="55F33DD9" w14:textId="77777777" w:rsidR="00DC4509" w:rsidRDefault="00E478F1">
            <w:pPr>
              <w:pStyle w:val="TableParagraph"/>
              <w:spacing w:before="155"/>
              <w:rPr>
                <w:sz w:val="18"/>
              </w:rPr>
            </w:pPr>
            <w:r>
              <w:rPr>
                <w:sz w:val="18"/>
              </w:rPr>
              <w:t>Fillings,</w:t>
            </w:r>
            <w:r>
              <w:rPr>
                <w:spacing w:val="-15"/>
                <w:sz w:val="18"/>
              </w:rPr>
              <w:t xml:space="preserve"> </w:t>
            </w:r>
            <w:r>
              <w:rPr>
                <w:sz w:val="18"/>
              </w:rPr>
              <w:t>extractions,</w:t>
            </w:r>
            <w:r>
              <w:rPr>
                <w:spacing w:val="-12"/>
                <w:sz w:val="18"/>
              </w:rPr>
              <w:t xml:space="preserve"> </w:t>
            </w:r>
            <w:r>
              <w:rPr>
                <w:sz w:val="18"/>
              </w:rPr>
              <w:t>endodontics, periodontics, surgery</w:t>
            </w:r>
          </w:p>
        </w:tc>
        <w:tc>
          <w:tcPr>
            <w:tcW w:w="2690" w:type="dxa"/>
            <w:tcBorders>
              <w:top w:val="single" w:sz="6" w:space="0" w:color="D2D2D2"/>
              <w:bottom w:val="single" w:sz="6" w:space="0" w:color="D2D2D2"/>
            </w:tcBorders>
          </w:tcPr>
          <w:p w14:paraId="55F33DDA" w14:textId="77777777" w:rsidR="00DC4509" w:rsidRDefault="00E478F1">
            <w:pPr>
              <w:pStyle w:val="TableParagraph"/>
              <w:spacing w:before="155"/>
              <w:ind w:left="295"/>
              <w:rPr>
                <w:sz w:val="18"/>
              </w:rPr>
            </w:pPr>
            <w:r>
              <w:rPr>
                <w:sz w:val="18"/>
              </w:rPr>
              <w:t>0%</w:t>
            </w:r>
            <w:r>
              <w:rPr>
                <w:spacing w:val="-4"/>
                <w:sz w:val="18"/>
              </w:rPr>
              <w:t xml:space="preserve"> </w:t>
            </w:r>
            <w:r>
              <w:rPr>
                <w:spacing w:val="-2"/>
                <w:sz w:val="18"/>
              </w:rPr>
              <w:t>Coinsurance</w:t>
            </w:r>
          </w:p>
        </w:tc>
        <w:tc>
          <w:tcPr>
            <w:tcW w:w="3920" w:type="dxa"/>
            <w:tcBorders>
              <w:top w:val="single" w:sz="6" w:space="0" w:color="D2D2D2"/>
              <w:bottom w:val="single" w:sz="6" w:space="0" w:color="D2D2D2"/>
            </w:tcBorders>
          </w:tcPr>
          <w:p w14:paraId="55F33DDB" w14:textId="77777777" w:rsidR="00DC4509" w:rsidRDefault="00E478F1">
            <w:pPr>
              <w:pStyle w:val="TableParagraph"/>
              <w:spacing w:before="155"/>
              <w:ind w:left="845"/>
              <w:rPr>
                <w:b/>
                <w:sz w:val="18"/>
              </w:rPr>
            </w:pPr>
            <w:r>
              <w:rPr>
                <w:b/>
                <w:spacing w:val="-2"/>
                <w:sz w:val="18"/>
              </w:rPr>
              <w:t>Network</w:t>
            </w:r>
          </w:p>
          <w:p w14:paraId="55F33DDC" w14:textId="77777777" w:rsidR="00DC4509" w:rsidRDefault="00E478F1">
            <w:pPr>
              <w:pStyle w:val="TableParagraph"/>
              <w:ind w:left="845"/>
              <w:rPr>
                <w:sz w:val="18"/>
              </w:rPr>
            </w:pPr>
            <w:r>
              <w:rPr>
                <w:sz w:val="18"/>
              </w:rPr>
              <w:t>10%</w:t>
            </w:r>
            <w:r>
              <w:rPr>
                <w:spacing w:val="-3"/>
                <w:sz w:val="18"/>
              </w:rPr>
              <w:t xml:space="preserve"> </w:t>
            </w:r>
            <w:r>
              <w:rPr>
                <w:spacing w:val="-2"/>
                <w:sz w:val="18"/>
              </w:rPr>
              <w:t>Coinsurance</w:t>
            </w:r>
          </w:p>
          <w:p w14:paraId="55F33DDD" w14:textId="77777777" w:rsidR="00DC4509" w:rsidRDefault="00DC4509">
            <w:pPr>
              <w:pStyle w:val="TableParagraph"/>
              <w:ind w:left="0"/>
              <w:rPr>
                <w:sz w:val="18"/>
              </w:rPr>
            </w:pPr>
          </w:p>
          <w:p w14:paraId="55F33DDE" w14:textId="77777777" w:rsidR="00DC4509" w:rsidRDefault="00E478F1">
            <w:pPr>
              <w:pStyle w:val="TableParagraph"/>
              <w:spacing w:line="207" w:lineRule="exact"/>
              <w:ind w:left="845"/>
              <w:rPr>
                <w:b/>
                <w:sz w:val="18"/>
              </w:rPr>
            </w:pPr>
            <w:r>
              <w:rPr>
                <w:b/>
                <w:spacing w:val="-2"/>
                <w:sz w:val="18"/>
              </w:rPr>
              <w:t>Non-Network</w:t>
            </w:r>
          </w:p>
          <w:p w14:paraId="55F33DDF" w14:textId="77777777" w:rsidR="00DC4509" w:rsidRDefault="00E478F1">
            <w:pPr>
              <w:pStyle w:val="TableParagraph"/>
              <w:ind w:left="845"/>
              <w:rPr>
                <w:sz w:val="18"/>
              </w:rPr>
            </w:pPr>
            <w:r>
              <w:rPr>
                <w:sz w:val="18"/>
              </w:rPr>
              <w:t>30%</w:t>
            </w:r>
            <w:r>
              <w:rPr>
                <w:spacing w:val="-11"/>
                <w:sz w:val="18"/>
              </w:rPr>
              <w:t xml:space="preserve"> </w:t>
            </w:r>
            <w:r>
              <w:rPr>
                <w:sz w:val="18"/>
              </w:rPr>
              <w:t>of</w:t>
            </w:r>
            <w:r>
              <w:rPr>
                <w:spacing w:val="-10"/>
                <w:sz w:val="18"/>
              </w:rPr>
              <w:t xml:space="preserve"> </w:t>
            </w:r>
            <w:r>
              <w:rPr>
                <w:sz w:val="18"/>
              </w:rPr>
              <w:t>Reasonable</w:t>
            </w:r>
            <w:r>
              <w:rPr>
                <w:spacing w:val="-11"/>
                <w:sz w:val="18"/>
              </w:rPr>
              <w:t xml:space="preserve"> </w:t>
            </w:r>
            <w:r>
              <w:rPr>
                <w:sz w:val="18"/>
              </w:rPr>
              <w:t>and</w:t>
            </w:r>
            <w:r>
              <w:rPr>
                <w:spacing w:val="-11"/>
                <w:sz w:val="18"/>
              </w:rPr>
              <w:t xml:space="preserve"> </w:t>
            </w:r>
            <w:r>
              <w:rPr>
                <w:sz w:val="18"/>
              </w:rPr>
              <w:t xml:space="preserve">Customary </w:t>
            </w:r>
            <w:r>
              <w:rPr>
                <w:spacing w:val="-2"/>
                <w:sz w:val="18"/>
              </w:rPr>
              <w:t>charge</w:t>
            </w:r>
          </w:p>
        </w:tc>
      </w:tr>
    </w:tbl>
    <w:p w14:paraId="55F33DE1" w14:textId="77777777" w:rsidR="00DC4509" w:rsidRDefault="00DC4509">
      <w:pPr>
        <w:pStyle w:val="BodyText"/>
        <w:spacing w:before="184"/>
        <w:ind w:left="0"/>
      </w:pPr>
    </w:p>
    <w:tbl>
      <w:tblPr>
        <w:tblW w:w="0" w:type="auto"/>
        <w:tblInd w:w="689" w:type="dxa"/>
        <w:tblLayout w:type="fixed"/>
        <w:tblCellMar>
          <w:left w:w="0" w:type="dxa"/>
          <w:right w:w="0" w:type="dxa"/>
        </w:tblCellMar>
        <w:tblLook w:val="01E0" w:firstRow="1" w:lastRow="1" w:firstColumn="1" w:lastColumn="1" w:noHBand="0" w:noVBand="0"/>
      </w:tblPr>
      <w:tblGrid>
        <w:gridCol w:w="3250"/>
        <w:gridCol w:w="3065"/>
        <w:gridCol w:w="3419"/>
      </w:tblGrid>
      <w:tr w:rsidR="00DC4509" w14:paraId="55F33DE5" w14:textId="77777777">
        <w:trPr>
          <w:trHeight w:val="537"/>
        </w:trPr>
        <w:tc>
          <w:tcPr>
            <w:tcW w:w="3250" w:type="dxa"/>
            <w:tcBorders>
              <w:top w:val="single" w:sz="6" w:space="0" w:color="D2D2D2"/>
              <w:bottom w:val="single" w:sz="6" w:space="0" w:color="D2D2D2"/>
            </w:tcBorders>
            <w:shd w:val="clear" w:color="auto" w:fill="F4F4F4"/>
          </w:tcPr>
          <w:p w14:paraId="55F33DE2" w14:textId="77777777" w:rsidR="00DC4509" w:rsidRDefault="00E478F1">
            <w:pPr>
              <w:pStyle w:val="TableParagraph"/>
              <w:spacing w:before="164"/>
              <w:rPr>
                <w:b/>
                <w:sz w:val="18"/>
              </w:rPr>
            </w:pPr>
            <w:r>
              <w:rPr>
                <w:b/>
                <w:color w:val="1C1E1F"/>
                <w:sz w:val="18"/>
              </w:rPr>
              <w:t>Major</w:t>
            </w:r>
            <w:r>
              <w:rPr>
                <w:b/>
                <w:color w:val="1C1E1F"/>
                <w:spacing w:val="-2"/>
                <w:sz w:val="18"/>
              </w:rPr>
              <w:t xml:space="preserve"> Services</w:t>
            </w:r>
          </w:p>
        </w:tc>
        <w:tc>
          <w:tcPr>
            <w:tcW w:w="3065" w:type="dxa"/>
            <w:tcBorders>
              <w:top w:val="single" w:sz="6" w:space="0" w:color="D2D2D2"/>
              <w:bottom w:val="single" w:sz="6" w:space="0" w:color="D2D2D2"/>
            </w:tcBorders>
            <w:shd w:val="clear" w:color="auto" w:fill="F4F4F4"/>
          </w:tcPr>
          <w:p w14:paraId="55F33DE3" w14:textId="77777777" w:rsidR="00DC4509" w:rsidRDefault="00E478F1">
            <w:pPr>
              <w:pStyle w:val="TableParagraph"/>
              <w:spacing w:before="164"/>
              <w:ind w:left="170"/>
              <w:rPr>
                <w:b/>
                <w:sz w:val="18"/>
              </w:rPr>
            </w:pPr>
            <w:r>
              <w:rPr>
                <w:b/>
                <w:color w:val="1C1E1F"/>
                <w:sz w:val="18"/>
              </w:rPr>
              <w:t>AT&amp;T</w:t>
            </w:r>
            <w:r>
              <w:rPr>
                <w:b/>
                <w:color w:val="1C1E1F"/>
                <w:spacing w:val="-1"/>
                <w:sz w:val="18"/>
              </w:rPr>
              <w:t xml:space="preserve"> </w:t>
            </w:r>
            <w:r>
              <w:rPr>
                <w:b/>
                <w:color w:val="1C1E1F"/>
                <w:sz w:val="18"/>
              </w:rPr>
              <w:t>Dental</w:t>
            </w:r>
            <w:r>
              <w:rPr>
                <w:b/>
                <w:color w:val="1C1E1F"/>
                <w:spacing w:val="-3"/>
                <w:sz w:val="18"/>
              </w:rPr>
              <w:t xml:space="preserve"> </w:t>
            </w:r>
            <w:r>
              <w:rPr>
                <w:b/>
                <w:color w:val="1C1E1F"/>
                <w:spacing w:val="-5"/>
                <w:sz w:val="18"/>
              </w:rPr>
              <w:t>HMO</w:t>
            </w:r>
          </w:p>
        </w:tc>
        <w:tc>
          <w:tcPr>
            <w:tcW w:w="3419" w:type="dxa"/>
            <w:tcBorders>
              <w:top w:val="single" w:sz="6" w:space="0" w:color="D2D2D2"/>
              <w:bottom w:val="single" w:sz="6" w:space="0" w:color="D2D2D2"/>
            </w:tcBorders>
            <w:shd w:val="clear" w:color="auto" w:fill="F4F4F4"/>
          </w:tcPr>
          <w:p w14:paraId="55F33DE4" w14:textId="77777777" w:rsidR="00DC4509" w:rsidRDefault="00E478F1">
            <w:pPr>
              <w:pStyle w:val="TableParagraph"/>
              <w:spacing w:before="164"/>
              <w:ind w:left="345"/>
              <w:rPr>
                <w:b/>
                <w:sz w:val="18"/>
              </w:rPr>
            </w:pPr>
            <w:r>
              <w:rPr>
                <w:b/>
                <w:color w:val="1C1E1F"/>
                <w:sz w:val="18"/>
              </w:rPr>
              <w:t>AT&amp;T</w:t>
            </w:r>
            <w:r>
              <w:rPr>
                <w:b/>
                <w:color w:val="1C1E1F"/>
                <w:spacing w:val="-2"/>
                <w:sz w:val="18"/>
              </w:rPr>
              <w:t xml:space="preserve"> </w:t>
            </w:r>
            <w:r>
              <w:rPr>
                <w:b/>
                <w:color w:val="1C1E1F"/>
                <w:sz w:val="18"/>
              </w:rPr>
              <w:t>Dental</w:t>
            </w:r>
            <w:r>
              <w:rPr>
                <w:b/>
                <w:color w:val="1C1E1F"/>
                <w:spacing w:val="-3"/>
                <w:sz w:val="18"/>
              </w:rPr>
              <w:t xml:space="preserve"> </w:t>
            </w:r>
            <w:r>
              <w:rPr>
                <w:b/>
                <w:color w:val="1C1E1F"/>
                <w:spacing w:val="-5"/>
                <w:sz w:val="18"/>
              </w:rPr>
              <w:t>PPO</w:t>
            </w:r>
          </w:p>
        </w:tc>
      </w:tr>
      <w:tr w:rsidR="00DC4509" w14:paraId="55F33DEC" w14:textId="77777777">
        <w:trPr>
          <w:trHeight w:val="1561"/>
        </w:trPr>
        <w:tc>
          <w:tcPr>
            <w:tcW w:w="3250" w:type="dxa"/>
            <w:tcBorders>
              <w:top w:val="single" w:sz="6" w:space="0" w:color="D2D2D2"/>
              <w:bottom w:val="dotted" w:sz="6" w:space="0" w:color="D2D2D2"/>
            </w:tcBorders>
          </w:tcPr>
          <w:p w14:paraId="55F33DE6" w14:textId="77777777" w:rsidR="00DC4509" w:rsidRDefault="00E478F1">
            <w:pPr>
              <w:pStyle w:val="TableParagraph"/>
              <w:spacing w:before="155"/>
              <w:rPr>
                <w:sz w:val="18"/>
              </w:rPr>
            </w:pPr>
            <w:r>
              <w:rPr>
                <w:sz w:val="18"/>
              </w:rPr>
              <w:t>Inlays,</w:t>
            </w:r>
            <w:r>
              <w:rPr>
                <w:spacing w:val="-10"/>
                <w:sz w:val="18"/>
              </w:rPr>
              <w:t xml:space="preserve"> </w:t>
            </w:r>
            <w:r>
              <w:rPr>
                <w:sz w:val="18"/>
              </w:rPr>
              <w:t>Onlays,</w:t>
            </w:r>
            <w:r>
              <w:rPr>
                <w:spacing w:val="-10"/>
                <w:sz w:val="18"/>
              </w:rPr>
              <w:t xml:space="preserve"> </w:t>
            </w:r>
            <w:r>
              <w:rPr>
                <w:sz w:val="18"/>
              </w:rPr>
              <w:t>Crowns,</w:t>
            </w:r>
            <w:r>
              <w:rPr>
                <w:spacing w:val="-10"/>
                <w:sz w:val="18"/>
              </w:rPr>
              <w:t xml:space="preserve"> </w:t>
            </w:r>
            <w:r>
              <w:rPr>
                <w:sz w:val="18"/>
              </w:rPr>
              <w:t>Bridges</w:t>
            </w:r>
            <w:r>
              <w:rPr>
                <w:spacing w:val="-10"/>
                <w:sz w:val="18"/>
              </w:rPr>
              <w:t xml:space="preserve"> </w:t>
            </w:r>
            <w:r>
              <w:rPr>
                <w:sz w:val="18"/>
              </w:rPr>
              <w:t xml:space="preserve">and </w:t>
            </w:r>
            <w:r>
              <w:rPr>
                <w:spacing w:val="-2"/>
                <w:sz w:val="18"/>
              </w:rPr>
              <w:t>Dentures</w:t>
            </w:r>
          </w:p>
        </w:tc>
        <w:tc>
          <w:tcPr>
            <w:tcW w:w="3065" w:type="dxa"/>
            <w:tcBorders>
              <w:top w:val="single" w:sz="6" w:space="0" w:color="D2D2D2"/>
              <w:bottom w:val="dotted" w:sz="6" w:space="0" w:color="D2D2D2"/>
            </w:tcBorders>
          </w:tcPr>
          <w:p w14:paraId="55F33DE7" w14:textId="77777777" w:rsidR="00DC4509" w:rsidRDefault="00E478F1">
            <w:pPr>
              <w:pStyle w:val="TableParagraph"/>
              <w:spacing w:before="155"/>
              <w:ind w:left="170"/>
              <w:rPr>
                <w:sz w:val="18"/>
              </w:rPr>
            </w:pPr>
            <w:r>
              <w:rPr>
                <w:sz w:val="18"/>
              </w:rPr>
              <w:t>40%</w:t>
            </w:r>
            <w:r>
              <w:rPr>
                <w:spacing w:val="-3"/>
                <w:sz w:val="18"/>
              </w:rPr>
              <w:t xml:space="preserve"> </w:t>
            </w:r>
            <w:r>
              <w:rPr>
                <w:spacing w:val="-2"/>
                <w:sz w:val="18"/>
              </w:rPr>
              <w:t>Coinsurance</w:t>
            </w:r>
          </w:p>
        </w:tc>
        <w:tc>
          <w:tcPr>
            <w:tcW w:w="3419" w:type="dxa"/>
            <w:tcBorders>
              <w:top w:val="single" w:sz="6" w:space="0" w:color="D2D2D2"/>
              <w:bottom w:val="dotted" w:sz="6" w:space="0" w:color="D2D2D2"/>
            </w:tcBorders>
          </w:tcPr>
          <w:p w14:paraId="55F33DE8" w14:textId="77777777" w:rsidR="00DC4509" w:rsidRDefault="00E478F1">
            <w:pPr>
              <w:pStyle w:val="TableParagraph"/>
              <w:spacing w:before="155" w:line="207" w:lineRule="exact"/>
              <w:ind w:left="345"/>
              <w:rPr>
                <w:b/>
                <w:sz w:val="18"/>
              </w:rPr>
            </w:pPr>
            <w:r>
              <w:rPr>
                <w:b/>
                <w:spacing w:val="-2"/>
                <w:sz w:val="18"/>
              </w:rPr>
              <w:t>Network</w:t>
            </w:r>
          </w:p>
          <w:p w14:paraId="55F33DE9" w14:textId="77777777" w:rsidR="00DC4509" w:rsidRDefault="00E478F1">
            <w:pPr>
              <w:pStyle w:val="TableParagraph"/>
              <w:spacing w:line="207" w:lineRule="exact"/>
              <w:ind w:left="345"/>
              <w:rPr>
                <w:sz w:val="18"/>
              </w:rPr>
            </w:pPr>
            <w:r>
              <w:rPr>
                <w:sz w:val="18"/>
              </w:rPr>
              <w:t>20%</w:t>
            </w:r>
            <w:r>
              <w:rPr>
                <w:spacing w:val="-3"/>
                <w:sz w:val="18"/>
              </w:rPr>
              <w:t xml:space="preserve"> </w:t>
            </w:r>
            <w:r>
              <w:rPr>
                <w:spacing w:val="-2"/>
                <w:sz w:val="18"/>
              </w:rPr>
              <w:t>Coinsurance</w:t>
            </w:r>
          </w:p>
          <w:p w14:paraId="55F33DEA" w14:textId="77777777" w:rsidR="00DC4509" w:rsidRDefault="00E478F1">
            <w:pPr>
              <w:pStyle w:val="TableParagraph"/>
              <w:spacing w:before="207"/>
              <w:ind w:left="345"/>
              <w:rPr>
                <w:b/>
                <w:sz w:val="18"/>
              </w:rPr>
            </w:pPr>
            <w:r>
              <w:rPr>
                <w:b/>
                <w:spacing w:val="-2"/>
                <w:sz w:val="18"/>
              </w:rPr>
              <w:t>Non-Network</w:t>
            </w:r>
          </w:p>
          <w:p w14:paraId="55F33DEB" w14:textId="77777777" w:rsidR="00DC4509" w:rsidRDefault="00E478F1">
            <w:pPr>
              <w:pStyle w:val="TableParagraph"/>
              <w:ind w:left="345"/>
              <w:rPr>
                <w:sz w:val="18"/>
              </w:rPr>
            </w:pPr>
            <w:r>
              <w:rPr>
                <w:sz w:val="18"/>
              </w:rPr>
              <w:t>50%</w:t>
            </w:r>
            <w:r>
              <w:rPr>
                <w:spacing w:val="-11"/>
                <w:sz w:val="18"/>
              </w:rPr>
              <w:t xml:space="preserve"> </w:t>
            </w:r>
            <w:r>
              <w:rPr>
                <w:sz w:val="18"/>
              </w:rPr>
              <w:t>of</w:t>
            </w:r>
            <w:r>
              <w:rPr>
                <w:spacing w:val="-10"/>
                <w:sz w:val="18"/>
              </w:rPr>
              <w:t xml:space="preserve"> </w:t>
            </w:r>
            <w:r>
              <w:rPr>
                <w:sz w:val="18"/>
              </w:rPr>
              <w:t>Reasonable</w:t>
            </w:r>
            <w:r>
              <w:rPr>
                <w:spacing w:val="-11"/>
                <w:sz w:val="18"/>
              </w:rPr>
              <w:t xml:space="preserve"> </w:t>
            </w:r>
            <w:r>
              <w:rPr>
                <w:sz w:val="18"/>
              </w:rPr>
              <w:t>and</w:t>
            </w:r>
            <w:r>
              <w:rPr>
                <w:spacing w:val="-11"/>
                <w:sz w:val="18"/>
              </w:rPr>
              <w:t xml:space="preserve"> </w:t>
            </w:r>
            <w:r>
              <w:rPr>
                <w:sz w:val="18"/>
              </w:rPr>
              <w:t xml:space="preserve">Customary </w:t>
            </w:r>
            <w:r>
              <w:rPr>
                <w:spacing w:val="-2"/>
                <w:sz w:val="18"/>
              </w:rPr>
              <w:t>charge</w:t>
            </w:r>
          </w:p>
        </w:tc>
      </w:tr>
      <w:tr w:rsidR="00DC4509" w14:paraId="55F33DF4" w14:textId="77777777">
        <w:trPr>
          <w:trHeight w:val="1558"/>
        </w:trPr>
        <w:tc>
          <w:tcPr>
            <w:tcW w:w="3250" w:type="dxa"/>
            <w:tcBorders>
              <w:top w:val="dotted" w:sz="6" w:space="0" w:color="D2D2D2"/>
              <w:bottom w:val="single" w:sz="6" w:space="0" w:color="D2D2D2"/>
            </w:tcBorders>
          </w:tcPr>
          <w:p w14:paraId="55F33DED" w14:textId="77777777" w:rsidR="00DC4509" w:rsidRDefault="00E478F1">
            <w:pPr>
              <w:pStyle w:val="TableParagraph"/>
              <w:spacing w:before="150"/>
              <w:rPr>
                <w:sz w:val="18"/>
              </w:rPr>
            </w:pPr>
            <w:r>
              <w:rPr>
                <w:sz w:val="18"/>
              </w:rPr>
              <w:t>Dental</w:t>
            </w:r>
            <w:r>
              <w:rPr>
                <w:spacing w:val="-5"/>
                <w:sz w:val="18"/>
              </w:rPr>
              <w:t xml:space="preserve"> </w:t>
            </w:r>
            <w:r>
              <w:rPr>
                <w:spacing w:val="-2"/>
                <w:sz w:val="18"/>
              </w:rPr>
              <w:t>Implants</w:t>
            </w:r>
          </w:p>
        </w:tc>
        <w:tc>
          <w:tcPr>
            <w:tcW w:w="3065" w:type="dxa"/>
            <w:tcBorders>
              <w:top w:val="dotted" w:sz="6" w:space="0" w:color="D2D2D2"/>
              <w:bottom w:val="single" w:sz="6" w:space="0" w:color="D2D2D2"/>
            </w:tcBorders>
          </w:tcPr>
          <w:p w14:paraId="55F33DEE" w14:textId="77777777" w:rsidR="00DC4509" w:rsidRDefault="00E478F1">
            <w:pPr>
              <w:pStyle w:val="TableParagraph"/>
              <w:spacing w:before="150"/>
              <w:ind w:left="170"/>
              <w:rPr>
                <w:sz w:val="18"/>
              </w:rPr>
            </w:pPr>
            <w:r>
              <w:rPr>
                <w:sz w:val="18"/>
              </w:rPr>
              <w:t>40% Coinsurance; Limited to 1 implant</w:t>
            </w:r>
            <w:r>
              <w:rPr>
                <w:spacing w:val="-8"/>
                <w:sz w:val="18"/>
              </w:rPr>
              <w:t xml:space="preserve"> </w:t>
            </w:r>
            <w:r>
              <w:rPr>
                <w:sz w:val="18"/>
              </w:rPr>
              <w:t>per</w:t>
            </w:r>
            <w:r>
              <w:rPr>
                <w:spacing w:val="-8"/>
                <w:sz w:val="18"/>
              </w:rPr>
              <w:t xml:space="preserve"> </w:t>
            </w:r>
            <w:r>
              <w:rPr>
                <w:sz w:val="18"/>
              </w:rPr>
              <w:t>calendar</w:t>
            </w:r>
            <w:r>
              <w:rPr>
                <w:spacing w:val="-8"/>
                <w:sz w:val="18"/>
              </w:rPr>
              <w:t xml:space="preserve"> </w:t>
            </w:r>
            <w:r>
              <w:rPr>
                <w:sz w:val="18"/>
              </w:rPr>
              <w:t>year</w:t>
            </w:r>
            <w:r>
              <w:rPr>
                <w:spacing w:val="-8"/>
                <w:sz w:val="18"/>
              </w:rPr>
              <w:t xml:space="preserve"> </w:t>
            </w:r>
            <w:r>
              <w:rPr>
                <w:sz w:val="18"/>
              </w:rPr>
              <w:t>with</w:t>
            </w:r>
            <w:r>
              <w:rPr>
                <w:spacing w:val="-9"/>
                <w:sz w:val="18"/>
              </w:rPr>
              <w:t xml:space="preserve"> </w:t>
            </w:r>
            <w:r>
              <w:rPr>
                <w:sz w:val="18"/>
              </w:rPr>
              <w:t>a replacement of 1 per 10 years</w:t>
            </w:r>
          </w:p>
        </w:tc>
        <w:tc>
          <w:tcPr>
            <w:tcW w:w="3419" w:type="dxa"/>
            <w:tcBorders>
              <w:top w:val="dotted" w:sz="6" w:space="0" w:color="D2D2D2"/>
              <w:bottom w:val="single" w:sz="6" w:space="0" w:color="D2D2D2"/>
            </w:tcBorders>
          </w:tcPr>
          <w:p w14:paraId="55F33DEF" w14:textId="77777777" w:rsidR="00DC4509" w:rsidRDefault="00E478F1">
            <w:pPr>
              <w:pStyle w:val="TableParagraph"/>
              <w:spacing w:before="150" w:line="207" w:lineRule="exact"/>
              <w:ind w:left="345"/>
              <w:rPr>
                <w:b/>
                <w:sz w:val="18"/>
              </w:rPr>
            </w:pPr>
            <w:r>
              <w:rPr>
                <w:b/>
                <w:spacing w:val="-2"/>
                <w:sz w:val="18"/>
              </w:rPr>
              <w:t>Network</w:t>
            </w:r>
          </w:p>
          <w:p w14:paraId="55F33DF0" w14:textId="77777777" w:rsidR="00DC4509" w:rsidRDefault="00E478F1">
            <w:pPr>
              <w:pStyle w:val="TableParagraph"/>
              <w:spacing w:line="207" w:lineRule="exact"/>
              <w:ind w:left="345"/>
              <w:rPr>
                <w:sz w:val="18"/>
              </w:rPr>
            </w:pPr>
            <w:r>
              <w:rPr>
                <w:sz w:val="18"/>
              </w:rPr>
              <w:t>20%</w:t>
            </w:r>
            <w:r>
              <w:rPr>
                <w:spacing w:val="-3"/>
                <w:sz w:val="18"/>
              </w:rPr>
              <w:t xml:space="preserve"> </w:t>
            </w:r>
            <w:r>
              <w:rPr>
                <w:spacing w:val="-2"/>
                <w:sz w:val="18"/>
              </w:rPr>
              <w:t>Coinsurance</w:t>
            </w:r>
          </w:p>
          <w:p w14:paraId="55F33DF1" w14:textId="77777777" w:rsidR="00DC4509" w:rsidRDefault="00DC4509">
            <w:pPr>
              <w:pStyle w:val="TableParagraph"/>
              <w:ind w:left="0"/>
              <w:rPr>
                <w:sz w:val="18"/>
              </w:rPr>
            </w:pPr>
          </w:p>
          <w:p w14:paraId="55F33DF2" w14:textId="77777777" w:rsidR="00DC4509" w:rsidRDefault="00E478F1">
            <w:pPr>
              <w:pStyle w:val="TableParagraph"/>
              <w:ind w:left="345"/>
              <w:rPr>
                <w:b/>
                <w:sz w:val="18"/>
              </w:rPr>
            </w:pPr>
            <w:r>
              <w:rPr>
                <w:b/>
                <w:spacing w:val="-2"/>
                <w:sz w:val="18"/>
              </w:rPr>
              <w:t>Non-Network</w:t>
            </w:r>
          </w:p>
          <w:p w14:paraId="55F33DF3" w14:textId="77777777" w:rsidR="00DC4509" w:rsidRDefault="00E478F1">
            <w:pPr>
              <w:pStyle w:val="TableParagraph"/>
              <w:ind w:left="345"/>
              <w:rPr>
                <w:sz w:val="18"/>
              </w:rPr>
            </w:pPr>
            <w:r>
              <w:rPr>
                <w:sz w:val="18"/>
              </w:rPr>
              <w:t>50%</w:t>
            </w:r>
            <w:r>
              <w:rPr>
                <w:spacing w:val="-11"/>
                <w:sz w:val="18"/>
              </w:rPr>
              <w:t xml:space="preserve"> </w:t>
            </w:r>
            <w:r>
              <w:rPr>
                <w:sz w:val="18"/>
              </w:rPr>
              <w:t>of</w:t>
            </w:r>
            <w:r>
              <w:rPr>
                <w:spacing w:val="-10"/>
                <w:sz w:val="18"/>
              </w:rPr>
              <w:t xml:space="preserve"> </w:t>
            </w:r>
            <w:r>
              <w:rPr>
                <w:sz w:val="18"/>
              </w:rPr>
              <w:t>Reasonable</w:t>
            </w:r>
            <w:r>
              <w:rPr>
                <w:spacing w:val="-11"/>
                <w:sz w:val="18"/>
              </w:rPr>
              <w:t xml:space="preserve"> </w:t>
            </w:r>
            <w:r>
              <w:rPr>
                <w:sz w:val="18"/>
              </w:rPr>
              <w:t>and</w:t>
            </w:r>
            <w:r>
              <w:rPr>
                <w:spacing w:val="-11"/>
                <w:sz w:val="18"/>
              </w:rPr>
              <w:t xml:space="preserve"> </w:t>
            </w:r>
            <w:r>
              <w:rPr>
                <w:sz w:val="18"/>
              </w:rPr>
              <w:t xml:space="preserve">Customary </w:t>
            </w:r>
            <w:r>
              <w:rPr>
                <w:spacing w:val="-2"/>
                <w:sz w:val="18"/>
              </w:rPr>
              <w:t>charge</w:t>
            </w:r>
          </w:p>
        </w:tc>
      </w:tr>
    </w:tbl>
    <w:p w14:paraId="55F33DF5" w14:textId="77777777" w:rsidR="00DC4509" w:rsidRDefault="00DC4509">
      <w:pPr>
        <w:pStyle w:val="BodyText"/>
        <w:spacing w:before="183"/>
        <w:ind w:left="0"/>
      </w:pPr>
    </w:p>
    <w:tbl>
      <w:tblPr>
        <w:tblW w:w="0" w:type="auto"/>
        <w:tblInd w:w="689" w:type="dxa"/>
        <w:tblLayout w:type="fixed"/>
        <w:tblCellMar>
          <w:left w:w="0" w:type="dxa"/>
          <w:right w:w="0" w:type="dxa"/>
        </w:tblCellMar>
        <w:tblLook w:val="01E0" w:firstRow="1" w:lastRow="1" w:firstColumn="1" w:lastColumn="1" w:noHBand="0" w:noVBand="0"/>
      </w:tblPr>
      <w:tblGrid>
        <w:gridCol w:w="2640"/>
        <w:gridCol w:w="3830"/>
        <w:gridCol w:w="3265"/>
      </w:tblGrid>
      <w:tr w:rsidR="00DC4509" w14:paraId="55F33DF9" w14:textId="77777777">
        <w:trPr>
          <w:trHeight w:val="536"/>
        </w:trPr>
        <w:tc>
          <w:tcPr>
            <w:tcW w:w="2640" w:type="dxa"/>
            <w:tcBorders>
              <w:top w:val="single" w:sz="6" w:space="0" w:color="D2D2D2"/>
              <w:bottom w:val="single" w:sz="6" w:space="0" w:color="D2D2D2"/>
            </w:tcBorders>
            <w:shd w:val="clear" w:color="auto" w:fill="F4F4F4"/>
          </w:tcPr>
          <w:p w14:paraId="55F33DF6" w14:textId="77777777" w:rsidR="00DC4509" w:rsidRDefault="00E478F1">
            <w:pPr>
              <w:pStyle w:val="TableParagraph"/>
              <w:spacing w:before="164"/>
              <w:rPr>
                <w:b/>
                <w:sz w:val="18"/>
              </w:rPr>
            </w:pPr>
            <w:r>
              <w:rPr>
                <w:b/>
                <w:color w:val="1C1E1F"/>
                <w:spacing w:val="-2"/>
                <w:sz w:val="18"/>
              </w:rPr>
              <w:t>Orthodontia</w:t>
            </w:r>
          </w:p>
        </w:tc>
        <w:tc>
          <w:tcPr>
            <w:tcW w:w="3830" w:type="dxa"/>
            <w:tcBorders>
              <w:top w:val="single" w:sz="6" w:space="0" w:color="D2D2D2"/>
              <w:bottom w:val="single" w:sz="6" w:space="0" w:color="D2D2D2"/>
            </w:tcBorders>
            <w:shd w:val="clear" w:color="auto" w:fill="F4F4F4"/>
          </w:tcPr>
          <w:p w14:paraId="55F33DF7" w14:textId="77777777" w:rsidR="00DC4509" w:rsidRDefault="00E478F1">
            <w:pPr>
              <w:pStyle w:val="TableParagraph"/>
              <w:spacing w:before="164"/>
              <w:ind w:left="780"/>
              <w:rPr>
                <w:b/>
                <w:sz w:val="18"/>
              </w:rPr>
            </w:pPr>
            <w:r>
              <w:rPr>
                <w:b/>
                <w:color w:val="1C1E1F"/>
                <w:sz w:val="18"/>
              </w:rPr>
              <w:t>AT&amp;T</w:t>
            </w:r>
            <w:r>
              <w:rPr>
                <w:b/>
                <w:color w:val="1C1E1F"/>
                <w:spacing w:val="-1"/>
                <w:sz w:val="18"/>
              </w:rPr>
              <w:t xml:space="preserve"> </w:t>
            </w:r>
            <w:r>
              <w:rPr>
                <w:b/>
                <w:color w:val="1C1E1F"/>
                <w:sz w:val="18"/>
              </w:rPr>
              <w:t>Dental</w:t>
            </w:r>
            <w:r>
              <w:rPr>
                <w:b/>
                <w:color w:val="1C1E1F"/>
                <w:spacing w:val="-3"/>
                <w:sz w:val="18"/>
              </w:rPr>
              <w:t xml:space="preserve"> </w:t>
            </w:r>
            <w:r>
              <w:rPr>
                <w:b/>
                <w:color w:val="1C1E1F"/>
                <w:spacing w:val="-5"/>
                <w:sz w:val="18"/>
              </w:rPr>
              <w:t>HMO</w:t>
            </w:r>
          </w:p>
        </w:tc>
        <w:tc>
          <w:tcPr>
            <w:tcW w:w="3265" w:type="dxa"/>
            <w:tcBorders>
              <w:top w:val="single" w:sz="6" w:space="0" w:color="D2D2D2"/>
              <w:bottom w:val="single" w:sz="6" w:space="0" w:color="D2D2D2"/>
            </w:tcBorders>
            <w:shd w:val="clear" w:color="auto" w:fill="F4F4F4"/>
          </w:tcPr>
          <w:p w14:paraId="55F33DF8" w14:textId="77777777" w:rsidR="00DC4509" w:rsidRDefault="00E478F1">
            <w:pPr>
              <w:pStyle w:val="TableParagraph"/>
              <w:spacing w:before="164"/>
              <w:ind w:left="190"/>
              <w:rPr>
                <w:b/>
                <w:sz w:val="18"/>
              </w:rPr>
            </w:pPr>
            <w:r>
              <w:rPr>
                <w:b/>
                <w:color w:val="1C1E1F"/>
                <w:sz w:val="18"/>
              </w:rPr>
              <w:t>AT&amp;T</w:t>
            </w:r>
            <w:r>
              <w:rPr>
                <w:b/>
                <w:color w:val="1C1E1F"/>
                <w:spacing w:val="-2"/>
                <w:sz w:val="18"/>
              </w:rPr>
              <w:t xml:space="preserve"> </w:t>
            </w:r>
            <w:r>
              <w:rPr>
                <w:b/>
                <w:color w:val="1C1E1F"/>
                <w:sz w:val="18"/>
              </w:rPr>
              <w:t>Dental</w:t>
            </w:r>
            <w:r>
              <w:rPr>
                <w:b/>
                <w:color w:val="1C1E1F"/>
                <w:spacing w:val="-3"/>
                <w:sz w:val="18"/>
              </w:rPr>
              <w:t xml:space="preserve"> </w:t>
            </w:r>
            <w:r>
              <w:rPr>
                <w:b/>
                <w:color w:val="1C1E1F"/>
                <w:spacing w:val="-5"/>
                <w:sz w:val="18"/>
              </w:rPr>
              <w:t>PPO</w:t>
            </w:r>
          </w:p>
        </w:tc>
      </w:tr>
      <w:tr w:rsidR="00DC4509" w14:paraId="55F33E01" w14:textId="77777777">
        <w:trPr>
          <w:trHeight w:val="1770"/>
        </w:trPr>
        <w:tc>
          <w:tcPr>
            <w:tcW w:w="2640" w:type="dxa"/>
            <w:tcBorders>
              <w:top w:val="single" w:sz="6" w:space="0" w:color="D2D2D2"/>
              <w:bottom w:val="dotted" w:sz="6" w:space="0" w:color="D2D2D2"/>
            </w:tcBorders>
          </w:tcPr>
          <w:p w14:paraId="55F33DFA" w14:textId="77777777" w:rsidR="00DC4509" w:rsidRDefault="00E478F1">
            <w:pPr>
              <w:pStyle w:val="TableParagraph"/>
              <w:spacing w:before="155"/>
              <w:rPr>
                <w:sz w:val="18"/>
              </w:rPr>
            </w:pPr>
            <w:r>
              <w:rPr>
                <w:sz w:val="18"/>
              </w:rPr>
              <w:t>Orthodontia</w:t>
            </w:r>
            <w:r>
              <w:rPr>
                <w:spacing w:val="-6"/>
                <w:sz w:val="18"/>
              </w:rPr>
              <w:t xml:space="preserve"> </w:t>
            </w:r>
            <w:r>
              <w:rPr>
                <w:spacing w:val="-2"/>
                <w:sz w:val="18"/>
              </w:rPr>
              <w:t>Services</w:t>
            </w:r>
          </w:p>
        </w:tc>
        <w:tc>
          <w:tcPr>
            <w:tcW w:w="3830" w:type="dxa"/>
            <w:tcBorders>
              <w:top w:val="single" w:sz="6" w:space="0" w:color="D2D2D2"/>
              <w:bottom w:val="dotted" w:sz="6" w:space="0" w:color="D2D2D2"/>
            </w:tcBorders>
          </w:tcPr>
          <w:p w14:paraId="55F33DFB" w14:textId="77777777" w:rsidR="00DC4509" w:rsidRDefault="00E478F1">
            <w:pPr>
              <w:pStyle w:val="TableParagraph"/>
              <w:spacing w:before="155"/>
              <w:ind w:left="780"/>
              <w:rPr>
                <w:sz w:val="18"/>
              </w:rPr>
            </w:pPr>
            <w:r>
              <w:rPr>
                <w:sz w:val="18"/>
              </w:rPr>
              <w:t>40% Coinsurance; Initial banding Active</w:t>
            </w:r>
            <w:r>
              <w:rPr>
                <w:spacing w:val="-11"/>
                <w:sz w:val="18"/>
              </w:rPr>
              <w:t xml:space="preserve"> </w:t>
            </w:r>
            <w:r>
              <w:rPr>
                <w:sz w:val="18"/>
              </w:rPr>
              <w:t>treatment</w:t>
            </w:r>
            <w:r>
              <w:rPr>
                <w:spacing w:val="-10"/>
                <w:sz w:val="18"/>
              </w:rPr>
              <w:t xml:space="preserve"> </w:t>
            </w:r>
            <w:r>
              <w:rPr>
                <w:sz w:val="18"/>
              </w:rPr>
              <w:t>after</w:t>
            </w:r>
            <w:r>
              <w:rPr>
                <w:spacing w:val="-10"/>
                <w:sz w:val="18"/>
              </w:rPr>
              <w:t xml:space="preserve"> </w:t>
            </w:r>
            <w:r>
              <w:rPr>
                <w:sz w:val="18"/>
              </w:rPr>
              <w:t>initial</w:t>
            </w:r>
            <w:r>
              <w:rPr>
                <w:spacing w:val="-10"/>
                <w:sz w:val="18"/>
              </w:rPr>
              <w:t xml:space="preserve"> </w:t>
            </w:r>
            <w:r>
              <w:rPr>
                <w:sz w:val="18"/>
              </w:rPr>
              <w:t>banding Retention visits and removable Appliance therapy</w:t>
            </w:r>
          </w:p>
        </w:tc>
        <w:tc>
          <w:tcPr>
            <w:tcW w:w="3265" w:type="dxa"/>
            <w:tcBorders>
              <w:top w:val="single" w:sz="6" w:space="0" w:color="D2D2D2"/>
              <w:bottom w:val="dotted" w:sz="6" w:space="0" w:color="D2D2D2"/>
            </w:tcBorders>
          </w:tcPr>
          <w:p w14:paraId="55F33DFC" w14:textId="77777777" w:rsidR="00DC4509" w:rsidRDefault="00E478F1">
            <w:pPr>
              <w:pStyle w:val="TableParagraph"/>
              <w:spacing w:before="155"/>
              <w:ind w:left="190"/>
              <w:rPr>
                <w:b/>
                <w:sz w:val="18"/>
              </w:rPr>
            </w:pPr>
            <w:r>
              <w:rPr>
                <w:b/>
                <w:spacing w:val="-2"/>
                <w:sz w:val="18"/>
              </w:rPr>
              <w:t>Network</w:t>
            </w:r>
          </w:p>
          <w:p w14:paraId="55F33DFD" w14:textId="77777777" w:rsidR="00DC4509" w:rsidRDefault="00E478F1">
            <w:pPr>
              <w:pStyle w:val="TableParagraph"/>
              <w:ind w:left="190"/>
              <w:rPr>
                <w:sz w:val="18"/>
              </w:rPr>
            </w:pPr>
            <w:r>
              <w:rPr>
                <w:sz w:val="18"/>
              </w:rPr>
              <w:t>20%</w:t>
            </w:r>
            <w:r>
              <w:rPr>
                <w:spacing w:val="-3"/>
                <w:sz w:val="18"/>
              </w:rPr>
              <w:t xml:space="preserve"> </w:t>
            </w:r>
            <w:r>
              <w:rPr>
                <w:spacing w:val="-2"/>
                <w:sz w:val="18"/>
              </w:rPr>
              <w:t>Coinsurance</w:t>
            </w:r>
          </w:p>
          <w:p w14:paraId="55F33DFE" w14:textId="77777777" w:rsidR="00DC4509" w:rsidRDefault="00DC4509">
            <w:pPr>
              <w:pStyle w:val="TableParagraph"/>
              <w:ind w:left="0"/>
              <w:rPr>
                <w:sz w:val="18"/>
              </w:rPr>
            </w:pPr>
          </w:p>
          <w:p w14:paraId="55F33DFF" w14:textId="77777777" w:rsidR="00DC4509" w:rsidRDefault="00E478F1">
            <w:pPr>
              <w:pStyle w:val="TableParagraph"/>
              <w:spacing w:line="207" w:lineRule="exact"/>
              <w:ind w:left="190"/>
              <w:rPr>
                <w:b/>
                <w:sz w:val="18"/>
              </w:rPr>
            </w:pPr>
            <w:r>
              <w:rPr>
                <w:b/>
                <w:spacing w:val="-2"/>
                <w:sz w:val="18"/>
              </w:rPr>
              <w:t>Non-Network</w:t>
            </w:r>
          </w:p>
          <w:p w14:paraId="55F33E00" w14:textId="77777777" w:rsidR="00DC4509" w:rsidRDefault="00E478F1">
            <w:pPr>
              <w:pStyle w:val="TableParagraph"/>
              <w:ind w:left="190"/>
              <w:rPr>
                <w:sz w:val="18"/>
              </w:rPr>
            </w:pPr>
            <w:r>
              <w:rPr>
                <w:sz w:val="18"/>
              </w:rPr>
              <w:t>50%</w:t>
            </w:r>
            <w:r>
              <w:rPr>
                <w:spacing w:val="-11"/>
                <w:sz w:val="18"/>
              </w:rPr>
              <w:t xml:space="preserve"> </w:t>
            </w:r>
            <w:r>
              <w:rPr>
                <w:sz w:val="18"/>
              </w:rPr>
              <w:t>of</w:t>
            </w:r>
            <w:r>
              <w:rPr>
                <w:spacing w:val="-10"/>
                <w:sz w:val="18"/>
              </w:rPr>
              <w:t xml:space="preserve"> </w:t>
            </w:r>
            <w:r>
              <w:rPr>
                <w:sz w:val="18"/>
              </w:rPr>
              <w:t>Reasonable</w:t>
            </w:r>
            <w:r>
              <w:rPr>
                <w:spacing w:val="-11"/>
                <w:sz w:val="18"/>
              </w:rPr>
              <w:t xml:space="preserve"> </w:t>
            </w:r>
            <w:r>
              <w:rPr>
                <w:sz w:val="18"/>
              </w:rPr>
              <w:t>and</w:t>
            </w:r>
            <w:r>
              <w:rPr>
                <w:spacing w:val="-11"/>
                <w:sz w:val="18"/>
              </w:rPr>
              <w:t xml:space="preserve"> </w:t>
            </w:r>
            <w:r>
              <w:rPr>
                <w:sz w:val="18"/>
              </w:rPr>
              <w:t xml:space="preserve">Customary </w:t>
            </w:r>
            <w:r>
              <w:rPr>
                <w:spacing w:val="-2"/>
                <w:sz w:val="18"/>
              </w:rPr>
              <w:t>charge</w:t>
            </w:r>
          </w:p>
        </w:tc>
      </w:tr>
    </w:tbl>
    <w:p w14:paraId="55F33E02" w14:textId="77777777" w:rsidR="00DC4509" w:rsidRDefault="00DC4509">
      <w:pPr>
        <w:rPr>
          <w:sz w:val="18"/>
        </w:rPr>
        <w:sectPr w:rsidR="00DC4509">
          <w:pgSz w:w="12240" w:h="15840"/>
          <w:pgMar w:top="1340" w:right="560" w:bottom="940" w:left="600" w:header="727" w:footer="743" w:gutter="0"/>
          <w:cols w:space="720"/>
        </w:sectPr>
      </w:pPr>
    </w:p>
    <w:p w14:paraId="55F33E03" w14:textId="77777777" w:rsidR="00DC4509" w:rsidRDefault="00DC4509">
      <w:pPr>
        <w:pStyle w:val="BodyText"/>
        <w:spacing w:before="9"/>
        <w:ind w:left="0"/>
        <w:rPr>
          <w:sz w:val="7"/>
        </w:rPr>
      </w:pPr>
    </w:p>
    <w:tbl>
      <w:tblPr>
        <w:tblW w:w="0" w:type="auto"/>
        <w:tblInd w:w="694" w:type="dxa"/>
        <w:tblLayout w:type="fixed"/>
        <w:tblCellMar>
          <w:left w:w="0" w:type="dxa"/>
          <w:right w:w="0" w:type="dxa"/>
        </w:tblCellMar>
        <w:tblLook w:val="01E0" w:firstRow="1" w:lastRow="1" w:firstColumn="1" w:lastColumn="1" w:noHBand="0" w:noVBand="0"/>
      </w:tblPr>
      <w:tblGrid>
        <w:gridCol w:w="3020"/>
        <w:gridCol w:w="3353"/>
        <w:gridCol w:w="3355"/>
      </w:tblGrid>
      <w:tr w:rsidR="00DC4509" w14:paraId="55F33E07" w14:textId="77777777">
        <w:trPr>
          <w:trHeight w:val="537"/>
        </w:trPr>
        <w:tc>
          <w:tcPr>
            <w:tcW w:w="3020" w:type="dxa"/>
            <w:tcBorders>
              <w:top w:val="single" w:sz="6" w:space="0" w:color="D2D2D2"/>
              <w:bottom w:val="single" w:sz="6" w:space="0" w:color="D2D2D2"/>
            </w:tcBorders>
            <w:shd w:val="clear" w:color="auto" w:fill="F4F4F4"/>
          </w:tcPr>
          <w:p w14:paraId="55F33E04" w14:textId="77777777" w:rsidR="00DC4509" w:rsidRDefault="00E478F1">
            <w:pPr>
              <w:pStyle w:val="TableParagraph"/>
              <w:spacing w:before="164"/>
              <w:ind w:left="174"/>
              <w:rPr>
                <w:b/>
                <w:sz w:val="18"/>
              </w:rPr>
            </w:pPr>
            <w:r>
              <w:rPr>
                <w:b/>
                <w:color w:val="1C1E1F"/>
                <w:spacing w:val="-2"/>
                <w:sz w:val="18"/>
              </w:rPr>
              <w:t>Orthodontia</w:t>
            </w:r>
          </w:p>
        </w:tc>
        <w:tc>
          <w:tcPr>
            <w:tcW w:w="3353" w:type="dxa"/>
            <w:tcBorders>
              <w:top w:val="single" w:sz="6" w:space="0" w:color="D2D2D2"/>
              <w:bottom w:val="single" w:sz="6" w:space="0" w:color="D2D2D2"/>
            </w:tcBorders>
            <w:shd w:val="clear" w:color="auto" w:fill="F4F4F4"/>
          </w:tcPr>
          <w:p w14:paraId="55F33E05" w14:textId="77777777" w:rsidR="00DC4509" w:rsidRDefault="00E478F1">
            <w:pPr>
              <w:pStyle w:val="TableParagraph"/>
              <w:spacing w:before="164"/>
              <w:ind w:left="394"/>
              <w:rPr>
                <w:b/>
                <w:sz w:val="18"/>
              </w:rPr>
            </w:pPr>
            <w:r>
              <w:rPr>
                <w:b/>
                <w:color w:val="1C1E1F"/>
                <w:sz w:val="18"/>
              </w:rPr>
              <w:t>AT&amp;T</w:t>
            </w:r>
            <w:r>
              <w:rPr>
                <w:b/>
                <w:color w:val="1C1E1F"/>
                <w:spacing w:val="-1"/>
                <w:sz w:val="18"/>
              </w:rPr>
              <w:t xml:space="preserve"> </w:t>
            </w:r>
            <w:r>
              <w:rPr>
                <w:b/>
                <w:color w:val="1C1E1F"/>
                <w:sz w:val="18"/>
              </w:rPr>
              <w:t>Dental</w:t>
            </w:r>
            <w:r>
              <w:rPr>
                <w:b/>
                <w:color w:val="1C1E1F"/>
                <w:spacing w:val="-3"/>
                <w:sz w:val="18"/>
              </w:rPr>
              <w:t xml:space="preserve"> </w:t>
            </w:r>
            <w:r>
              <w:rPr>
                <w:b/>
                <w:color w:val="1C1E1F"/>
                <w:spacing w:val="-5"/>
                <w:sz w:val="18"/>
              </w:rPr>
              <w:t>HMO</w:t>
            </w:r>
          </w:p>
        </w:tc>
        <w:tc>
          <w:tcPr>
            <w:tcW w:w="3355" w:type="dxa"/>
            <w:tcBorders>
              <w:top w:val="single" w:sz="6" w:space="0" w:color="D2D2D2"/>
              <w:bottom w:val="single" w:sz="6" w:space="0" w:color="D2D2D2"/>
            </w:tcBorders>
            <w:shd w:val="clear" w:color="auto" w:fill="F4F4F4"/>
          </w:tcPr>
          <w:p w14:paraId="55F33E06" w14:textId="77777777" w:rsidR="00DC4509" w:rsidRDefault="00E478F1">
            <w:pPr>
              <w:pStyle w:val="TableParagraph"/>
              <w:spacing w:before="164"/>
              <w:ind w:left="281"/>
              <w:rPr>
                <w:b/>
                <w:sz w:val="18"/>
              </w:rPr>
            </w:pPr>
            <w:r>
              <w:rPr>
                <w:b/>
                <w:color w:val="1C1E1F"/>
                <w:sz w:val="18"/>
              </w:rPr>
              <w:t>AT&amp;T</w:t>
            </w:r>
            <w:r>
              <w:rPr>
                <w:b/>
                <w:color w:val="1C1E1F"/>
                <w:spacing w:val="-2"/>
                <w:sz w:val="18"/>
              </w:rPr>
              <w:t xml:space="preserve"> </w:t>
            </w:r>
            <w:r>
              <w:rPr>
                <w:b/>
                <w:color w:val="1C1E1F"/>
                <w:sz w:val="18"/>
              </w:rPr>
              <w:t>Dental</w:t>
            </w:r>
            <w:r>
              <w:rPr>
                <w:b/>
                <w:color w:val="1C1E1F"/>
                <w:spacing w:val="-3"/>
                <w:sz w:val="18"/>
              </w:rPr>
              <w:t xml:space="preserve"> </w:t>
            </w:r>
            <w:r>
              <w:rPr>
                <w:b/>
                <w:color w:val="1C1E1F"/>
                <w:spacing w:val="-5"/>
                <w:sz w:val="18"/>
              </w:rPr>
              <w:t>PPO</w:t>
            </w:r>
          </w:p>
        </w:tc>
      </w:tr>
      <w:tr w:rsidR="00DC4509" w14:paraId="55F33E0F" w14:textId="77777777">
        <w:trPr>
          <w:trHeight w:val="2178"/>
        </w:trPr>
        <w:tc>
          <w:tcPr>
            <w:tcW w:w="3020" w:type="dxa"/>
            <w:tcBorders>
              <w:top w:val="single" w:sz="6" w:space="0" w:color="D2D2D2"/>
              <w:bottom w:val="single" w:sz="6" w:space="0" w:color="D2D2D2"/>
            </w:tcBorders>
          </w:tcPr>
          <w:p w14:paraId="55F33E08" w14:textId="77777777" w:rsidR="00DC4509" w:rsidRDefault="00E478F1">
            <w:pPr>
              <w:pStyle w:val="TableParagraph"/>
              <w:spacing w:before="149"/>
              <w:ind w:left="174"/>
              <w:rPr>
                <w:sz w:val="18"/>
              </w:rPr>
            </w:pPr>
            <w:r>
              <w:rPr>
                <w:sz w:val="18"/>
              </w:rPr>
              <w:t>Orthodontia</w:t>
            </w:r>
            <w:r>
              <w:rPr>
                <w:spacing w:val="-15"/>
                <w:sz w:val="18"/>
              </w:rPr>
              <w:t xml:space="preserve"> </w:t>
            </w:r>
            <w:r>
              <w:rPr>
                <w:sz w:val="18"/>
              </w:rPr>
              <w:t>Lifetime</w:t>
            </w:r>
            <w:r>
              <w:rPr>
                <w:spacing w:val="-12"/>
                <w:sz w:val="18"/>
              </w:rPr>
              <w:t xml:space="preserve"> </w:t>
            </w:r>
            <w:r>
              <w:rPr>
                <w:sz w:val="18"/>
              </w:rPr>
              <w:t xml:space="preserve">Maximum </w:t>
            </w:r>
            <w:r>
              <w:rPr>
                <w:spacing w:val="-2"/>
                <w:sz w:val="18"/>
              </w:rPr>
              <w:t>Benefit</w:t>
            </w:r>
          </w:p>
        </w:tc>
        <w:tc>
          <w:tcPr>
            <w:tcW w:w="3353" w:type="dxa"/>
            <w:tcBorders>
              <w:top w:val="single" w:sz="6" w:space="0" w:color="D2D2D2"/>
              <w:bottom w:val="single" w:sz="6" w:space="0" w:color="D2D2D2"/>
            </w:tcBorders>
          </w:tcPr>
          <w:p w14:paraId="55F33E09" w14:textId="77777777" w:rsidR="00DC4509" w:rsidRDefault="00E478F1">
            <w:pPr>
              <w:pStyle w:val="TableParagraph"/>
              <w:spacing w:before="149"/>
              <w:ind w:left="394" w:right="80"/>
              <w:rPr>
                <w:sz w:val="18"/>
              </w:rPr>
            </w:pPr>
            <w:r>
              <w:rPr>
                <w:sz w:val="18"/>
              </w:rPr>
              <w:t>Limited</w:t>
            </w:r>
            <w:r>
              <w:rPr>
                <w:spacing w:val="-9"/>
                <w:sz w:val="18"/>
              </w:rPr>
              <w:t xml:space="preserve"> </w:t>
            </w:r>
            <w:r>
              <w:rPr>
                <w:sz w:val="18"/>
              </w:rPr>
              <w:t>to</w:t>
            </w:r>
            <w:r>
              <w:rPr>
                <w:spacing w:val="-9"/>
                <w:sz w:val="18"/>
              </w:rPr>
              <w:t xml:space="preserve"> </w:t>
            </w:r>
            <w:r>
              <w:rPr>
                <w:sz w:val="18"/>
              </w:rPr>
              <w:t>24</w:t>
            </w:r>
            <w:r>
              <w:rPr>
                <w:spacing w:val="-9"/>
                <w:sz w:val="18"/>
              </w:rPr>
              <w:t xml:space="preserve"> </w:t>
            </w:r>
            <w:r>
              <w:rPr>
                <w:sz w:val="18"/>
              </w:rPr>
              <w:t>months</w:t>
            </w:r>
            <w:r>
              <w:rPr>
                <w:spacing w:val="-8"/>
                <w:sz w:val="18"/>
              </w:rPr>
              <w:t xml:space="preserve"> </w:t>
            </w:r>
            <w:r>
              <w:rPr>
                <w:sz w:val="18"/>
              </w:rPr>
              <w:t>of</w:t>
            </w:r>
            <w:r>
              <w:rPr>
                <w:spacing w:val="-8"/>
                <w:sz w:val="18"/>
              </w:rPr>
              <w:t xml:space="preserve"> </w:t>
            </w:r>
            <w:r>
              <w:rPr>
                <w:sz w:val="18"/>
              </w:rPr>
              <w:t>treatment per individual per lifetime</w:t>
            </w:r>
          </w:p>
        </w:tc>
        <w:tc>
          <w:tcPr>
            <w:tcW w:w="3355" w:type="dxa"/>
            <w:tcBorders>
              <w:top w:val="single" w:sz="6" w:space="0" w:color="D2D2D2"/>
              <w:bottom w:val="single" w:sz="6" w:space="0" w:color="D2D2D2"/>
            </w:tcBorders>
          </w:tcPr>
          <w:p w14:paraId="55F33E0A" w14:textId="77777777" w:rsidR="00DC4509" w:rsidRDefault="00E478F1">
            <w:pPr>
              <w:pStyle w:val="TableParagraph"/>
              <w:spacing w:before="149"/>
              <w:ind w:left="281"/>
              <w:rPr>
                <w:b/>
                <w:sz w:val="18"/>
              </w:rPr>
            </w:pPr>
            <w:r>
              <w:rPr>
                <w:b/>
                <w:spacing w:val="-2"/>
                <w:sz w:val="18"/>
              </w:rPr>
              <w:t>Network</w:t>
            </w:r>
          </w:p>
          <w:p w14:paraId="55F33E0B" w14:textId="77777777" w:rsidR="00DC4509" w:rsidRDefault="00E478F1">
            <w:pPr>
              <w:pStyle w:val="TableParagraph"/>
              <w:ind w:left="281" w:right="152"/>
              <w:rPr>
                <w:sz w:val="18"/>
              </w:rPr>
            </w:pPr>
            <w:r>
              <w:rPr>
                <w:sz w:val="18"/>
              </w:rPr>
              <w:t>Maximum reimbursement: $2,000 per</w:t>
            </w:r>
            <w:r>
              <w:rPr>
                <w:spacing w:val="-15"/>
                <w:sz w:val="18"/>
              </w:rPr>
              <w:t xml:space="preserve"> </w:t>
            </w:r>
            <w:r>
              <w:rPr>
                <w:sz w:val="18"/>
              </w:rPr>
              <w:t>individual</w:t>
            </w:r>
            <w:r>
              <w:rPr>
                <w:spacing w:val="-12"/>
                <w:sz w:val="18"/>
              </w:rPr>
              <w:t xml:space="preserve"> </w:t>
            </w:r>
            <w:r>
              <w:rPr>
                <w:sz w:val="18"/>
              </w:rPr>
              <w:t xml:space="preserve">Network/Non-Network </w:t>
            </w:r>
            <w:r>
              <w:rPr>
                <w:spacing w:val="-2"/>
                <w:sz w:val="18"/>
              </w:rPr>
              <w:t>combined.</w:t>
            </w:r>
          </w:p>
          <w:p w14:paraId="55F33E0C" w14:textId="77777777" w:rsidR="00DC4509" w:rsidRDefault="00DC4509">
            <w:pPr>
              <w:pStyle w:val="TableParagraph"/>
              <w:ind w:left="0"/>
              <w:rPr>
                <w:sz w:val="18"/>
              </w:rPr>
            </w:pPr>
          </w:p>
          <w:p w14:paraId="55F33E0D" w14:textId="77777777" w:rsidR="00DC4509" w:rsidRDefault="00E478F1">
            <w:pPr>
              <w:pStyle w:val="TableParagraph"/>
              <w:spacing w:line="207" w:lineRule="exact"/>
              <w:ind w:left="281"/>
              <w:rPr>
                <w:b/>
                <w:sz w:val="18"/>
              </w:rPr>
            </w:pPr>
            <w:r>
              <w:rPr>
                <w:b/>
                <w:spacing w:val="-2"/>
                <w:sz w:val="18"/>
              </w:rPr>
              <w:t>Non-Network</w:t>
            </w:r>
          </w:p>
          <w:p w14:paraId="55F33E0E" w14:textId="77777777" w:rsidR="00DC4509" w:rsidRDefault="00E478F1">
            <w:pPr>
              <w:pStyle w:val="TableParagraph"/>
              <w:ind w:left="281" w:right="152"/>
              <w:rPr>
                <w:sz w:val="18"/>
              </w:rPr>
            </w:pPr>
            <w:r>
              <w:rPr>
                <w:sz w:val="18"/>
              </w:rPr>
              <w:t>Maximum reimbursement: $1,400 per</w:t>
            </w:r>
            <w:r>
              <w:rPr>
                <w:spacing w:val="-15"/>
                <w:sz w:val="18"/>
              </w:rPr>
              <w:t xml:space="preserve"> </w:t>
            </w:r>
            <w:r>
              <w:rPr>
                <w:sz w:val="18"/>
              </w:rPr>
              <w:t>individual</w:t>
            </w:r>
            <w:r>
              <w:rPr>
                <w:spacing w:val="-12"/>
                <w:sz w:val="18"/>
              </w:rPr>
              <w:t xml:space="preserve"> </w:t>
            </w:r>
            <w:r>
              <w:rPr>
                <w:sz w:val="18"/>
              </w:rPr>
              <w:t xml:space="preserve">Network/Non-Network </w:t>
            </w:r>
            <w:r>
              <w:rPr>
                <w:spacing w:val="-2"/>
                <w:sz w:val="18"/>
              </w:rPr>
              <w:t>combined.</w:t>
            </w:r>
          </w:p>
        </w:tc>
      </w:tr>
    </w:tbl>
    <w:p w14:paraId="55F33E10" w14:textId="77777777" w:rsidR="00DC4509" w:rsidRDefault="00DC4509">
      <w:pPr>
        <w:pStyle w:val="BodyText"/>
        <w:spacing w:before="165"/>
        <w:ind w:left="0"/>
        <w:rPr>
          <w:sz w:val="18"/>
        </w:rPr>
      </w:pPr>
    </w:p>
    <w:p w14:paraId="55F33E11" w14:textId="77777777" w:rsidR="00DC4509" w:rsidRDefault="00E478F1">
      <w:pPr>
        <w:spacing w:line="259" w:lineRule="auto"/>
        <w:ind w:left="840" w:right="997"/>
        <w:rPr>
          <w:sz w:val="18"/>
        </w:rPr>
      </w:pPr>
      <w:r>
        <w:rPr>
          <w:color w:val="1C1E1F"/>
          <w:sz w:val="18"/>
        </w:rPr>
        <w:t>The comparison charts are compiled using information that applies to a large number of health plan users and is commonly reported by the health plans. Depending on the chart type, such as charts for dental and vision plans, certain</w:t>
      </w:r>
      <w:r>
        <w:rPr>
          <w:color w:val="1C1E1F"/>
          <w:spacing w:val="-2"/>
          <w:sz w:val="18"/>
        </w:rPr>
        <w:t xml:space="preserve"> </w:t>
      </w:r>
      <w:r>
        <w:rPr>
          <w:color w:val="1C1E1F"/>
          <w:sz w:val="18"/>
        </w:rPr>
        <w:t>information</w:t>
      </w:r>
      <w:r>
        <w:rPr>
          <w:color w:val="1C1E1F"/>
          <w:spacing w:val="-2"/>
          <w:sz w:val="18"/>
        </w:rPr>
        <w:t xml:space="preserve"> </w:t>
      </w:r>
      <w:r>
        <w:rPr>
          <w:color w:val="1C1E1F"/>
          <w:sz w:val="18"/>
        </w:rPr>
        <w:t>and/or</w:t>
      </w:r>
      <w:r>
        <w:rPr>
          <w:color w:val="1C1E1F"/>
          <w:spacing w:val="-1"/>
          <w:sz w:val="18"/>
        </w:rPr>
        <w:t xml:space="preserve"> </w:t>
      </w:r>
      <w:r>
        <w:rPr>
          <w:color w:val="1C1E1F"/>
          <w:sz w:val="18"/>
        </w:rPr>
        <w:t>sections</w:t>
      </w:r>
      <w:r>
        <w:rPr>
          <w:color w:val="1C1E1F"/>
          <w:spacing w:val="-1"/>
          <w:sz w:val="18"/>
        </w:rPr>
        <w:t xml:space="preserve"> </w:t>
      </w:r>
      <w:r>
        <w:rPr>
          <w:color w:val="1C1E1F"/>
          <w:sz w:val="18"/>
        </w:rPr>
        <w:t>won't</w:t>
      </w:r>
      <w:r>
        <w:rPr>
          <w:color w:val="1C1E1F"/>
          <w:spacing w:val="-1"/>
          <w:sz w:val="18"/>
        </w:rPr>
        <w:t xml:space="preserve"> </w:t>
      </w:r>
      <w:r>
        <w:rPr>
          <w:color w:val="1C1E1F"/>
          <w:sz w:val="18"/>
        </w:rPr>
        <w:t>appear</w:t>
      </w:r>
      <w:r>
        <w:rPr>
          <w:color w:val="1C1E1F"/>
          <w:spacing w:val="-1"/>
          <w:sz w:val="18"/>
        </w:rPr>
        <w:t xml:space="preserve"> </w:t>
      </w:r>
      <w:r>
        <w:rPr>
          <w:color w:val="1C1E1F"/>
          <w:sz w:val="18"/>
        </w:rPr>
        <w:t>because</w:t>
      </w:r>
      <w:r>
        <w:rPr>
          <w:color w:val="1C1E1F"/>
          <w:spacing w:val="-2"/>
          <w:sz w:val="18"/>
        </w:rPr>
        <w:t xml:space="preserve"> </w:t>
      </w:r>
      <w:r>
        <w:rPr>
          <w:color w:val="1C1E1F"/>
          <w:sz w:val="18"/>
        </w:rPr>
        <w:t>the</w:t>
      </w:r>
      <w:r>
        <w:rPr>
          <w:color w:val="1C1E1F"/>
          <w:spacing w:val="-2"/>
          <w:sz w:val="18"/>
        </w:rPr>
        <w:t xml:space="preserve"> </w:t>
      </w:r>
      <w:r>
        <w:rPr>
          <w:color w:val="1C1E1F"/>
          <w:sz w:val="18"/>
        </w:rPr>
        <w:t>necessary</w:t>
      </w:r>
      <w:r>
        <w:rPr>
          <w:color w:val="1C1E1F"/>
          <w:spacing w:val="-1"/>
          <w:sz w:val="18"/>
        </w:rPr>
        <w:t xml:space="preserve"> </w:t>
      </w:r>
      <w:r>
        <w:rPr>
          <w:color w:val="1C1E1F"/>
          <w:sz w:val="18"/>
        </w:rPr>
        <w:t>data</w:t>
      </w:r>
      <w:r>
        <w:rPr>
          <w:color w:val="1C1E1F"/>
          <w:spacing w:val="-2"/>
          <w:sz w:val="18"/>
        </w:rPr>
        <w:t xml:space="preserve"> </w:t>
      </w:r>
      <w:r>
        <w:rPr>
          <w:color w:val="1C1E1F"/>
          <w:sz w:val="18"/>
        </w:rPr>
        <w:t>isn't</w:t>
      </w:r>
      <w:r>
        <w:rPr>
          <w:color w:val="1C1E1F"/>
          <w:spacing w:val="-1"/>
          <w:sz w:val="18"/>
        </w:rPr>
        <w:t xml:space="preserve"> </w:t>
      </w:r>
      <w:r>
        <w:rPr>
          <w:color w:val="1C1E1F"/>
          <w:sz w:val="18"/>
        </w:rPr>
        <w:t>available.</w:t>
      </w:r>
      <w:r>
        <w:rPr>
          <w:color w:val="1C1E1F"/>
          <w:spacing w:val="-1"/>
          <w:sz w:val="18"/>
        </w:rPr>
        <w:t xml:space="preserve"> </w:t>
      </w:r>
      <w:r>
        <w:rPr>
          <w:color w:val="1C1E1F"/>
          <w:sz w:val="18"/>
        </w:rPr>
        <w:t>If</w:t>
      </w:r>
      <w:r>
        <w:rPr>
          <w:color w:val="1C1E1F"/>
          <w:spacing w:val="-1"/>
          <w:sz w:val="18"/>
        </w:rPr>
        <w:t xml:space="preserve"> </w:t>
      </w:r>
      <w:r>
        <w:rPr>
          <w:color w:val="1C1E1F"/>
          <w:sz w:val="18"/>
        </w:rPr>
        <w:t>you</w:t>
      </w:r>
      <w:r>
        <w:rPr>
          <w:color w:val="1C1E1F"/>
          <w:spacing w:val="-2"/>
          <w:sz w:val="18"/>
        </w:rPr>
        <w:t xml:space="preserve"> </w:t>
      </w:r>
      <w:r>
        <w:rPr>
          <w:color w:val="1C1E1F"/>
          <w:sz w:val="18"/>
        </w:rPr>
        <w:t>have</w:t>
      </w:r>
      <w:r>
        <w:rPr>
          <w:color w:val="1C1E1F"/>
          <w:spacing w:val="-2"/>
          <w:sz w:val="18"/>
        </w:rPr>
        <w:t xml:space="preserve"> </w:t>
      </w:r>
      <w:r>
        <w:rPr>
          <w:color w:val="1C1E1F"/>
          <w:sz w:val="18"/>
        </w:rPr>
        <w:t>questions about a topic that isn't covered in the charts, contact the plan's member services department for additional information. Also, keep in mind that the information on access and quality of care is provided by the health plans. Neither AT&amp;T nor Alight Solutions is responsible for the accuracy of this information. If there is a discrepancy between</w:t>
      </w:r>
      <w:r>
        <w:rPr>
          <w:color w:val="1C1E1F"/>
          <w:spacing w:val="-3"/>
          <w:sz w:val="18"/>
        </w:rPr>
        <w:t xml:space="preserve"> </w:t>
      </w:r>
      <w:r>
        <w:rPr>
          <w:color w:val="1C1E1F"/>
          <w:sz w:val="18"/>
        </w:rPr>
        <w:t>the</w:t>
      </w:r>
      <w:r>
        <w:rPr>
          <w:color w:val="1C1E1F"/>
          <w:spacing w:val="-3"/>
          <w:sz w:val="18"/>
        </w:rPr>
        <w:t xml:space="preserve"> </w:t>
      </w:r>
      <w:r>
        <w:rPr>
          <w:color w:val="1C1E1F"/>
          <w:sz w:val="18"/>
        </w:rPr>
        <w:t>information</w:t>
      </w:r>
      <w:r>
        <w:rPr>
          <w:color w:val="1C1E1F"/>
          <w:spacing w:val="-3"/>
          <w:sz w:val="18"/>
        </w:rPr>
        <w:t xml:space="preserve"> </w:t>
      </w:r>
      <w:r>
        <w:rPr>
          <w:color w:val="1C1E1F"/>
          <w:sz w:val="18"/>
        </w:rPr>
        <w:t>displayed</w:t>
      </w:r>
      <w:r>
        <w:rPr>
          <w:color w:val="1C1E1F"/>
          <w:spacing w:val="-3"/>
          <w:sz w:val="18"/>
        </w:rPr>
        <w:t xml:space="preserve"> </w:t>
      </w:r>
      <w:r>
        <w:rPr>
          <w:color w:val="1C1E1F"/>
          <w:sz w:val="18"/>
        </w:rPr>
        <w:t>on</w:t>
      </w:r>
      <w:r>
        <w:rPr>
          <w:color w:val="1C1E1F"/>
          <w:spacing w:val="-3"/>
          <w:sz w:val="18"/>
        </w:rPr>
        <w:t xml:space="preserve"> </w:t>
      </w:r>
      <w:r>
        <w:rPr>
          <w:color w:val="1C1E1F"/>
          <w:sz w:val="18"/>
        </w:rPr>
        <w:t>these</w:t>
      </w:r>
      <w:r>
        <w:rPr>
          <w:color w:val="1C1E1F"/>
          <w:spacing w:val="-3"/>
          <w:sz w:val="18"/>
        </w:rPr>
        <w:t xml:space="preserve"> </w:t>
      </w:r>
      <w:r>
        <w:rPr>
          <w:color w:val="1C1E1F"/>
          <w:sz w:val="18"/>
        </w:rPr>
        <w:t>charts</w:t>
      </w:r>
      <w:r>
        <w:rPr>
          <w:color w:val="1C1E1F"/>
          <w:spacing w:val="-2"/>
          <w:sz w:val="18"/>
        </w:rPr>
        <w:t xml:space="preserve"> </w:t>
      </w:r>
      <w:r>
        <w:rPr>
          <w:color w:val="1C1E1F"/>
          <w:sz w:val="18"/>
        </w:rPr>
        <w:t>and</w:t>
      </w:r>
      <w:r>
        <w:rPr>
          <w:color w:val="1C1E1F"/>
          <w:spacing w:val="-3"/>
          <w:sz w:val="18"/>
        </w:rPr>
        <w:t xml:space="preserve"> </w:t>
      </w:r>
      <w:r>
        <w:rPr>
          <w:color w:val="1C1E1F"/>
          <w:sz w:val="18"/>
        </w:rPr>
        <w:t>the</w:t>
      </w:r>
      <w:r>
        <w:rPr>
          <w:color w:val="1C1E1F"/>
          <w:spacing w:val="-3"/>
          <w:sz w:val="18"/>
        </w:rPr>
        <w:t xml:space="preserve"> </w:t>
      </w:r>
      <w:r>
        <w:rPr>
          <w:color w:val="1C1E1F"/>
          <w:sz w:val="18"/>
        </w:rPr>
        <w:t>official</w:t>
      </w:r>
      <w:r>
        <w:rPr>
          <w:color w:val="1C1E1F"/>
          <w:spacing w:val="-2"/>
          <w:sz w:val="18"/>
        </w:rPr>
        <w:t xml:space="preserve"> </w:t>
      </w:r>
      <w:r>
        <w:rPr>
          <w:color w:val="1C1E1F"/>
          <w:sz w:val="18"/>
        </w:rPr>
        <w:t>plan</w:t>
      </w:r>
      <w:r>
        <w:rPr>
          <w:color w:val="1C1E1F"/>
          <w:spacing w:val="-3"/>
          <w:sz w:val="18"/>
        </w:rPr>
        <w:t xml:space="preserve"> </w:t>
      </w:r>
      <w:r>
        <w:rPr>
          <w:color w:val="1C1E1F"/>
          <w:sz w:val="18"/>
        </w:rPr>
        <w:t>documents,</w:t>
      </w:r>
      <w:r>
        <w:rPr>
          <w:color w:val="1C1E1F"/>
          <w:spacing w:val="-2"/>
          <w:sz w:val="18"/>
        </w:rPr>
        <w:t xml:space="preserve"> </w:t>
      </w:r>
      <w:r>
        <w:rPr>
          <w:color w:val="1C1E1F"/>
          <w:sz w:val="18"/>
        </w:rPr>
        <w:t>the</w:t>
      </w:r>
      <w:r>
        <w:rPr>
          <w:color w:val="1C1E1F"/>
          <w:spacing w:val="-3"/>
          <w:sz w:val="18"/>
        </w:rPr>
        <w:t xml:space="preserve"> </w:t>
      </w:r>
      <w:r>
        <w:rPr>
          <w:color w:val="1C1E1F"/>
          <w:sz w:val="18"/>
        </w:rPr>
        <w:t>official</w:t>
      </w:r>
      <w:r>
        <w:rPr>
          <w:color w:val="1C1E1F"/>
          <w:spacing w:val="-2"/>
          <w:sz w:val="18"/>
        </w:rPr>
        <w:t xml:space="preserve"> </w:t>
      </w:r>
      <w:r>
        <w:rPr>
          <w:color w:val="1C1E1F"/>
          <w:sz w:val="18"/>
        </w:rPr>
        <w:t>plan</w:t>
      </w:r>
      <w:r>
        <w:rPr>
          <w:color w:val="1C1E1F"/>
          <w:spacing w:val="-3"/>
          <w:sz w:val="18"/>
        </w:rPr>
        <w:t xml:space="preserve"> </w:t>
      </w:r>
      <w:r>
        <w:rPr>
          <w:color w:val="1C1E1F"/>
          <w:sz w:val="18"/>
        </w:rPr>
        <w:t>documents</w:t>
      </w:r>
      <w:r>
        <w:rPr>
          <w:color w:val="1C1E1F"/>
          <w:spacing w:val="-2"/>
          <w:sz w:val="18"/>
        </w:rPr>
        <w:t xml:space="preserve"> </w:t>
      </w:r>
      <w:r>
        <w:rPr>
          <w:color w:val="1C1E1F"/>
          <w:sz w:val="18"/>
        </w:rPr>
        <w:t>will control. AT&amp;T reserves the right to amend, suspe</w:t>
      </w:r>
      <w:r>
        <w:rPr>
          <w:color w:val="1C1E1F"/>
          <w:sz w:val="18"/>
        </w:rPr>
        <w:t>nd, or terminate the plan(s) or program(s) at any time.</w:t>
      </w:r>
    </w:p>
    <w:p w14:paraId="55F33E12" w14:textId="77777777" w:rsidR="00DC4509" w:rsidRDefault="00DC4509">
      <w:pPr>
        <w:pStyle w:val="BodyText"/>
        <w:ind w:left="0"/>
      </w:pPr>
    </w:p>
    <w:p w14:paraId="55F33E13" w14:textId="77777777" w:rsidR="00DC4509" w:rsidRDefault="00E478F1">
      <w:pPr>
        <w:pStyle w:val="BodyText"/>
        <w:spacing w:before="192"/>
        <w:ind w:left="0"/>
      </w:pPr>
      <w:r>
        <w:rPr>
          <w:noProof/>
        </w:rPr>
        <w:drawing>
          <wp:anchor distT="0" distB="0" distL="0" distR="0" simplePos="0" relativeHeight="487593984" behindDoc="1" locked="0" layoutInCell="1" allowOverlap="1" wp14:anchorId="55F33F8B" wp14:editId="55F33F8C">
            <wp:simplePos x="0" y="0"/>
            <wp:positionH relativeFrom="page">
              <wp:posOffset>685482</wp:posOffset>
            </wp:positionH>
            <wp:positionV relativeFrom="paragraph">
              <wp:posOffset>283634</wp:posOffset>
            </wp:positionV>
            <wp:extent cx="6398811" cy="1288637"/>
            <wp:effectExtent l="0" t="0" r="0" b="0"/>
            <wp:wrapTopAndBottom/>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56" cstate="print"/>
                    <a:stretch>
                      <a:fillRect/>
                    </a:stretch>
                  </pic:blipFill>
                  <pic:spPr>
                    <a:xfrm>
                      <a:off x="0" y="0"/>
                      <a:ext cx="6398811" cy="1288637"/>
                    </a:xfrm>
                    <a:prstGeom prst="rect">
                      <a:avLst/>
                    </a:prstGeom>
                  </pic:spPr>
                </pic:pic>
              </a:graphicData>
            </a:graphic>
          </wp:anchor>
        </w:drawing>
      </w:r>
    </w:p>
    <w:p w14:paraId="55F33E14" w14:textId="77777777" w:rsidR="00DC4509" w:rsidRDefault="00DC4509">
      <w:pPr>
        <w:pStyle w:val="BodyText"/>
        <w:ind w:left="0"/>
        <w:rPr>
          <w:sz w:val="18"/>
        </w:rPr>
      </w:pPr>
    </w:p>
    <w:p w14:paraId="55F33E15" w14:textId="77777777" w:rsidR="00DC4509" w:rsidRDefault="00DC4509">
      <w:pPr>
        <w:pStyle w:val="BodyText"/>
        <w:spacing w:before="4"/>
        <w:ind w:left="0"/>
        <w:rPr>
          <w:sz w:val="18"/>
        </w:rPr>
      </w:pPr>
    </w:p>
    <w:p w14:paraId="55F33E16" w14:textId="77777777" w:rsidR="00DC4509" w:rsidRDefault="00E478F1">
      <w:pPr>
        <w:pStyle w:val="Heading1"/>
      </w:pPr>
      <w:r>
        <w:rPr>
          <w:spacing w:val="-11"/>
        </w:rPr>
        <w:t>Vision</w:t>
      </w:r>
      <w:r>
        <w:rPr>
          <w:spacing w:val="-15"/>
        </w:rPr>
        <w:t xml:space="preserve"> </w:t>
      </w:r>
      <w:r>
        <w:rPr>
          <w:spacing w:val="-2"/>
        </w:rPr>
        <w:t>Option</w:t>
      </w:r>
    </w:p>
    <w:p w14:paraId="55F33E17" w14:textId="77777777" w:rsidR="00DC4509" w:rsidRDefault="00E478F1">
      <w:pPr>
        <w:pStyle w:val="BodyText"/>
        <w:spacing w:before="275" w:line="256" w:lineRule="auto"/>
        <w:ind w:right="997"/>
      </w:pPr>
      <w:r>
        <w:t>Seeing</w:t>
      </w:r>
      <w:r>
        <w:rPr>
          <w:spacing w:val="-4"/>
        </w:rPr>
        <w:t xml:space="preserve"> </w:t>
      </w:r>
      <w:r>
        <w:t>clearly</w:t>
      </w:r>
      <w:r>
        <w:rPr>
          <w:spacing w:val="-3"/>
        </w:rPr>
        <w:t xml:space="preserve"> </w:t>
      </w:r>
      <w:r>
        <w:t>affects</w:t>
      </w:r>
      <w:r>
        <w:rPr>
          <w:spacing w:val="-4"/>
        </w:rPr>
        <w:t xml:space="preserve"> </w:t>
      </w:r>
      <w:r>
        <w:t>your</w:t>
      </w:r>
      <w:r>
        <w:rPr>
          <w:spacing w:val="-5"/>
        </w:rPr>
        <w:t xml:space="preserve"> </w:t>
      </w:r>
      <w:r>
        <w:t>wellbeing</w:t>
      </w:r>
      <w:r>
        <w:rPr>
          <w:spacing w:val="-4"/>
        </w:rPr>
        <w:t xml:space="preserve"> </w:t>
      </w:r>
      <w:r>
        <w:t>wherever</w:t>
      </w:r>
      <w:r>
        <w:rPr>
          <w:spacing w:val="-3"/>
        </w:rPr>
        <w:t xml:space="preserve"> </w:t>
      </w:r>
      <w:r>
        <w:t>you</w:t>
      </w:r>
      <w:r>
        <w:rPr>
          <w:spacing w:val="-4"/>
        </w:rPr>
        <w:t xml:space="preserve"> </w:t>
      </w:r>
      <w:r>
        <w:t>are.</w:t>
      </w:r>
      <w:r>
        <w:rPr>
          <w:spacing w:val="-4"/>
        </w:rPr>
        <w:t xml:space="preserve"> </w:t>
      </w:r>
      <w:r>
        <w:t>In</w:t>
      </w:r>
      <w:r>
        <w:rPr>
          <w:spacing w:val="-4"/>
        </w:rPr>
        <w:t xml:space="preserve"> </w:t>
      </w:r>
      <w:r>
        <w:t>2025</w:t>
      </w:r>
      <w:r>
        <w:rPr>
          <w:spacing w:val="-4"/>
        </w:rPr>
        <w:t xml:space="preserve"> </w:t>
      </w:r>
      <w:r>
        <w:t>your</w:t>
      </w:r>
      <w:r>
        <w:rPr>
          <w:spacing w:val="-14"/>
        </w:rPr>
        <w:t xml:space="preserve"> </w:t>
      </w:r>
      <w:r>
        <w:t>AT&amp;T</w:t>
      </w:r>
      <w:r>
        <w:rPr>
          <w:spacing w:val="-9"/>
        </w:rPr>
        <w:t xml:space="preserve"> </w:t>
      </w:r>
      <w:r>
        <w:t>vision</w:t>
      </w:r>
      <w:r>
        <w:rPr>
          <w:spacing w:val="-4"/>
        </w:rPr>
        <w:t xml:space="preserve"> </w:t>
      </w:r>
      <w:r>
        <w:t>coverage</w:t>
      </w:r>
      <w:r>
        <w:rPr>
          <w:spacing w:val="-5"/>
        </w:rPr>
        <w:t xml:space="preserve"> </w:t>
      </w:r>
      <w:r>
        <w:t>will</w:t>
      </w:r>
      <w:r>
        <w:rPr>
          <w:spacing w:val="-4"/>
        </w:rPr>
        <w:t xml:space="preserve"> </w:t>
      </w:r>
      <w:r>
        <w:t>continue to be administered by EyeMed.</w:t>
      </w:r>
    </w:p>
    <w:p w14:paraId="55F33E18" w14:textId="77777777" w:rsidR="00DC4509" w:rsidRDefault="00E478F1">
      <w:pPr>
        <w:pStyle w:val="BodyText"/>
        <w:spacing w:before="169" w:line="259" w:lineRule="auto"/>
        <w:ind w:left="839" w:right="901"/>
      </w:pPr>
      <w:r>
        <w:t>With</w:t>
      </w:r>
      <w:r>
        <w:rPr>
          <w:spacing w:val="-13"/>
        </w:rPr>
        <w:t xml:space="preserve"> </w:t>
      </w:r>
      <w:r>
        <w:t>AT&amp;T</w:t>
      </w:r>
      <w:r>
        <w:rPr>
          <w:spacing w:val="-6"/>
        </w:rPr>
        <w:t xml:space="preserve"> </w:t>
      </w:r>
      <w:r>
        <w:t>vision</w:t>
      </w:r>
      <w:r>
        <w:rPr>
          <w:spacing w:val="-4"/>
        </w:rPr>
        <w:t xml:space="preserve"> </w:t>
      </w:r>
      <w:r>
        <w:t>coverage,</w:t>
      </w:r>
      <w:r>
        <w:rPr>
          <w:spacing w:val="-3"/>
        </w:rPr>
        <w:t xml:space="preserve"> </w:t>
      </w:r>
      <w:r>
        <w:t>you</w:t>
      </w:r>
      <w:r>
        <w:rPr>
          <w:spacing w:val="-3"/>
        </w:rPr>
        <w:t xml:space="preserve"> </w:t>
      </w:r>
      <w:r>
        <w:t>and</w:t>
      </w:r>
      <w:r>
        <w:rPr>
          <w:spacing w:val="-3"/>
        </w:rPr>
        <w:t xml:space="preserve"> </w:t>
      </w:r>
      <w:r>
        <w:t>each</w:t>
      </w:r>
      <w:r>
        <w:rPr>
          <w:spacing w:val="-3"/>
        </w:rPr>
        <w:t xml:space="preserve"> </w:t>
      </w:r>
      <w:r>
        <w:t>covered</w:t>
      </w:r>
      <w:r>
        <w:rPr>
          <w:spacing w:val="-3"/>
        </w:rPr>
        <w:t xml:space="preserve"> </w:t>
      </w:r>
      <w:r>
        <w:t>family</w:t>
      </w:r>
      <w:r>
        <w:rPr>
          <w:spacing w:val="-2"/>
        </w:rPr>
        <w:t xml:space="preserve"> </w:t>
      </w:r>
      <w:r>
        <w:t>member</w:t>
      </w:r>
      <w:r>
        <w:rPr>
          <w:spacing w:val="-4"/>
        </w:rPr>
        <w:t xml:space="preserve"> </w:t>
      </w:r>
      <w:r>
        <w:t>can</w:t>
      </w:r>
      <w:r>
        <w:rPr>
          <w:spacing w:val="-3"/>
        </w:rPr>
        <w:t xml:space="preserve"> </w:t>
      </w:r>
      <w:r>
        <w:t>get</w:t>
      </w:r>
      <w:r>
        <w:rPr>
          <w:spacing w:val="-3"/>
        </w:rPr>
        <w:t xml:space="preserve"> </w:t>
      </w:r>
      <w:r>
        <w:t>an</w:t>
      </w:r>
      <w:r>
        <w:rPr>
          <w:spacing w:val="-3"/>
        </w:rPr>
        <w:t xml:space="preserve"> </w:t>
      </w:r>
      <w:r>
        <w:t>annual</w:t>
      </w:r>
      <w:r>
        <w:rPr>
          <w:spacing w:val="-3"/>
        </w:rPr>
        <w:t xml:space="preserve"> </w:t>
      </w:r>
      <w:r>
        <w:t>eye</w:t>
      </w:r>
      <w:r>
        <w:rPr>
          <w:spacing w:val="-3"/>
        </w:rPr>
        <w:t xml:space="preserve"> </w:t>
      </w:r>
      <w:r>
        <w:t>exam</w:t>
      </w:r>
      <w:r>
        <w:rPr>
          <w:spacing w:val="-3"/>
        </w:rPr>
        <w:t xml:space="preserve"> </w:t>
      </w:r>
      <w:r>
        <w:t>at</w:t>
      </w:r>
      <w:r>
        <w:rPr>
          <w:spacing w:val="-3"/>
        </w:rPr>
        <w:t xml:space="preserve"> </w:t>
      </w:r>
      <w:r>
        <w:t>no</w:t>
      </w:r>
      <w:r>
        <w:rPr>
          <w:spacing w:val="-3"/>
        </w:rPr>
        <w:t xml:space="preserve"> </w:t>
      </w:r>
      <w:r>
        <w:t>cost to you when you visit a network provider. Your vision plan will help cover expenses related to frames, lenses and contact lenses and provide access to discounts within a network of vision providers that includes independent providers as well as leading optical retail outlets.</w:t>
      </w:r>
    </w:p>
    <w:p w14:paraId="55F33E19" w14:textId="77777777" w:rsidR="00DC4509" w:rsidRDefault="00E478F1">
      <w:pPr>
        <w:pStyle w:val="Heading4"/>
        <w:spacing w:before="163"/>
      </w:pPr>
      <w:bookmarkStart w:id="18" w:name="Member-Only_Special_Offers"/>
      <w:bookmarkEnd w:id="18"/>
      <w:r>
        <w:t>Member-Only</w:t>
      </w:r>
      <w:r>
        <w:rPr>
          <w:spacing w:val="-12"/>
        </w:rPr>
        <w:t xml:space="preserve"> </w:t>
      </w:r>
      <w:r>
        <w:t>Special</w:t>
      </w:r>
      <w:r>
        <w:rPr>
          <w:spacing w:val="-12"/>
        </w:rPr>
        <w:t xml:space="preserve"> </w:t>
      </w:r>
      <w:r>
        <w:rPr>
          <w:spacing w:val="-2"/>
        </w:rPr>
        <w:t>Offers</w:t>
      </w:r>
    </w:p>
    <w:p w14:paraId="55F33E1A" w14:textId="77777777" w:rsidR="00DC4509" w:rsidRDefault="00E478F1">
      <w:pPr>
        <w:spacing w:before="186" w:line="256" w:lineRule="auto"/>
        <w:ind w:left="840" w:right="901"/>
        <w:rPr>
          <w:sz w:val="20"/>
        </w:rPr>
      </w:pPr>
      <w:r>
        <w:rPr>
          <w:sz w:val="20"/>
        </w:rPr>
        <w:t xml:space="preserve">You can get special savings exclusive to EyeMed members. To access them, register online at </w:t>
      </w:r>
      <w:hyperlink r:id="rId57">
        <w:r>
          <w:rPr>
            <w:b/>
            <w:sz w:val="20"/>
            <w:u w:val="single"/>
          </w:rPr>
          <w:t>eyemedvisioncare.com/att</w:t>
        </w:r>
      </w:hyperlink>
      <w:r>
        <w:rPr>
          <w:b/>
          <w:spacing w:val="-3"/>
          <w:sz w:val="20"/>
        </w:rPr>
        <w:t xml:space="preserve"> </w:t>
      </w:r>
      <w:r>
        <w:rPr>
          <w:sz w:val="20"/>
        </w:rPr>
        <w:t>or</w:t>
      </w:r>
      <w:r>
        <w:rPr>
          <w:spacing w:val="-2"/>
          <w:sz w:val="20"/>
        </w:rPr>
        <w:t xml:space="preserve"> </w:t>
      </w:r>
      <w:r>
        <w:rPr>
          <w:sz w:val="20"/>
        </w:rPr>
        <w:t>go</w:t>
      </w:r>
      <w:r>
        <w:rPr>
          <w:spacing w:val="-3"/>
          <w:sz w:val="20"/>
        </w:rPr>
        <w:t xml:space="preserve"> </w:t>
      </w:r>
      <w:r>
        <w:rPr>
          <w:sz w:val="20"/>
        </w:rPr>
        <w:t>to</w:t>
      </w:r>
      <w:r>
        <w:rPr>
          <w:spacing w:val="-3"/>
          <w:sz w:val="20"/>
        </w:rPr>
        <w:t xml:space="preserve"> </w:t>
      </w:r>
      <w:r>
        <w:rPr>
          <w:sz w:val="20"/>
        </w:rPr>
        <w:t>the</w:t>
      </w:r>
      <w:r>
        <w:rPr>
          <w:spacing w:val="-4"/>
          <w:sz w:val="20"/>
        </w:rPr>
        <w:t xml:space="preserve"> </w:t>
      </w:r>
      <w:r>
        <w:rPr>
          <w:sz w:val="20"/>
        </w:rPr>
        <w:t>EyeMed</w:t>
      </w:r>
      <w:r>
        <w:rPr>
          <w:spacing w:val="-3"/>
          <w:sz w:val="20"/>
        </w:rPr>
        <w:t xml:space="preserve"> </w:t>
      </w:r>
      <w:r>
        <w:rPr>
          <w:sz w:val="20"/>
        </w:rPr>
        <w:t>app.</w:t>
      </w:r>
      <w:r>
        <w:rPr>
          <w:spacing w:val="-3"/>
          <w:sz w:val="20"/>
        </w:rPr>
        <w:t xml:space="preserve"> </w:t>
      </w:r>
      <w:r>
        <w:rPr>
          <w:sz w:val="20"/>
        </w:rPr>
        <w:t>Sign</w:t>
      </w:r>
      <w:r>
        <w:rPr>
          <w:spacing w:val="-3"/>
          <w:sz w:val="20"/>
        </w:rPr>
        <w:t xml:space="preserve"> </w:t>
      </w:r>
      <w:r>
        <w:rPr>
          <w:sz w:val="20"/>
        </w:rPr>
        <w:t>in,</w:t>
      </w:r>
      <w:r>
        <w:rPr>
          <w:spacing w:val="-3"/>
          <w:sz w:val="20"/>
        </w:rPr>
        <w:t xml:space="preserve"> </w:t>
      </w:r>
      <w:r>
        <w:rPr>
          <w:sz w:val="20"/>
        </w:rPr>
        <w:t>then</w:t>
      </w:r>
      <w:r>
        <w:rPr>
          <w:spacing w:val="-3"/>
          <w:sz w:val="20"/>
        </w:rPr>
        <w:t xml:space="preserve"> </w:t>
      </w:r>
      <w:r>
        <w:rPr>
          <w:sz w:val="20"/>
        </w:rPr>
        <w:t>select</w:t>
      </w:r>
      <w:r>
        <w:rPr>
          <w:spacing w:val="-4"/>
          <w:sz w:val="20"/>
        </w:rPr>
        <w:t xml:space="preserve"> </w:t>
      </w:r>
      <w:r>
        <w:rPr>
          <w:b/>
          <w:sz w:val="20"/>
        </w:rPr>
        <w:t>Special</w:t>
      </w:r>
      <w:r>
        <w:rPr>
          <w:b/>
          <w:spacing w:val="-3"/>
          <w:sz w:val="20"/>
        </w:rPr>
        <w:t xml:space="preserve"> </w:t>
      </w:r>
      <w:r>
        <w:rPr>
          <w:b/>
          <w:sz w:val="20"/>
        </w:rPr>
        <w:t>Offers</w:t>
      </w:r>
      <w:r>
        <w:rPr>
          <w:b/>
          <w:spacing w:val="-3"/>
          <w:sz w:val="20"/>
        </w:rPr>
        <w:t xml:space="preserve"> </w:t>
      </w:r>
      <w:r>
        <w:rPr>
          <w:sz w:val="20"/>
        </w:rPr>
        <w:t>to</w:t>
      </w:r>
      <w:r>
        <w:rPr>
          <w:spacing w:val="-3"/>
          <w:sz w:val="20"/>
        </w:rPr>
        <w:t xml:space="preserve"> </w:t>
      </w:r>
      <w:r>
        <w:rPr>
          <w:sz w:val="20"/>
        </w:rPr>
        <w:t>shop</w:t>
      </w:r>
      <w:r>
        <w:rPr>
          <w:spacing w:val="-3"/>
          <w:sz w:val="20"/>
        </w:rPr>
        <w:t xml:space="preserve"> </w:t>
      </w:r>
      <w:r>
        <w:rPr>
          <w:sz w:val="20"/>
        </w:rPr>
        <w:t xml:space="preserve">the </w:t>
      </w:r>
      <w:r>
        <w:rPr>
          <w:spacing w:val="-2"/>
          <w:sz w:val="20"/>
        </w:rPr>
        <w:t>savings.</w:t>
      </w:r>
    </w:p>
    <w:p w14:paraId="55F33E1B" w14:textId="77777777" w:rsidR="00DC4509" w:rsidRDefault="00E478F1">
      <w:pPr>
        <w:pStyle w:val="Heading4"/>
        <w:spacing w:before="170"/>
      </w:pPr>
      <w:r>
        <w:t>Look</w:t>
      </w:r>
      <w:r>
        <w:rPr>
          <w:spacing w:val="-12"/>
        </w:rPr>
        <w:t xml:space="preserve"> </w:t>
      </w:r>
      <w:r>
        <w:t>Over</w:t>
      </w:r>
      <w:r>
        <w:rPr>
          <w:spacing w:val="-14"/>
        </w:rPr>
        <w:t xml:space="preserve"> </w:t>
      </w:r>
      <w:r>
        <w:t>Your</w:t>
      </w:r>
      <w:r>
        <w:rPr>
          <w:spacing w:val="-12"/>
        </w:rPr>
        <w:t xml:space="preserve"> </w:t>
      </w:r>
      <w:r>
        <w:t>Vision</w:t>
      </w:r>
      <w:r>
        <w:rPr>
          <w:spacing w:val="-10"/>
        </w:rPr>
        <w:t xml:space="preserve"> </w:t>
      </w:r>
      <w:r>
        <w:rPr>
          <w:spacing w:val="-2"/>
        </w:rPr>
        <w:t>Option</w:t>
      </w:r>
    </w:p>
    <w:p w14:paraId="55F33E1C" w14:textId="77777777" w:rsidR="00DC4509" w:rsidRDefault="00E478F1">
      <w:pPr>
        <w:pStyle w:val="BodyText"/>
        <w:spacing w:before="185" w:line="259" w:lineRule="auto"/>
        <w:ind w:left="839" w:right="901"/>
      </w:pPr>
      <w:r>
        <w:t>Take</w:t>
      </w:r>
      <w:r>
        <w:rPr>
          <w:spacing w:val="-5"/>
        </w:rPr>
        <w:t xml:space="preserve"> </w:t>
      </w:r>
      <w:r>
        <w:t>time</w:t>
      </w:r>
      <w:r>
        <w:rPr>
          <w:spacing w:val="-5"/>
        </w:rPr>
        <w:t xml:space="preserve"> </w:t>
      </w:r>
      <w:r>
        <w:t>to</w:t>
      </w:r>
      <w:r>
        <w:rPr>
          <w:spacing w:val="-5"/>
        </w:rPr>
        <w:t xml:space="preserve"> </w:t>
      </w:r>
      <w:r>
        <w:t>look</w:t>
      </w:r>
      <w:r>
        <w:rPr>
          <w:spacing w:val="-4"/>
        </w:rPr>
        <w:t xml:space="preserve"> </w:t>
      </w:r>
      <w:r>
        <w:t>at</w:t>
      </w:r>
      <w:r>
        <w:rPr>
          <w:spacing w:val="-6"/>
        </w:rPr>
        <w:t xml:space="preserve"> </w:t>
      </w:r>
      <w:hyperlink r:id="rId58">
        <w:r>
          <w:t>your</w:t>
        </w:r>
        <w:r>
          <w:rPr>
            <w:spacing w:val="-4"/>
          </w:rPr>
          <w:t xml:space="preserve"> </w:t>
        </w:r>
        <w:r>
          <w:t>2025</w:t>
        </w:r>
        <w:r>
          <w:rPr>
            <w:spacing w:val="-14"/>
          </w:rPr>
          <w:t xml:space="preserve"> </w:t>
        </w:r>
        <w:r>
          <w:t>AT&amp;T</w:t>
        </w:r>
        <w:r>
          <w:rPr>
            <w:spacing w:val="-9"/>
          </w:rPr>
          <w:t xml:space="preserve"> </w:t>
        </w:r>
        <w:r>
          <w:t>vision</w:t>
        </w:r>
        <w:r>
          <w:rPr>
            <w:spacing w:val="-5"/>
          </w:rPr>
          <w:t xml:space="preserve"> </w:t>
        </w:r>
        <w:r>
          <w:t>plan</w:t>
        </w:r>
        <w:r>
          <w:rPr>
            <w:spacing w:val="-5"/>
          </w:rPr>
          <w:t xml:space="preserve"> </w:t>
        </w:r>
        <w:r>
          <w:t>option</w:t>
        </w:r>
        <w:r>
          <w:rPr>
            <w:spacing w:val="-5"/>
          </w:rPr>
          <w:t xml:space="preserve"> </w:t>
        </w:r>
        <w:r>
          <w:t>and</w:t>
        </w:r>
        <w:r>
          <w:rPr>
            <w:spacing w:val="-5"/>
          </w:rPr>
          <w:t xml:space="preserve"> </w:t>
        </w:r>
        <w:r>
          <w:t>cost</w:t>
        </w:r>
      </w:hyperlink>
      <w:r>
        <w:rPr>
          <w:spacing w:val="-6"/>
        </w:rPr>
        <w:t xml:space="preserve"> </w:t>
      </w:r>
      <w:r>
        <w:t>in</w:t>
      </w:r>
      <w:r>
        <w:rPr>
          <w:spacing w:val="-6"/>
        </w:rPr>
        <w:t xml:space="preserve"> </w:t>
      </w:r>
      <w:r>
        <w:t>the</w:t>
      </w:r>
      <w:r>
        <w:rPr>
          <w:spacing w:val="-5"/>
        </w:rPr>
        <w:t xml:space="preserve"> </w:t>
      </w:r>
      <w:r>
        <w:t>chart</w:t>
      </w:r>
      <w:r>
        <w:rPr>
          <w:spacing w:val="-5"/>
        </w:rPr>
        <w:t xml:space="preserve"> </w:t>
      </w:r>
      <w:r>
        <w:t>below.</w:t>
      </w:r>
      <w:r>
        <w:rPr>
          <w:spacing w:val="-5"/>
        </w:rPr>
        <w:t xml:space="preserve"> </w:t>
      </w:r>
      <w:r>
        <w:t>Use</w:t>
      </w:r>
      <w:r>
        <w:rPr>
          <w:spacing w:val="-5"/>
        </w:rPr>
        <w:t xml:space="preserve"> </w:t>
      </w:r>
      <w:r>
        <w:t>this</w:t>
      </w:r>
      <w:r>
        <w:rPr>
          <w:spacing w:val="-4"/>
        </w:rPr>
        <w:t xml:space="preserve"> </w:t>
      </w:r>
      <w:r>
        <w:t>opportunity</w:t>
      </w:r>
      <w:r>
        <w:rPr>
          <w:spacing w:val="-4"/>
        </w:rPr>
        <w:t xml:space="preserve"> </w:t>
      </w:r>
      <w:r>
        <w:t>to see if this plan is right for you.</w:t>
      </w:r>
    </w:p>
    <w:p w14:paraId="55F33E1D" w14:textId="77777777" w:rsidR="00DC4509" w:rsidRDefault="00DC4509">
      <w:pPr>
        <w:spacing w:line="259" w:lineRule="auto"/>
        <w:sectPr w:rsidR="00DC4509">
          <w:pgSz w:w="12240" w:h="15840"/>
          <w:pgMar w:top="1340" w:right="560" w:bottom="940" w:left="600" w:header="727" w:footer="743" w:gutter="0"/>
          <w:cols w:space="720"/>
        </w:sectPr>
      </w:pPr>
    </w:p>
    <w:p w14:paraId="55F33E1E" w14:textId="77777777" w:rsidR="00DC4509" w:rsidRDefault="00E478F1">
      <w:pPr>
        <w:spacing w:before="89" w:line="432" w:lineRule="auto"/>
        <w:ind w:left="840" w:right="901"/>
        <w:rPr>
          <w:b/>
          <w:sz w:val="20"/>
        </w:rPr>
      </w:pPr>
      <w:r>
        <w:rPr>
          <w:sz w:val="20"/>
        </w:rPr>
        <w:lastRenderedPageBreak/>
        <w:t>For</w:t>
      </w:r>
      <w:r>
        <w:rPr>
          <w:spacing w:val="-2"/>
          <w:sz w:val="20"/>
        </w:rPr>
        <w:t xml:space="preserve"> </w:t>
      </w:r>
      <w:r>
        <w:rPr>
          <w:sz w:val="20"/>
        </w:rPr>
        <w:t>complete</w:t>
      </w:r>
      <w:r>
        <w:rPr>
          <w:spacing w:val="-4"/>
          <w:sz w:val="20"/>
        </w:rPr>
        <w:t xml:space="preserve"> </w:t>
      </w:r>
      <w:r>
        <w:rPr>
          <w:sz w:val="20"/>
        </w:rPr>
        <w:t>terms</w:t>
      </w:r>
      <w:r>
        <w:rPr>
          <w:spacing w:val="-2"/>
          <w:sz w:val="20"/>
        </w:rPr>
        <w:t xml:space="preserve"> </w:t>
      </w:r>
      <w:r>
        <w:rPr>
          <w:sz w:val="20"/>
        </w:rPr>
        <w:t>and</w:t>
      </w:r>
      <w:r>
        <w:rPr>
          <w:spacing w:val="-3"/>
          <w:sz w:val="20"/>
        </w:rPr>
        <w:t xml:space="preserve"> </w:t>
      </w:r>
      <w:r>
        <w:rPr>
          <w:sz w:val="20"/>
        </w:rPr>
        <w:t>conditions</w:t>
      </w:r>
      <w:r>
        <w:rPr>
          <w:spacing w:val="-2"/>
          <w:sz w:val="20"/>
        </w:rPr>
        <w:t xml:space="preserve"> </w:t>
      </w:r>
      <w:r>
        <w:rPr>
          <w:sz w:val="20"/>
        </w:rPr>
        <w:t>of</w:t>
      </w:r>
      <w:r>
        <w:rPr>
          <w:spacing w:val="-3"/>
          <w:sz w:val="20"/>
        </w:rPr>
        <w:t xml:space="preserve"> </w:t>
      </w:r>
      <w:r>
        <w:rPr>
          <w:sz w:val="20"/>
        </w:rPr>
        <w:t>your</w:t>
      </w:r>
      <w:r>
        <w:rPr>
          <w:spacing w:val="-3"/>
          <w:sz w:val="20"/>
        </w:rPr>
        <w:t xml:space="preserve"> </w:t>
      </w:r>
      <w:r>
        <w:rPr>
          <w:sz w:val="20"/>
        </w:rPr>
        <w:t>benefits,</w:t>
      </w:r>
      <w:r>
        <w:rPr>
          <w:spacing w:val="-3"/>
          <w:sz w:val="20"/>
        </w:rPr>
        <w:t xml:space="preserve"> </w:t>
      </w:r>
      <w:r>
        <w:rPr>
          <w:sz w:val="20"/>
        </w:rPr>
        <w:t>please</w:t>
      </w:r>
      <w:r>
        <w:rPr>
          <w:spacing w:val="-3"/>
          <w:sz w:val="20"/>
        </w:rPr>
        <w:t xml:space="preserve"> </w:t>
      </w:r>
      <w:r>
        <w:rPr>
          <w:sz w:val="20"/>
        </w:rPr>
        <w:t>see</w:t>
      </w:r>
      <w:r>
        <w:rPr>
          <w:spacing w:val="-3"/>
          <w:sz w:val="20"/>
        </w:rPr>
        <w:t xml:space="preserve"> </w:t>
      </w:r>
      <w:r>
        <w:rPr>
          <w:sz w:val="20"/>
        </w:rPr>
        <w:t>your</w:t>
      </w:r>
      <w:r>
        <w:rPr>
          <w:spacing w:val="-3"/>
          <w:sz w:val="20"/>
        </w:rPr>
        <w:t xml:space="preserve"> </w:t>
      </w:r>
      <w:hyperlink r:id="rId59">
        <w:r>
          <w:rPr>
            <w:b/>
            <w:sz w:val="20"/>
          </w:rPr>
          <w:t>Summary</w:t>
        </w:r>
        <w:r>
          <w:rPr>
            <w:b/>
            <w:spacing w:val="-3"/>
            <w:sz w:val="20"/>
          </w:rPr>
          <w:t xml:space="preserve"> </w:t>
        </w:r>
        <w:r>
          <w:rPr>
            <w:b/>
            <w:sz w:val="20"/>
          </w:rPr>
          <w:t>Plan</w:t>
        </w:r>
        <w:r>
          <w:rPr>
            <w:b/>
            <w:spacing w:val="-3"/>
            <w:sz w:val="20"/>
          </w:rPr>
          <w:t xml:space="preserve"> </w:t>
        </w:r>
        <w:r>
          <w:rPr>
            <w:b/>
            <w:sz w:val="20"/>
          </w:rPr>
          <w:t>Description</w:t>
        </w:r>
        <w:r>
          <w:rPr>
            <w:b/>
            <w:spacing w:val="-3"/>
            <w:sz w:val="20"/>
          </w:rPr>
          <w:t xml:space="preserve"> </w:t>
        </w:r>
        <w:r>
          <w:rPr>
            <w:b/>
            <w:sz w:val="20"/>
          </w:rPr>
          <w:t>(SPD)</w:t>
        </w:r>
        <w:r>
          <w:rPr>
            <w:sz w:val="20"/>
          </w:rPr>
          <w:t>.</w:t>
        </w:r>
      </w:hyperlink>
      <w:r>
        <w:rPr>
          <w:sz w:val="20"/>
        </w:rPr>
        <w:t xml:space="preserve"> </w:t>
      </w:r>
      <w:r>
        <w:rPr>
          <w:b/>
          <w:sz w:val="20"/>
        </w:rPr>
        <w:t>The data provided in the chart below is for the 2025 plan year.</w:t>
      </w:r>
    </w:p>
    <w:p w14:paraId="55F33E1F" w14:textId="77777777" w:rsidR="00DC4509" w:rsidRDefault="00E478F1">
      <w:pPr>
        <w:pStyle w:val="BodyText"/>
        <w:spacing w:line="256" w:lineRule="auto"/>
        <w:ind w:right="901"/>
      </w:pPr>
      <w:r>
        <w:t>The</w:t>
      </w:r>
      <w:r>
        <w:rPr>
          <w:spacing w:val="-3"/>
        </w:rPr>
        <w:t xml:space="preserve"> </w:t>
      </w:r>
      <w:r>
        <w:t>Health</w:t>
      </w:r>
      <w:r>
        <w:rPr>
          <w:spacing w:val="-3"/>
        </w:rPr>
        <w:t xml:space="preserve"> </w:t>
      </w:r>
      <w:r>
        <w:t>Plan</w:t>
      </w:r>
      <w:r>
        <w:rPr>
          <w:spacing w:val="-3"/>
        </w:rPr>
        <w:t xml:space="preserve"> </w:t>
      </w:r>
      <w:r>
        <w:t>Comparison</w:t>
      </w:r>
      <w:r>
        <w:rPr>
          <w:spacing w:val="-3"/>
        </w:rPr>
        <w:t xml:space="preserve"> </w:t>
      </w:r>
      <w:r>
        <w:t>Chart</w:t>
      </w:r>
      <w:r>
        <w:rPr>
          <w:spacing w:val="-3"/>
        </w:rPr>
        <w:t xml:space="preserve"> </w:t>
      </w:r>
      <w:r>
        <w:t>is</w:t>
      </w:r>
      <w:r>
        <w:rPr>
          <w:spacing w:val="-2"/>
        </w:rPr>
        <w:t xml:space="preserve"> </w:t>
      </w:r>
      <w:r>
        <w:t>provided</w:t>
      </w:r>
      <w:r>
        <w:rPr>
          <w:spacing w:val="-3"/>
        </w:rPr>
        <w:t xml:space="preserve"> </w:t>
      </w:r>
      <w:r>
        <w:t>for</w:t>
      </w:r>
      <w:r>
        <w:rPr>
          <w:spacing w:val="-2"/>
        </w:rPr>
        <w:t xml:space="preserve"> </w:t>
      </w:r>
      <w:r>
        <w:t>informational</w:t>
      </w:r>
      <w:r>
        <w:rPr>
          <w:spacing w:val="-3"/>
        </w:rPr>
        <w:t xml:space="preserve"> </w:t>
      </w:r>
      <w:r>
        <w:t>purposes.</w:t>
      </w:r>
      <w:r>
        <w:rPr>
          <w:spacing w:val="-3"/>
        </w:rPr>
        <w:t xml:space="preserve"> </w:t>
      </w:r>
      <w:r>
        <w:t>In</w:t>
      </w:r>
      <w:r>
        <w:rPr>
          <w:spacing w:val="-3"/>
        </w:rPr>
        <w:t xml:space="preserve"> </w:t>
      </w:r>
      <w:r>
        <w:t>the</w:t>
      </w:r>
      <w:r>
        <w:rPr>
          <w:spacing w:val="-3"/>
        </w:rPr>
        <w:t xml:space="preserve"> </w:t>
      </w:r>
      <w:r>
        <w:t>event</w:t>
      </w:r>
      <w:r>
        <w:rPr>
          <w:spacing w:val="-3"/>
        </w:rPr>
        <w:t xml:space="preserve"> </w:t>
      </w:r>
      <w:r>
        <w:t>of</w:t>
      </w:r>
      <w:r>
        <w:rPr>
          <w:spacing w:val="-3"/>
        </w:rPr>
        <w:t xml:space="preserve"> </w:t>
      </w:r>
      <w:r>
        <w:t>a</w:t>
      </w:r>
      <w:r>
        <w:rPr>
          <w:spacing w:val="-3"/>
        </w:rPr>
        <w:t xml:space="preserve"> </w:t>
      </w:r>
      <w:r>
        <w:t>conflict between the Health Plan Comparison Chart and plan terms, plan terms will govern.</w:t>
      </w:r>
    </w:p>
    <w:p w14:paraId="55F33E20" w14:textId="77777777" w:rsidR="00DC4509" w:rsidRDefault="00E478F1">
      <w:pPr>
        <w:pStyle w:val="Heading2"/>
        <w:spacing w:before="170"/>
      </w:pPr>
      <w:r>
        <w:rPr>
          <w:spacing w:val="-4"/>
        </w:rPr>
        <w:t>Cost</w:t>
      </w:r>
    </w:p>
    <w:p w14:paraId="55F33E21" w14:textId="77777777" w:rsidR="00DC4509" w:rsidRDefault="00DC4509">
      <w:pPr>
        <w:pStyle w:val="BodyText"/>
        <w:spacing w:before="5"/>
        <w:ind w:left="0"/>
        <w:rPr>
          <w:sz w:val="12"/>
        </w:rPr>
      </w:pPr>
    </w:p>
    <w:tbl>
      <w:tblPr>
        <w:tblW w:w="0" w:type="auto"/>
        <w:tblInd w:w="833" w:type="dxa"/>
        <w:tblLayout w:type="fixed"/>
        <w:tblCellMar>
          <w:left w:w="0" w:type="dxa"/>
          <w:right w:w="0" w:type="dxa"/>
        </w:tblCellMar>
        <w:tblLook w:val="01E0" w:firstRow="1" w:lastRow="1" w:firstColumn="1" w:lastColumn="1" w:noHBand="0" w:noVBand="0"/>
      </w:tblPr>
      <w:tblGrid>
        <w:gridCol w:w="3388"/>
        <w:gridCol w:w="5987"/>
      </w:tblGrid>
      <w:tr w:rsidR="00DC4509" w14:paraId="55F33E24" w14:textId="77777777">
        <w:trPr>
          <w:trHeight w:val="536"/>
        </w:trPr>
        <w:tc>
          <w:tcPr>
            <w:tcW w:w="3388" w:type="dxa"/>
            <w:tcBorders>
              <w:top w:val="single" w:sz="6" w:space="0" w:color="D2D2D2"/>
              <w:bottom w:val="single" w:sz="6" w:space="0" w:color="D2D2D2"/>
            </w:tcBorders>
            <w:shd w:val="clear" w:color="auto" w:fill="F4F4F4"/>
          </w:tcPr>
          <w:p w14:paraId="55F33E22" w14:textId="77777777" w:rsidR="00DC4509" w:rsidRDefault="00E478F1">
            <w:pPr>
              <w:pStyle w:val="TableParagraph"/>
              <w:spacing w:before="164"/>
              <w:rPr>
                <w:b/>
                <w:sz w:val="18"/>
              </w:rPr>
            </w:pPr>
            <w:r>
              <w:rPr>
                <w:b/>
                <w:color w:val="1C1E1F"/>
                <w:sz w:val="18"/>
              </w:rPr>
              <w:t>Plan</w:t>
            </w:r>
            <w:r>
              <w:rPr>
                <w:b/>
                <w:color w:val="1C1E1F"/>
                <w:spacing w:val="-2"/>
                <w:sz w:val="18"/>
              </w:rPr>
              <w:t xml:space="preserve"> Prices</w:t>
            </w:r>
          </w:p>
        </w:tc>
        <w:tc>
          <w:tcPr>
            <w:tcW w:w="5987" w:type="dxa"/>
            <w:tcBorders>
              <w:top w:val="single" w:sz="6" w:space="0" w:color="D2D2D2"/>
              <w:bottom w:val="single" w:sz="6" w:space="0" w:color="D2D2D2"/>
            </w:tcBorders>
            <w:shd w:val="clear" w:color="auto" w:fill="F4F4F4"/>
          </w:tcPr>
          <w:p w14:paraId="55F33E23" w14:textId="77777777" w:rsidR="00DC4509" w:rsidRDefault="00E478F1">
            <w:pPr>
              <w:pStyle w:val="TableParagraph"/>
              <w:spacing w:before="164"/>
              <w:ind w:left="1471"/>
              <w:rPr>
                <w:b/>
                <w:sz w:val="18"/>
              </w:rPr>
            </w:pPr>
            <w:r>
              <w:rPr>
                <w:b/>
                <w:color w:val="1C1E1F"/>
                <w:sz w:val="18"/>
              </w:rPr>
              <w:t>AT&amp;T</w:t>
            </w:r>
            <w:r>
              <w:rPr>
                <w:b/>
                <w:color w:val="1C1E1F"/>
                <w:spacing w:val="-3"/>
                <w:sz w:val="18"/>
              </w:rPr>
              <w:t xml:space="preserve"> </w:t>
            </w:r>
            <w:r>
              <w:rPr>
                <w:b/>
                <w:color w:val="1C1E1F"/>
                <w:sz w:val="18"/>
              </w:rPr>
              <w:t>Vision</w:t>
            </w:r>
            <w:r>
              <w:rPr>
                <w:b/>
                <w:color w:val="1C1E1F"/>
                <w:spacing w:val="-4"/>
                <w:sz w:val="18"/>
              </w:rPr>
              <w:t xml:space="preserve"> </w:t>
            </w:r>
            <w:r>
              <w:rPr>
                <w:b/>
                <w:color w:val="1C1E1F"/>
                <w:spacing w:val="-2"/>
                <w:sz w:val="18"/>
              </w:rPr>
              <w:t>Program</w:t>
            </w:r>
          </w:p>
        </w:tc>
      </w:tr>
      <w:tr w:rsidR="00DC4509" w14:paraId="55F33E27" w14:textId="77777777">
        <w:trPr>
          <w:trHeight w:val="527"/>
        </w:trPr>
        <w:tc>
          <w:tcPr>
            <w:tcW w:w="3388" w:type="dxa"/>
            <w:tcBorders>
              <w:top w:val="single" w:sz="6" w:space="0" w:color="D2D2D2"/>
              <w:bottom w:val="dotted" w:sz="6" w:space="0" w:color="D2D2D2"/>
            </w:tcBorders>
          </w:tcPr>
          <w:p w14:paraId="55F33E25" w14:textId="77777777" w:rsidR="00DC4509" w:rsidRDefault="00E478F1">
            <w:pPr>
              <w:pStyle w:val="TableParagraph"/>
              <w:spacing w:before="155"/>
              <w:rPr>
                <w:sz w:val="18"/>
              </w:rPr>
            </w:pPr>
            <w:r>
              <w:rPr>
                <w:color w:val="1C1E1F"/>
                <w:spacing w:val="-2"/>
                <w:sz w:val="18"/>
              </w:rPr>
              <w:t>Individual</w:t>
            </w:r>
          </w:p>
        </w:tc>
        <w:tc>
          <w:tcPr>
            <w:tcW w:w="5987" w:type="dxa"/>
            <w:tcBorders>
              <w:top w:val="single" w:sz="6" w:space="0" w:color="D2D2D2"/>
              <w:bottom w:val="dotted" w:sz="6" w:space="0" w:color="D2D2D2"/>
            </w:tcBorders>
          </w:tcPr>
          <w:p w14:paraId="55F33E26" w14:textId="77777777" w:rsidR="00DC4509" w:rsidRDefault="00E478F1">
            <w:pPr>
              <w:pStyle w:val="TableParagraph"/>
              <w:spacing w:before="155"/>
              <w:ind w:left="1471"/>
              <w:rPr>
                <w:sz w:val="18"/>
              </w:rPr>
            </w:pPr>
            <w:r>
              <w:rPr>
                <w:color w:val="1C1E1F"/>
                <w:spacing w:val="-2"/>
                <w:sz w:val="18"/>
              </w:rPr>
              <w:t>$2.00</w:t>
            </w:r>
          </w:p>
        </w:tc>
      </w:tr>
      <w:tr w:rsidR="00DC4509" w14:paraId="55F33E2A" w14:textId="77777777">
        <w:trPr>
          <w:trHeight w:val="521"/>
        </w:trPr>
        <w:tc>
          <w:tcPr>
            <w:tcW w:w="3388" w:type="dxa"/>
            <w:tcBorders>
              <w:top w:val="dotted" w:sz="6" w:space="0" w:color="D2D2D2"/>
              <w:bottom w:val="dotted" w:sz="6" w:space="0" w:color="D2D2D2"/>
            </w:tcBorders>
          </w:tcPr>
          <w:p w14:paraId="55F33E28" w14:textId="77777777" w:rsidR="00DC4509" w:rsidRDefault="00E478F1">
            <w:pPr>
              <w:pStyle w:val="TableParagraph"/>
              <w:spacing w:before="149"/>
              <w:rPr>
                <w:sz w:val="18"/>
              </w:rPr>
            </w:pPr>
            <w:r>
              <w:rPr>
                <w:color w:val="1C1E1F"/>
                <w:sz w:val="18"/>
              </w:rPr>
              <w:t>Individual</w:t>
            </w:r>
            <w:r>
              <w:rPr>
                <w:color w:val="1C1E1F"/>
                <w:spacing w:val="-3"/>
                <w:sz w:val="18"/>
              </w:rPr>
              <w:t xml:space="preserve"> </w:t>
            </w:r>
            <w:r>
              <w:rPr>
                <w:color w:val="1C1E1F"/>
                <w:sz w:val="18"/>
              </w:rPr>
              <w:t>+</w:t>
            </w:r>
            <w:r>
              <w:rPr>
                <w:color w:val="1C1E1F"/>
                <w:spacing w:val="-2"/>
                <w:sz w:val="18"/>
              </w:rPr>
              <w:t xml:space="preserve"> </w:t>
            </w:r>
            <w:r>
              <w:rPr>
                <w:color w:val="1C1E1F"/>
                <w:spacing w:val="-10"/>
                <w:sz w:val="18"/>
              </w:rPr>
              <w:t>1</w:t>
            </w:r>
          </w:p>
        </w:tc>
        <w:tc>
          <w:tcPr>
            <w:tcW w:w="5987" w:type="dxa"/>
            <w:tcBorders>
              <w:top w:val="dotted" w:sz="6" w:space="0" w:color="D2D2D2"/>
              <w:bottom w:val="dotted" w:sz="6" w:space="0" w:color="D2D2D2"/>
            </w:tcBorders>
          </w:tcPr>
          <w:p w14:paraId="55F33E29" w14:textId="77777777" w:rsidR="00DC4509" w:rsidRDefault="00E478F1">
            <w:pPr>
              <w:pStyle w:val="TableParagraph"/>
              <w:spacing w:before="149"/>
              <w:ind w:left="1471"/>
              <w:rPr>
                <w:sz w:val="18"/>
              </w:rPr>
            </w:pPr>
            <w:r>
              <w:rPr>
                <w:color w:val="1C1E1F"/>
                <w:spacing w:val="-2"/>
                <w:sz w:val="18"/>
              </w:rPr>
              <w:t>$5.00</w:t>
            </w:r>
          </w:p>
        </w:tc>
      </w:tr>
      <w:tr w:rsidR="00DC4509" w14:paraId="55F33E2D" w14:textId="77777777">
        <w:trPr>
          <w:trHeight w:val="522"/>
        </w:trPr>
        <w:tc>
          <w:tcPr>
            <w:tcW w:w="3388" w:type="dxa"/>
            <w:tcBorders>
              <w:top w:val="dotted" w:sz="6" w:space="0" w:color="D2D2D2"/>
              <w:bottom w:val="dotted" w:sz="6" w:space="0" w:color="D2D2D2"/>
            </w:tcBorders>
          </w:tcPr>
          <w:p w14:paraId="55F33E2B" w14:textId="77777777" w:rsidR="00DC4509" w:rsidRDefault="00E478F1">
            <w:pPr>
              <w:pStyle w:val="TableParagraph"/>
              <w:spacing w:before="150"/>
              <w:rPr>
                <w:sz w:val="18"/>
              </w:rPr>
            </w:pPr>
            <w:r>
              <w:rPr>
                <w:color w:val="1C1E1F"/>
                <w:sz w:val="18"/>
              </w:rPr>
              <w:t>Individual</w:t>
            </w:r>
            <w:r>
              <w:rPr>
                <w:color w:val="1C1E1F"/>
                <w:spacing w:val="-2"/>
                <w:sz w:val="18"/>
              </w:rPr>
              <w:t xml:space="preserve"> </w:t>
            </w:r>
            <w:r>
              <w:rPr>
                <w:color w:val="1C1E1F"/>
                <w:sz w:val="18"/>
              </w:rPr>
              <w:t>+</w:t>
            </w:r>
            <w:r>
              <w:rPr>
                <w:color w:val="1C1E1F"/>
                <w:spacing w:val="-2"/>
                <w:sz w:val="18"/>
              </w:rPr>
              <w:t xml:space="preserve"> </w:t>
            </w:r>
            <w:r>
              <w:rPr>
                <w:color w:val="1C1E1F"/>
                <w:sz w:val="18"/>
              </w:rPr>
              <w:t>2</w:t>
            </w:r>
            <w:r>
              <w:rPr>
                <w:color w:val="1C1E1F"/>
                <w:spacing w:val="-2"/>
                <w:sz w:val="18"/>
              </w:rPr>
              <w:t xml:space="preserve"> </w:t>
            </w:r>
            <w:r>
              <w:rPr>
                <w:color w:val="1C1E1F"/>
                <w:sz w:val="18"/>
              </w:rPr>
              <w:t>or</w:t>
            </w:r>
            <w:r>
              <w:rPr>
                <w:color w:val="1C1E1F"/>
                <w:spacing w:val="-1"/>
                <w:sz w:val="18"/>
              </w:rPr>
              <w:t xml:space="preserve"> </w:t>
            </w:r>
            <w:r>
              <w:rPr>
                <w:color w:val="1C1E1F"/>
                <w:spacing w:val="-4"/>
                <w:sz w:val="18"/>
              </w:rPr>
              <w:t>more</w:t>
            </w:r>
          </w:p>
        </w:tc>
        <w:tc>
          <w:tcPr>
            <w:tcW w:w="5987" w:type="dxa"/>
            <w:tcBorders>
              <w:top w:val="dotted" w:sz="6" w:space="0" w:color="D2D2D2"/>
              <w:bottom w:val="dotted" w:sz="6" w:space="0" w:color="D2D2D2"/>
            </w:tcBorders>
          </w:tcPr>
          <w:p w14:paraId="55F33E2C" w14:textId="77777777" w:rsidR="00DC4509" w:rsidRDefault="00E478F1">
            <w:pPr>
              <w:pStyle w:val="TableParagraph"/>
              <w:spacing w:before="150"/>
              <w:ind w:left="1471"/>
              <w:rPr>
                <w:sz w:val="18"/>
              </w:rPr>
            </w:pPr>
            <w:r>
              <w:rPr>
                <w:color w:val="1C1E1F"/>
                <w:spacing w:val="-2"/>
                <w:sz w:val="18"/>
              </w:rPr>
              <w:t>$9.00</w:t>
            </w:r>
          </w:p>
        </w:tc>
      </w:tr>
    </w:tbl>
    <w:p w14:paraId="55F33E2E" w14:textId="77777777" w:rsidR="00DC4509" w:rsidRDefault="00DC4509">
      <w:pPr>
        <w:pStyle w:val="BodyText"/>
        <w:spacing w:before="149"/>
        <w:ind w:left="0"/>
        <w:rPr>
          <w:sz w:val="28"/>
        </w:rPr>
      </w:pPr>
    </w:p>
    <w:p w14:paraId="55F33E2F" w14:textId="77777777" w:rsidR="00DC4509" w:rsidRDefault="00E478F1">
      <w:pPr>
        <w:ind w:left="840"/>
        <w:rPr>
          <w:sz w:val="28"/>
        </w:rPr>
      </w:pPr>
      <w:r>
        <w:rPr>
          <w:sz w:val="28"/>
        </w:rPr>
        <w:t>Vision</w:t>
      </w:r>
      <w:r>
        <w:rPr>
          <w:spacing w:val="-14"/>
          <w:sz w:val="28"/>
        </w:rPr>
        <w:t xml:space="preserve"> </w:t>
      </w:r>
      <w:r>
        <w:rPr>
          <w:spacing w:val="-2"/>
          <w:sz w:val="28"/>
        </w:rPr>
        <w:t>Coverage</w:t>
      </w:r>
    </w:p>
    <w:p w14:paraId="55F33E30" w14:textId="77777777" w:rsidR="00DC4509" w:rsidRDefault="00DC4509">
      <w:pPr>
        <w:pStyle w:val="BodyText"/>
        <w:spacing w:before="144"/>
        <w:ind w:left="0"/>
      </w:pPr>
    </w:p>
    <w:tbl>
      <w:tblPr>
        <w:tblW w:w="0" w:type="auto"/>
        <w:tblInd w:w="833" w:type="dxa"/>
        <w:tblLayout w:type="fixed"/>
        <w:tblCellMar>
          <w:left w:w="0" w:type="dxa"/>
          <w:right w:w="0" w:type="dxa"/>
        </w:tblCellMar>
        <w:tblLook w:val="01E0" w:firstRow="1" w:lastRow="1" w:firstColumn="1" w:lastColumn="1" w:noHBand="0" w:noVBand="0"/>
      </w:tblPr>
      <w:tblGrid>
        <w:gridCol w:w="3850"/>
        <w:gridCol w:w="5525"/>
      </w:tblGrid>
      <w:tr w:rsidR="00DC4509" w14:paraId="55F33E33" w14:textId="77777777">
        <w:trPr>
          <w:trHeight w:val="536"/>
        </w:trPr>
        <w:tc>
          <w:tcPr>
            <w:tcW w:w="3850" w:type="dxa"/>
            <w:tcBorders>
              <w:top w:val="single" w:sz="6" w:space="0" w:color="D2D2D2"/>
              <w:bottom w:val="single" w:sz="6" w:space="0" w:color="D2D2D2"/>
            </w:tcBorders>
            <w:shd w:val="clear" w:color="auto" w:fill="F4F4F4"/>
          </w:tcPr>
          <w:p w14:paraId="55F33E31" w14:textId="77777777" w:rsidR="00DC4509" w:rsidRDefault="00E478F1">
            <w:pPr>
              <w:pStyle w:val="TableParagraph"/>
              <w:spacing w:before="164"/>
              <w:rPr>
                <w:b/>
                <w:sz w:val="18"/>
              </w:rPr>
            </w:pPr>
            <w:r>
              <w:rPr>
                <w:b/>
                <w:sz w:val="18"/>
              </w:rPr>
              <w:t>Plan</w:t>
            </w:r>
            <w:r>
              <w:rPr>
                <w:b/>
                <w:spacing w:val="-2"/>
                <w:sz w:val="18"/>
              </w:rPr>
              <w:t xml:space="preserve"> Facts</w:t>
            </w:r>
          </w:p>
        </w:tc>
        <w:tc>
          <w:tcPr>
            <w:tcW w:w="5525" w:type="dxa"/>
            <w:tcBorders>
              <w:top w:val="single" w:sz="6" w:space="0" w:color="D2D2D2"/>
              <w:bottom w:val="single" w:sz="6" w:space="0" w:color="D2D2D2"/>
            </w:tcBorders>
            <w:shd w:val="clear" w:color="auto" w:fill="F4F4F4"/>
          </w:tcPr>
          <w:p w14:paraId="55F33E32" w14:textId="77777777" w:rsidR="00DC4509" w:rsidRDefault="00E478F1">
            <w:pPr>
              <w:pStyle w:val="TableParagraph"/>
              <w:spacing w:before="164"/>
              <w:ind w:left="1010"/>
              <w:rPr>
                <w:b/>
                <w:sz w:val="18"/>
              </w:rPr>
            </w:pPr>
            <w:r>
              <w:rPr>
                <w:b/>
                <w:sz w:val="18"/>
              </w:rPr>
              <w:t>AT&amp;T</w:t>
            </w:r>
            <w:r>
              <w:rPr>
                <w:b/>
                <w:spacing w:val="-11"/>
                <w:sz w:val="18"/>
              </w:rPr>
              <w:t xml:space="preserve"> </w:t>
            </w:r>
            <w:r>
              <w:rPr>
                <w:b/>
                <w:sz w:val="18"/>
              </w:rPr>
              <w:t>Vision</w:t>
            </w:r>
            <w:r>
              <w:rPr>
                <w:b/>
                <w:spacing w:val="-10"/>
                <w:sz w:val="18"/>
              </w:rPr>
              <w:t xml:space="preserve"> </w:t>
            </w:r>
            <w:r>
              <w:rPr>
                <w:b/>
                <w:spacing w:val="-2"/>
                <w:sz w:val="18"/>
              </w:rPr>
              <w:t>Program</w:t>
            </w:r>
          </w:p>
        </w:tc>
      </w:tr>
      <w:tr w:rsidR="00DC4509" w14:paraId="55F33E36" w14:textId="77777777">
        <w:trPr>
          <w:trHeight w:val="527"/>
        </w:trPr>
        <w:tc>
          <w:tcPr>
            <w:tcW w:w="3850" w:type="dxa"/>
            <w:tcBorders>
              <w:top w:val="single" w:sz="6" w:space="0" w:color="D2D2D2"/>
              <w:bottom w:val="dotted" w:sz="6" w:space="0" w:color="D2D2D2"/>
            </w:tcBorders>
          </w:tcPr>
          <w:p w14:paraId="55F33E34" w14:textId="77777777" w:rsidR="00DC4509" w:rsidRDefault="00E478F1">
            <w:pPr>
              <w:pStyle w:val="TableParagraph"/>
              <w:spacing w:before="155"/>
              <w:rPr>
                <w:sz w:val="18"/>
              </w:rPr>
            </w:pPr>
            <w:r>
              <w:rPr>
                <w:sz w:val="18"/>
              </w:rPr>
              <w:t>Carrier</w:t>
            </w:r>
            <w:r>
              <w:rPr>
                <w:spacing w:val="-8"/>
                <w:sz w:val="18"/>
              </w:rPr>
              <w:t xml:space="preserve"> </w:t>
            </w:r>
            <w:r>
              <w:rPr>
                <w:spacing w:val="-4"/>
                <w:sz w:val="18"/>
              </w:rPr>
              <w:t>Name</w:t>
            </w:r>
          </w:p>
        </w:tc>
        <w:tc>
          <w:tcPr>
            <w:tcW w:w="5525" w:type="dxa"/>
            <w:tcBorders>
              <w:top w:val="single" w:sz="6" w:space="0" w:color="D2D2D2"/>
              <w:bottom w:val="dotted" w:sz="6" w:space="0" w:color="D2D2D2"/>
            </w:tcBorders>
          </w:tcPr>
          <w:p w14:paraId="55F33E35" w14:textId="77777777" w:rsidR="00DC4509" w:rsidRDefault="00E478F1">
            <w:pPr>
              <w:pStyle w:val="TableParagraph"/>
              <w:spacing w:before="155"/>
              <w:ind w:left="1010"/>
              <w:rPr>
                <w:sz w:val="18"/>
              </w:rPr>
            </w:pPr>
            <w:r>
              <w:rPr>
                <w:sz w:val="18"/>
              </w:rPr>
              <w:t>EyeMed</w:t>
            </w:r>
            <w:r>
              <w:rPr>
                <w:spacing w:val="-5"/>
                <w:sz w:val="18"/>
              </w:rPr>
              <w:t xml:space="preserve"> </w:t>
            </w:r>
            <w:r>
              <w:rPr>
                <w:sz w:val="18"/>
              </w:rPr>
              <w:t>Vision</w:t>
            </w:r>
            <w:r>
              <w:rPr>
                <w:spacing w:val="-3"/>
                <w:sz w:val="18"/>
              </w:rPr>
              <w:t xml:space="preserve"> </w:t>
            </w:r>
            <w:r>
              <w:rPr>
                <w:sz w:val="18"/>
              </w:rPr>
              <w:t>Care,</w:t>
            </w:r>
            <w:r>
              <w:rPr>
                <w:spacing w:val="-3"/>
                <w:sz w:val="18"/>
              </w:rPr>
              <w:t xml:space="preserve"> </w:t>
            </w:r>
            <w:r>
              <w:rPr>
                <w:spacing w:val="-5"/>
                <w:sz w:val="18"/>
              </w:rPr>
              <w:t>LLC</w:t>
            </w:r>
          </w:p>
        </w:tc>
      </w:tr>
      <w:tr w:rsidR="00DC4509" w14:paraId="55F33E39" w14:textId="77777777">
        <w:trPr>
          <w:trHeight w:val="521"/>
        </w:trPr>
        <w:tc>
          <w:tcPr>
            <w:tcW w:w="3850" w:type="dxa"/>
            <w:tcBorders>
              <w:top w:val="dotted" w:sz="6" w:space="0" w:color="D2D2D2"/>
              <w:bottom w:val="dotted" w:sz="6" w:space="0" w:color="D2D2D2"/>
            </w:tcBorders>
          </w:tcPr>
          <w:p w14:paraId="55F33E37" w14:textId="77777777" w:rsidR="00DC4509" w:rsidRDefault="00E478F1">
            <w:pPr>
              <w:pStyle w:val="TableParagraph"/>
              <w:spacing w:before="149"/>
              <w:rPr>
                <w:sz w:val="18"/>
              </w:rPr>
            </w:pPr>
            <w:r>
              <w:rPr>
                <w:spacing w:val="-2"/>
                <w:sz w:val="18"/>
              </w:rPr>
              <w:t>Carrier</w:t>
            </w:r>
            <w:r>
              <w:rPr>
                <w:sz w:val="18"/>
              </w:rPr>
              <w:t xml:space="preserve"> </w:t>
            </w:r>
            <w:r>
              <w:rPr>
                <w:spacing w:val="-2"/>
                <w:sz w:val="18"/>
              </w:rPr>
              <w:t>Address</w:t>
            </w:r>
          </w:p>
        </w:tc>
        <w:tc>
          <w:tcPr>
            <w:tcW w:w="5525" w:type="dxa"/>
            <w:tcBorders>
              <w:top w:val="dotted" w:sz="6" w:space="0" w:color="D2D2D2"/>
              <w:bottom w:val="dotted" w:sz="6" w:space="0" w:color="D2D2D2"/>
            </w:tcBorders>
          </w:tcPr>
          <w:p w14:paraId="55F33E38" w14:textId="77777777" w:rsidR="00DC4509" w:rsidRDefault="00E478F1">
            <w:pPr>
              <w:pStyle w:val="TableParagraph"/>
              <w:spacing w:before="149"/>
              <w:ind w:left="1010"/>
              <w:rPr>
                <w:sz w:val="18"/>
              </w:rPr>
            </w:pPr>
            <w:r>
              <w:rPr>
                <w:sz w:val="18"/>
              </w:rPr>
              <w:t>Please</w:t>
            </w:r>
            <w:r>
              <w:rPr>
                <w:spacing w:val="-6"/>
                <w:sz w:val="18"/>
              </w:rPr>
              <w:t xml:space="preserve"> </w:t>
            </w:r>
            <w:r>
              <w:rPr>
                <w:sz w:val="18"/>
              </w:rPr>
              <w:t>check</w:t>
            </w:r>
            <w:r>
              <w:rPr>
                <w:spacing w:val="-1"/>
                <w:sz w:val="18"/>
              </w:rPr>
              <w:t xml:space="preserve"> </w:t>
            </w:r>
            <w:r>
              <w:rPr>
                <w:sz w:val="18"/>
              </w:rPr>
              <w:t>with</w:t>
            </w:r>
            <w:r>
              <w:rPr>
                <w:spacing w:val="-3"/>
                <w:sz w:val="18"/>
              </w:rPr>
              <w:t xml:space="preserve"> </w:t>
            </w:r>
            <w:r>
              <w:rPr>
                <w:spacing w:val="-4"/>
                <w:sz w:val="18"/>
              </w:rPr>
              <w:t>Plan</w:t>
            </w:r>
          </w:p>
        </w:tc>
      </w:tr>
      <w:tr w:rsidR="00DC4509" w14:paraId="55F33E3C" w14:textId="77777777">
        <w:trPr>
          <w:trHeight w:val="522"/>
        </w:trPr>
        <w:tc>
          <w:tcPr>
            <w:tcW w:w="3850" w:type="dxa"/>
            <w:tcBorders>
              <w:top w:val="dotted" w:sz="6" w:space="0" w:color="D2D2D2"/>
              <w:bottom w:val="dotted" w:sz="6" w:space="0" w:color="D2D2D2"/>
            </w:tcBorders>
          </w:tcPr>
          <w:p w14:paraId="55F33E3A" w14:textId="77777777" w:rsidR="00DC4509" w:rsidRDefault="00E478F1">
            <w:pPr>
              <w:pStyle w:val="TableParagraph"/>
              <w:spacing w:before="150"/>
              <w:rPr>
                <w:sz w:val="18"/>
              </w:rPr>
            </w:pPr>
            <w:r>
              <w:rPr>
                <w:sz w:val="18"/>
              </w:rPr>
              <w:t>Product</w:t>
            </w:r>
            <w:r>
              <w:rPr>
                <w:spacing w:val="-3"/>
                <w:sz w:val="18"/>
              </w:rPr>
              <w:t xml:space="preserve"> </w:t>
            </w:r>
            <w:r>
              <w:rPr>
                <w:sz w:val="18"/>
              </w:rPr>
              <w:t>name</w:t>
            </w:r>
            <w:r>
              <w:rPr>
                <w:spacing w:val="-3"/>
                <w:sz w:val="18"/>
              </w:rPr>
              <w:t xml:space="preserve"> </w:t>
            </w:r>
            <w:r>
              <w:rPr>
                <w:sz w:val="18"/>
              </w:rPr>
              <w:t>on</w:t>
            </w:r>
            <w:r>
              <w:rPr>
                <w:spacing w:val="-2"/>
                <w:sz w:val="18"/>
              </w:rPr>
              <w:t xml:space="preserve"> website</w:t>
            </w:r>
          </w:p>
        </w:tc>
        <w:tc>
          <w:tcPr>
            <w:tcW w:w="5525" w:type="dxa"/>
            <w:tcBorders>
              <w:top w:val="dotted" w:sz="6" w:space="0" w:color="D2D2D2"/>
              <w:bottom w:val="dotted" w:sz="6" w:space="0" w:color="D2D2D2"/>
            </w:tcBorders>
          </w:tcPr>
          <w:p w14:paraId="55F33E3B" w14:textId="77777777" w:rsidR="00DC4509" w:rsidRDefault="00E478F1">
            <w:pPr>
              <w:pStyle w:val="TableParagraph"/>
              <w:spacing w:before="150"/>
              <w:ind w:left="1010"/>
              <w:rPr>
                <w:sz w:val="18"/>
              </w:rPr>
            </w:pPr>
            <w:r>
              <w:rPr>
                <w:spacing w:val="-2"/>
                <w:sz w:val="18"/>
              </w:rPr>
              <w:t>EyeMed</w:t>
            </w:r>
          </w:p>
        </w:tc>
      </w:tr>
      <w:tr w:rsidR="00DC4509" w14:paraId="55F33E3F" w14:textId="77777777">
        <w:trPr>
          <w:trHeight w:val="521"/>
        </w:trPr>
        <w:tc>
          <w:tcPr>
            <w:tcW w:w="3850" w:type="dxa"/>
            <w:tcBorders>
              <w:top w:val="dotted" w:sz="6" w:space="0" w:color="D2D2D2"/>
              <w:bottom w:val="dotted" w:sz="6" w:space="0" w:color="D2D2D2"/>
            </w:tcBorders>
          </w:tcPr>
          <w:p w14:paraId="55F33E3D" w14:textId="77777777" w:rsidR="00DC4509" w:rsidRDefault="00E478F1">
            <w:pPr>
              <w:pStyle w:val="TableParagraph"/>
              <w:spacing w:before="149"/>
              <w:rPr>
                <w:sz w:val="18"/>
              </w:rPr>
            </w:pPr>
            <w:r>
              <w:rPr>
                <w:sz w:val="18"/>
              </w:rPr>
              <w:t>Member</w:t>
            </w:r>
            <w:r>
              <w:rPr>
                <w:spacing w:val="-3"/>
                <w:sz w:val="18"/>
              </w:rPr>
              <w:t xml:space="preserve"> </w:t>
            </w:r>
            <w:r>
              <w:rPr>
                <w:sz w:val="18"/>
              </w:rPr>
              <w:t>Services</w:t>
            </w:r>
            <w:r>
              <w:rPr>
                <w:spacing w:val="-3"/>
                <w:sz w:val="18"/>
              </w:rPr>
              <w:t xml:space="preserve"> </w:t>
            </w:r>
            <w:r>
              <w:rPr>
                <w:sz w:val="18"/>
              </w:rPr>
              <w:t>Phone</w:t>
            </w:r>
            <w:r>
              <w:rPr>
                <w:spacing w:val="-3"/>
                <w:sz w:val="18"/>
              </w:rPr>
              <w:t xml:space="preserve"> </w:t>
            </w:r>
            <w:r>
              <w:rPr>
                <w:spacing w:val="-2"/>
                <w:sz w:val="18"/>
              </w:rPr>
              <w:t>Number</w:t>
            </w:r>
          </w:p>
        </w:tc>
        <w:tc>
          <w:tcPr>
            <w:tcW w:w="5525" w:type="dxa"/>
            <w:tcBorders>
              <w:top w:val="dotted" w:sz="6" w:space="0" w:color="D2D2D2"/>
              <w:bottom w:val="dotted" w:sz="6" w:space="0" w:color="D2D2D2"/>
            </w:tcBorders>
          </w:tcPr>
          <w:p w14:paraId="55F33E3E" w14:textId="77777777" w:rsidR="00DC4509" w:rsidRDefault="00E478F1">
            <w:pPr>
              <w:pStyle w:val="TableParagraph"/>
              <w:spacing w:before="149"/>
              <w:ind w:left="1010"/>
              <w:rPr>
                <w:sz w:val="18"/>
              </w:rPr>
            </w:pPr>
            <w:r>
              <w:rPr>
                <w:spacing w:val="-2"/>
                <w:sz w:val="18"/>
              </w:rPr>
              <w:t>1-800-638-</w:t>
            </w:r>
            <w:r>
              <w:rPr>
                <w:spacing w:val="-4"/>
                <w:sz w:val="18"/>
              </w:rPr>
              <w:t>4288</w:t>
            </w:r>
          </w:p>
        </w:tc>
      </w:tr>
      <w:tr w:rsidR="00DC4509" w14:paraId="55F33E42" w14:textId="77777777">
        <w:trPr>
          <w:trHeight w:val="522"/>
        </w:trPr>
        <w:tc>
          <w:tcPr>
            <w:tcW w:w="3850" w:type="dxa"/>
            <w:tcBorders>
              <w:top w:val="dotted" w:sz="6" w:space="0" w:color="D2D2D2"/>
              <w:bottom w:val="dotted" w:sz="6" w:space="0" w:color="D2D2D2"/>
            </w:tcBorders>
          </w:tcPr>
          <w:p w14:paraId="55F33E40" w14:textId="77777777" w:rsidR="00DC4509" w:rsidRDefault="00E478F1">
            <w:pPr>
              <w:pStyle w:val="TableParagraph"/>
              <w:spacing w:before="150"/>
              <w:rPr>
                <w:sz w:val="18"/>
              </w:rPr>
            </w:pPr>
            <w:r>
              <w:rPr>
                <w:spacing w:val="-2"/>
                <w:sz w:val="18"/>
              </w:rPr>
              <w:t>Website</w:t>
            </w:r>
          </w:p>
        </w:tc>
        <w:tc>
          <w:tcPr>
            <w:tcW w:w="5525" w:type="dxa"/>
            <w:tcBorders>
              <w:top w:val="dotted" w:sz="6" w:space="0" w:color="D2D2D2"/>
              <w:bottom w:val="dotted" w:sz="6" w:space="0" w:color="D2D2D2"/>
            </w:tcBorders>
          </w:tcPr>
          <w:p w14:paraId="55F33E41" w14:textId="77777777" w:rsidR="00DC4509" w:rsidRDefault="00E478F1">
            <w:pPr>
              <w:pStyle w:val="TableParagraph"/>
              <w:spacing w:before="150"/>
              <w:ind w:left="1010"/>
              <w:rPr>
                <w:b/>
                <w:sz w:val="18"/>
              </w:rPr>
            </w:pPr>
            <w:r>
              <w:rPr>
                <w:b/>
                <w:spacing w:val="-2"/>
                <w:sz w:val="18"/>
                <w:u w:val="single"/>
              </w:rPr>
              <w:t>eyemedvisioncare.com/att</w:t>
            </w:r>
          </w:p>
        </w:tc>
      </w:tr>
      <w:tr w:rsidR="00DC4509" w14:paraId="55F33E45" w14:textId="77777777">
        <w:trPr>
          <w:trHeight w:val="521"/>
        </w:trPr>
        <w:tc>
          <w:tcPr>
            <w:tcW w:w="3850" w:type="dxa"/>
            <w:tcBorders>
              <w:top w:val="dotted" w:sz="6" w:space="0" w:color="D2D2D2"/>
              <w:bottom w:val="dotted" w:sz="6" w:space="0" w:color="D2D2D2"/>
            </w:tcBorders>
          </w:tcPr>
          <w:p w14:paraId="55F33E43" w14:textId="77777777" w:rsidR="00DC4509" w:rsidRDefault="00E478F1">
            <w:pPr>
              <w:pStyle w:val="TableParagraph"/>
              <w:spacing w:before="149"/>
              <w:rPr>
                <w:sz w:val="18"/>
              </w:rPr>
            </w:pPr>
            <w:r>
              <w:rPr>
                <w:sz w:val="18"/>
              </w:rPr>
              <w:t>Group</w:t>
            </w:r>
            <w:r>
              <w:rPr>
                <w:spacing w:val="-5"/>
                <w:sz w:val="18"/>
              </w:rPr>
              <w:t xml:space="preserve"> ID</w:t>
            </w:r>
          </w:p>
        </w:tc>
        <w:tc>
          <w:tcPr>
            <w:tcW w:w="5525" w:type="dxa"/>
            <w:tcBorders>
              <w:top w:val="dotted" w:sz="6" w:space="0" w:color="D2D2D2"/>
              <w:bottom w:val="dotted" w:sz="6" w:space="0" w:color="D2D2D2"/>
            </w:tcBorders>
          </w:tcPr>
          <w:p w14:paraId="55F33E44" w14:textId="77777777" w:rsidR="00DC4509" w:rsidRDefault="00E478F1">
            <w:pPr>
              <w:pStyle w:val="TableParagraph"/>
              <w:spacing w:before="149"/>
              <w:ind w:left="1010"/>
              <w:rPr>
                <w:sz w:val="18"/>
              </w:rPr>
            </w:pPr>
            <w:r>
              <w:rPr>
                <w:sz w:val="18"/>
              </w:rPr>
              <w:t>50015</w:t>
            </w:r>
            <w:r>
              <w:rPr>
                <w:spacing w:val="-8"/>
                <w:sz w:val="18"/>
              </w:rPr>
              <w:t xml:space="preserve"> </w:t>
            </w:r>
            <w:r>
              <w:rPr>
                <w:sz w:val="18"/>
              </w:rPr>
              <w:t>-</w:t>
            </w:r>
            <w:r>
              <w:rPr>
                <w:spacing w:val="-5"/>
                <w:sz w:val="18"/>
              </w:rPr>
              <w:t xml:space="preserve"> </w:t>
            </w:r>
            <w:r>
              <w:rPr>
                <w:sz w:val="18"/>
              </w:rPr>
              <w:t>For</w:t>
            </w:r>
            <w:r>
              <w:rPr>
                <w:spacing w:val="-12"/>
                <w:sz w:val="18"/>
              </w:rPr>
              <w:t xml:space="preserve"> </w:t>
            </w:r>
            <w:r>
              <w:rPr>
                <w:sz w:val="18"/>
              </w:rPr>
              <w:t>AT&amp;T</w:t>
            </w:r>
            <w:r>
              <w:rPr>
                <w:spacing w:val="-7"/>
                <w:sz w:val="18"/>
              </w:rPr>
              <w:t xml:space="preserve"> </w:t>
            </w:r>
            <w:r>
              <w:rPr>
                <w:sz w:val="18"/>
              </w:rPr>
              <w:t>Benefits</w:t>
            </w:r>
            <w:r>
              <w:rPr>
                <w:spacing w:val="-4"/>
                <w:sz w:val="18"/>
              </w:rPr>
              <w:t xml:space="preserve"> </w:t>
            </w:r>
            <w:r>
              <w:rPr>
                <w:sz w:val="18"/>
              </w:rPr>
              <w:t>Center</w:t>
            </w:r>
            <w:r>
              <w:rPr>
                <w:spacing w:val="-4"/>
                <w:sz w:val="18"/>
              </w:rPr>
              <w:t xml:space="preserve"> </w:t>
            </w:r>
            <w:r>
              <w:rPr>
                <w:sz w:val="18"/>
              </w:rPr>
              <w:t>Use</w:t>
            </w:r>
            <w:r>
              <w:rPr>
                <w:spacing w:val="-5"/>
                <w:sz w:val="18"/>
              </w:rPr>
              <w:t xml:space="preserve"> </w:t>
            </w:r>
            <w:r>
              <w:rPr>
                <w:spacing w:val="-4"/>
                <w:sz w:val="18"/>
              </w:rPr>
              <w:t>Only</w:t>
            </w:r>
          </w:p>
        </w:tc>
      </w:tr>
      <w:tr w:rsidR="00DC4509" w14:paraId="55F33E48" w14:textId="77777777">
        <w:trPr>
          <w:trHeight w:val="522"/>
        </w:trPr>
        <w:tc>
          <w:tcPr>
            <w:tcW w:w="3850" w:type="dxa"/>
            <w:tcBorders>
              <w:top w:val="dotted" w:sz="6" w:space="0" w:color="D2D2D2"/>
              <w:bottom w:val="single" w:sz="6" w:space="0" w:color="D2D2D2"/>
            </w:tcBorders>
          </w:tcPr>
          <w:p w14:paraId="55F33E46" w14:textId="77777777" w:rsidR="00DC4509" w:rsidRDefault="00E478F1">
            <w:pPr>
              <w:pStyle w:val="TableParagraph"/>
              <w:spacing w:before="150"/>
              <w:rPr>
                <w:sz w:val="18"/>
              </w:rPr>
            </w:pPr>
            <w:r>
              <w:rPr>
                <w:sz w:val="18"/>
              </w:rPr>
              <w:t>Plan</w:t>
            </w:r>
            <w:r>
              <w:rPr>
                <w:spacing w:val="-4"/>
                <w:sz w:val="18"/>
              </w:rPr>
              <w:t xml:space="preserve"> </w:t>
            </w:r>
            <w:r>
              <w:rPr>
                <w:spacing w:val="-2"/>
                <w:sz w:val="18"/>
              </w:rPr>
              <w:t>description</w:t>
            </w:r>
          </w:p>
        </w:tc>
        <w:tc>
          <w:tcPr>
            <w:tcW w:w="5525" w:type="dxa"/>
            <w:tcBorders>
              <w:top w:val="dotted" w:sz="6" w:space="0" w:color="D2D2D2"/>
              <w:bottom w:val="single" w:sz="6" w:space="0" w:color="D2D2D2"/>
            </w:tcBorders>
          </w:tcPr>
          <w:p w14:paraId="55F33E47" w14:textId="77777777" w:rsidR="00DC4509" w:rsidRDefault="00E478F1">
            <w:pPr>
              <w:pStyle w:val="TableParagraph"/>
              <w:spacing w:before="150"/>
              <w:ind w:left="1010"/>
              <w:rPr>
                <w:sz w:val="18"/>
              </w:rPr>
            </w:pPr>
            <w:r>
              <w:rPr>
                <w:spacing w:val="-5"/>
                <w:sz w:val="18"/>
              </w:rPr>
              <w:t>PPO</w:t>
            </w:r>
          </w:p>
        </w:tc>
      </w:tr>
    </w:tbl>
    <w:p w14:paraId="55F33E49" w14:textId="77777777" w:rsidR="00DC4509" w:rsidRDefault="00DC4509">
      <w:pPr>
        <w:pStyle w:val="BodyText"/>
        <w:spacing w:before="4"/>
        <w:ind w:left="0"/>
      </w:pPr>
    </w:p>
    <w:tbl>
      <w:tblPr>
        <w:tblW w:w="0" w:type="auto"/>
        <w:tblInd w:w="833" w:type="dxa"/>
        <w:tblLayout w:type="fixed"/>
        <w:tblCellMar>
          <w:left w:w="0" w:type="dxa"/>
          <w:right w:w="0" w:type="dxa"/>
        </w:tblCellMar>
        <w:tblLook w:val="01E0" w:firstRow="1" w:lastRow="1" w:firstColumn="1" w:lastColumn="1" w:noHBand="0" w:noVBand="0"/>
      </w:tblPr>
      <w:tblGrid>
        <w:gridCol w:w="3665"/>
        <w:gridCol w:w="5710"/>
      </w:tblGrid>
      <w:tr w:rsidR="00DC4509" w14:paraId="55F33E4C" w14:textId="77777777">
        <w:trPr>
          <w:trHeight w:val="537"/>
        </w:trPr>
        <w:tc>
          <w:tcPr>
            <w:tcW w:w="3665" w:type="dxa"/>
            <w:tcBorders>
              <w:top w:val="single" w:sz="6" w:space="0" w:color="D2D2D2"/>
              <w:bottom w:val="single" w:sz="6" w:space="0" w:color="D2D2D2"/>
            </w:tcBorders>
            <w:shd w:val="clear" w:color="auto" w:fill="F4F4F4"/>
          </w:tcPr>
          <w:p w14:paraId="55F33E4A" w14:textId="77777777" w:rsidR="00DC4509" w:rsidRDefault="00E478F1">
            <w:pPr>
              <w:pStyle w:val="TableParagraph"/>
              <w:spacing w:before="164"/>
              <w:rPr>
                <w:b/>
                <w:sz w:val="18"/>
              </w:rPr>
            </w:pPr>
            <w:r>
              <w:rPr>
                <w:b/>
                <w:sz w:val="18"/>
              </w:rPr>
              <w:t>General</w:t>
            </w:r>
            <w:r>
              <w:rPr>
                <w:b/>
                <w:spacing w:val="-5"/>
                <w:sz w:val="18"/>
              </w:rPr>
              <w:t xml:space="preserve"> </w:t>
            </w:r>
            <w:r>
              <w:rPr>
                <w:b/>
                <w:sz w:val="18"/>
              </w:rPr>
              <w:t>Vision</w:t>
            </w:r>
            <w:r>
              <w:rPr>
                <w:b/>
                <w:spacing w:val="-4"/>
                <w:sz w:val="18"/>
              </w:rPr>
              <w:t xml:space="preserve"> </w:t>
            </w:r>
            <w:r>
              <w:rPr>
                <w:b/>
                <w:spacing w:val="-2"/>
                <w:sz w:val="18"/>
              </w:rPr>
              <w:t>Expenses</w:t>
            </w:r>
          </w:p>
        </w:tc>
        <w:tc>
          <w:tcPr>
            <w:tcW w:w="5710" w:type="dxa"/>
            <w:tcBorders>
              <w:top w:val="single" w:sz="6" w:space="0" w:color="D2D2D2"/>
              <w:bottom w:val="single" w:sz="6" w:space="0" w:color="D2D2D2"/>
            </w:tcBorders>
            <w:shd w:val="clear" w:color="auto" w:fill="F4F4F4"/>
          </w:tcPr>
          <w:p w14:paraId="55F33E4B" w14:textId="77777777" w:rsidR="00DC4509" w:rsidRDefault="00E478F1">
            <w:pPr>
              <w:pStyle w:val="TableParagraph"/>
              <w:spacing w:before="164"/>
              <w:ind w:left="1194"/>
              <w:rPr>
                <w:b/>
                <w:sz w:val="18"/>
              </w:rPr>
            </w:pPr>
            <w:r>
              <w:rPr>
                <w:b/>
                <w:sz w:val="18"/>
              </w:rPr>
              <w:t>AT&amp;T</w:t>
            </w:r>
            <w:r>
              <w:rPr>
                <w:b/>
                <w:spacing w:val="-11"/>
                <w:sz w:val="18"/>
              </w:rPr>
              <w:t xml:space="preserve"> </w:t>
            </w:r>
            <w:r>
              <w:rPr>
                <w:b/>
                <w:sz w:val="18"/>
              </w:rPr>
              <w:t>Vision</w:t>
            </w:r>
            <w:r>
              <w:rPr>
                <w:b/>
                <w:spacing w:val="-10"/>
                <w:sz w:val="18"/>
              </w:rPr>
              <w:t xml:space="preserve"> </w:t>
            </w:r>
            <w:r>
              <w:rPr>
                <w:b/>
                <w:spacing w:val="-2"/>
                <w:sz w:val="18"/>
              </w:rPr>
              <w:t>Program</w:t>
            </w:r>
          </w:p>
        </w:tc>
      </w:tr>
      <w:tr w:rsidR="00DC4509" w14:paraId="55F33E4F" w14:textId="77777777">
        <w:trPr>
          <w:trHeight w:val="527"/>
        </w:trPr>
        <w:tc>
          <w:tcPr>
            <w:tcW w:w="3665" w:type="dxa"/>
            <w:tcBorders>
              <w:top w:val="single" w:sz="6" w:space="0" w:color="D2D2D2"/>
              <w:bottom w:val="dotted" w:sz="6" w:space="0" w:color="D2D2D2"/>
            </w:tcBorders>
          </w:tcPr>
          <w:p w14:paraId="55F33E4D" w14:textId="77777777" w:rsidR="00DC4509" w:rsidRDefault="00E478F1">
            <w:pPr>
              <w:pStyle w:val="TableParagraph"/>
              <w:spacing w:before="155"/>
              <w:rPr>
                <w:sz w:val="18"/>
              </w:rPr>
            </w:pPr>
            <w:r>
              <w:rPr>
                <w:sz w:val="18"/>
              </w:rPr>
              <w:t>See</w:t>
            </w:r>
            <w:r>
              <w:rPr>
                <w:spacing w:val="-3"/>
                <w:sz w:val="18"/>
              </w:rPr>
              <w:t xml:space="preserve"> </w:t>
            </w:r>
            <w:r>
              <w:rPr>
                <w:sz w:val="18"/>
              </w:rPr>
              <w:t>SPD</w:t>
            </w:r>
            <w:r>
              <w:rPr>
                <w:spacing w:val="-2"/>
                <w:sz w:val="18"/>
              </w:rPr>
              <w:t xml:space="preserve"> </w:t>
            </w:r>
            <w:r>
              <w:rPr>
                <w:sz w:val="18"/>
              </w:rPr>
              <w:t>for</w:t>
            </w:r>
            <w:r>
              <w:rPr>
                <w:spacing w:val="-2"/>
                <w:sz w:val="18"/>
              </w:rPr>
              <w:t xml:space="preserve"> </w:t>
            </w:r>
            <w:r>
              <w:rPr>
                <w:sz w:val="18"/>
              </w:rPr>
              <w:t>Full</w:t>
            </w:r>
            <w:r>
              <w:rPr>
                <w:spacing w:val="-1"/>
                <w:sz w:val="18"/>
              </w:rPr>
              <w:t xml:space="preserve"> </w:t>
            </w:r>
            <w:r>
              <w:rPr>
                <w:spacing w:val="-2"/>
                <w:sz w:val="18"/>
              </w:rPr>
              <w:t>Information</w:t>
            </w:r>
          </w:p>
        </w:tc>
        <w:tc>
          <w:tcPr>
            <w:tcW w:w="5710" w:type="dxa"/>
            <w:tcBorders>
              <w:top w:val="single" w:sz="6" w:space="0" w:color="D2D2D2"/>
              <w:bottom w:val="dotted" w:sz="6" w:space="0" w:color="D2D2D2"/>
            </w:tcBorders>
          </w:tcPr>
          <w:p w14:paraId="55F33E4E" w14:textId="77777777" w:rsidR="00DC4509" w:rsidRDefault="00E478F1">
            <w:pPr>
              <w:pStyle w:val="TableParagraph"/>
              <w:spacing w:before="155"/>
              <w:ind w:left="1194"/>
              <w:rPr>
                <w:sz w:val="18"/>
              </w:rPr>
            </w:pPr>
            <w:r>
              <w:rPr>
                <w:sz w:val="18"/>
              </w:rPr>
              <w:t>Please</w:t>
            </w:r>
            <w:r>
              <w:rPr>
                <w:spacing w:val="-6"/>
                <w:sz w:val="18"/>
              </w:rPr>
              <w:t xml:space="preserve"> </w:t>
            </w:r>
            <w:r>
              <w:rPr>
                <w:sz w:val="18"/>
              </w:rPr>
              <w:t>check</w:t>
            </w:r>
            <w:r>
              <w:rPr>
                <w:spacing w:val="-1"/>
                <w:sz w:val="18"/>
              </w:rPr>
              <w:t xml:space="preserve"> </w:t>
            </w:r>
            <w:r>
              <w:rPr>
                <w:sz w:val="18"/>
              </w:rPr>
              <w:t>with</w:t>
            </w:r>
            <w:r>
              <w:rPr>
                <w:spacing w:val="-3"/>
                <w:sz w:val="18"/>
              </w:rPr>
              <w:t xml:space="preserve"> </w:t>
            </w:r>
            <w:r>
              <w:rPr>
                <w:spacing w:val="-4"/>
                <w:sz w:val="18"/>
              </w:rPr>
              <w:t>Plan</w:t>
            </w:r>
          </w:p>
        </w:tc>
      </w:tr>
      <w:tr w:rsidR="00DC4509" w14:paraId="55F33E55" w14:textId="77777777">
        <w:trPr>
          <w:trHeight w:val="1763"/>
        </w:trPr>
        <w:tc>
          <w:tcPr>
            <w:tcW w:w="3665" w:type="dxa"/>
            <w:tcBorders>
              <w:top w:val="dotted" w:sz="6" w:space="0" w:color="D2D2D2"/>
              <w:bottom w:val="dotted" w:sz="6" w:space="0" w:color="D2D2D2"/>
            </w:tcBorders>
          </w:tcPr>
          <w:p w14:paraId="55F33E50" w14:textId="77777777" w:rsidR="00DC4509" w:rsidRDefault="00E478F1">
            <w:pPr>
              <w:pStyle w:val="TableParagraph"/>
              <w:spacing w:before="149"/>
              <w:rPr>
                <w:sz w:val="18"/>
              </w:rPr>
            </w:pPr>
            <w:r>
              <w:rPr>
                <w:sz w:val="18"/>
              </w:rPr>
              <w:t>Annual</w:t>
            </w:r>
            <w:r>
              <w:rPr>
                <w:spacing w:val="-3"/>
                <w:sz w:val="18"/>
              </w:rPr>
              <w:t xml:space="preserve"> </w:t>
            </w:r>
            <w:r>
              <w:rPr>
                <w:sz w:val="18"/>
              </w:rPr>
              <w:t>Maximum</w:t>
            </w:r>
            <w:r>
              <w:rPr>
                <w:spacing w:val="-3"/>
                <w:sz w:val="18"/>
              </w:rPr>
              <w:t xml:space="preserve"> </w:t>
            </w:r>
            <w:r>
              <w:rPr>
                <w:spacing w:val="-2"/>
                <w:sz w:val="18"/>
              </w:rPr>
              <w:t>Benefit</w:t>
            </w:r>
          </w:p>
        </w:tc>
        <w:tc>
          <w:tcPr>
            <w:tcW w:w="5710" w:type="dxa"/>
            <w:tcBorders>
              <w:top w:val="dotted" w:sz="6" w:space="0" w:color="D2D2D2"/>
              <w:bottom w:val="dotted" w:sz="6" w:space="0" w:color="D2D2D2"/>
            </w:tcBorders>
          </w:tcPr>
          <w:p w14:paraId="55F33E51" w14:textId="77777777" w:rsidR="00DC4509" w:rsidRDefault="00E478F1">
            <w:pPr>
              <w:pStyle w:val="TableParagraph"/>
              <w:spacing w:before="149"/>
              <w:ind w:left="1194"/>
              <w:rPr>
                <w:b/>
                <w:sz w:val="18"/>
              </w:rPr>
            </w:pPr>
            <w:r>
              <w:rPr>
                <w:b/>
                <w:spacing w:val="-2"/>
                <w:sz w:val="18"/>
              </w:rPr>
              <w:t>Network</w:t>
            </w:r>
          </w:p>
          <w:p w14:paraId="55F33E52" w14:textId="77777777" w:rsidR="00DC4509" w:rsidRDefault="00E478F1">
            <w:pPr>
              <w:pStyle w:val="TableParagraph"/>
              <w:ind w:left="1194"/>
              <w:rPr>
                <w:sz w:val="18"/>
              </w:rPr>
            </w:pPr>
            <w:r>
              <w:rPr>
                <w:sz w:val="18"/>
              </w:rPr>
              <w:t>Amounts</w:t>
            </w:r>
            <w:r>
              <w:rPr>
                <w:spacing w:val="-7"/>
                <w:sz w:val="18"/>
              </w:rPr>
              <w:t xml:space="preserve"> </w:t>
            </w:r>
            <w:r>
              <w:rPr>
                <w:sz w:val="18"/>
              </w:rPr>
              <w:t>determined</w:t>
            </w:r>
            <w:r>
              <w:rPr>
                <w:spacing w:val="-8"/>
                <w:sz w:val="18"/>
              </w:rPr>
              <w:t xml:space="preserve"> </w:t>
            </w:r>
            <w:r>
              <w:rPr>
                <w:sz w:val="18"/>
              </w:rPr>
              <w:t>by</w:t>
            </w:r>
            <w:r>
              <w:rPr>
                <w:spacing w:val="-7"/>
                <w:sz w:val="18"/>
              </w:rPr>
              <w:t xml:space="preserve"> </w:t>
            </w:r>
            <w:r>
              <w:rPr>
                <w:sz w:val="18"/>
              </w:rPr>
              <w:t>the</w:t>
            </w:r>
            <w:r>
              <w:rPr>
                <w:spacing w:val="-8"/>
                <w:sz w:val="18"/>
              </w:rPr>
              <w:t xml:space="preserve"> </w:t>
            </w:r>
            <w:r>
              <w:rPr>
                <w:sz w:val="18"/>
              </w:rPr>
              <w:t>percentages</w:t>
            </w:r>
            <w:r>
              <w:rPr>
                <w:spacing w:val="-7"/>
                <w:sz w:val="18"/>
              </w:rPr>
              <w:t xml:space="preserve"> </w:t>
            </w:r>
            <w:r>
              <w:rPr>
                <w:sz w:val="18"/>
              </w:rPr>
              <w:t>below</w:t>
            </w:r>
            <w:r>
              <w:rPr>
                <w:spacing w:val="-7"/>
                <w:sz w:val="18"/>
              </w:rPr>
              <w:t xml:space="preserve"> </w:t>
            </w:r>
            <w:r>
              <w:rPr>
                <w:sz w:val="18"/>
              </w:rPr>
              <w:t>are applied to the Allowable Amount.</w:t>
            </w:r>
          </w:p>
          <w:p w14:paraId="55F33E53" w14:textId="77777777" w:rsidR="00DC4509" w:rsidRDefault="00E478F1">
            <w:pPr>
              <w:pStyle w:val="TableParagraph"/>
              <w:spacing w:before="207" w:line="207" w:lineRule="exact"/>
              <w:ind w:left="1194"/>
              <w:rPr>
                <w:b/>
                <w:sz w:val="18"/>
              </w:rPr>
            </w:pPr>
            <w:r>
              <w:rPr>
                <w:b/>
                <w:spacing w:val="-2"/>
                <w:sz w:val="18"/>
              </w:rPr>
              <w:t>Non-Network</w:t>
            </w:r>
          </w:p>
          <w:p w14:paraId="55F33E54" w14:textId="77777777" w:rsidR="00DC4509" w:rsidRDefault="00E478F1">
            <w:pPr>
              <w:pStyle w:val="TableParagraph"/>
              <w:ind w:left="1194" w:right="196"/>
              <w:rPr>
                <w:sz w:val="18"/>
              </w:rPr>
            </w:pPr>
            <w:r>
              <w:rPr>
                <w:sz w:val="18"/>
              </w:rPr>
              <w:t>Dollar</w:t>
            </w:r>
            <w:r>
              <w:rPr>
                <w:spacing w:val="-5"/>
                <w:sz w:val="18"/>
              </w:rPr>
              <w:t xml:space="preserve"> </w:t>
            </w:r>
            <w:r>
              <w:rPr>
                <w:sz w:val="18"/>
              </w:rPr>
              <w:t>amounts</w:t>
            </w:r>
            <w:r>
              <w:rPr>
                <w:spacing w:val="-4"/>
                <w:sz w:val="18"/>
              </w:rPr>
              <w:t xml:space="preserve"> </w:t>
            </w:r>
            <w:r>
              <w:rPr>
                <w:sz w:val="18"/>
              </w:rPr>
              <w:t>below</w:t>
            </w:r>
            <w:r>
              <w:rPr>
                <w:spacing w:val="-5"/>
                <w:sz w:val="18"/>
              </w:rPr>
              <w:t xml:space="preserve"> </w:t>
            </w:r>
            <w:r>
              <w:rPr>
                <w:sz w:val="18"/>
              </w:rPr>
              <w:t>are</w:t>
            </w:r>
            <w:r>
              <w:rPr>
                <w:spacing w:val="-6"/>
                <w:sz w:val="18"/>
              </w:rPr>
              <w:t xml:space="preserve"> </w:t>
            </w:r>
            <w:r>
              <w:rPr>
                <w:sz w:val="18"/>
              </w:rPr>
              <w:t>what</w:t>
            </w:r>
            <w:r>
              <w:rPr>
                <w:spacing w:val="-5"/>
                <w:sz w:val="18"/>
              </w:rPr>
              <w:t xml:space="preserve"> </w:t>
            </w:r>
            <w:r>
              <w:rPr>
                <w:sz w:val="18"/>
              </w:rPr>
              <w:t>the</w:t>
            </w:r>
            <w:r>
              <w:rPr>
                <w:spacing w:val="-6"/>
                <w:sz w:val="18"/>
              </w:rPr>
              <w:t xml:space="preserve"> </w:t>
            </w:r>
            <w:r>
              <w:rPr>
                <w:sz w:val="18"/>
              </w:rPr>
              <w:t>Program</w:t>
            </w:r>
            <w:r>
              <w:rPr>
                <w:spacing w:val="-5"/>
                <w:sz w:val="18"/>
              </w:rPr>
              <w:t xml:space="preserve"> </w:t>
            </w:r>
            <w:r>
              <w:rPr>
                <w:sz w:val="18"/>
              </w:rPr>
              <w:t>pays</w:t>
            </w:r>
            <w:r>
              <w:rPr>
                <w:spacing w:val="-5"/>
                <w:sz w:val="18"/>
              </w:rPr>
              <w:t xml:space="preserve"> </w:t>
            </w:r>
            <w:r>
              <w:rPr>
                <w:sz w:val="18"/>
              </w:rPr>
              <w:t xml:space="preserve">up </w:t>
            </w:r>
            <w:r>
              <w:rPr>
                <w:spacing w:val="-4"/>
                <w:sz w:val="18"/>
              </w:rPr>
              <w:t>to.</w:t>
            </w:r>
          </w:p>
        </w:tc>
      </w:tr>
    </w:tbl>
    <w:p w14:paraId="55F33E56" w14:textId="77777777" w:rsidR="00DC4509" w:rsidRDefault="00DC4509">
      <w:pPr>
        <w:rPr>
          <w:sz w:val="18"/>
        </w:rPr>
        <w:sectPr w:rsidR="00DC4509">
          <w:pgSz w:w="12240" w:h="15840"/>
          <w:pgMar w:top="1340" w:right="560" w:bottom="940" w:left="600" w:header="727" w:footer="743" w:gutter="0"/>
          <w:cols w:space="720"/>
        </w:sectPr>
      </w:pPr>
    </w:p>
    <w:p w14:paraId="55F33E57" w14:textId="77777777" w:rsidR="00DC4509" w:rsidRDefault="00DC4509">
      <w:pPr>
        <w:pStyle w:val="BodyText"/>
        <w:spacing w:before="9"/>
        <w:ind w:left="0"/>
        <w:rPr>
          <w:sz w:val="7"/>
        </w:rPr>
      </w:pPr>
    </w:p>
    <w:tbl>
      <w:tblPr>
        <w:tblW w:w="0" w:type="auto"/>
        <w:tblInd w:w="833" w:type="dxa"/>
        <w:tblLayout w:type="fixed"/>
        <w:tblCellMar>
          <w:left w:w="0" w:type="dxa"/>
          <w:right w:w="0" w:type="dxa"/>
        </w:tblCellMar>
        <w:tblLook w:val="01E0" w:firstRow="1" w:lastRow="1" w:firstColumn="1" w:lastColumn="1" w:noHBand="0" w:noVBand="0"/>
      </w:tblPr>
      <w:tblGrid>
        <w:gridCol w:w="4104"/>
        <w:gridCol w:w="5270"/>
      </w:tblGrid>
      <w:tr w:rsidR="00DC4509" w14:paraId="55F33E5A" w14:textId="77777777">
        <w:trPr>
          <w:trHeight w:val="537"/>
        </w:trPr>
        <w:tc>
          <w:tcPr>
            <w:tcW w:w="4104" w:type="dxa"/>
            <w:tcBorders>
              <w:top w:val="single" w:sz="6" w:space="0" w:color="D2D2D2"/>
              <w:bottom w:val="single" w:sz="6" w:space="0" w:color="D2D2D2"/>
            </w:tcBorders>
            <w:shd w:val="clear" w:color="auto" w:fill="F4F4F4"/>
          </w:tcPr>
          <w:p w14:paraId="55F33E58" w14:textId="77777777" w:rsidR="00DC4509" w:rsidRDefault="00E478F1">
            <w:pPr>
              <w:pStyle w:val="TableParagraph"/>
              <w:spacing w:before="164"/>
              <w:rPr>
                <w:b/>
                <w:sz w:val="18"/>
              </w:rPr>
            </w:pPr>
            <w:r>
              <w:rPr>
                <w:b/>
                <w:sz w:val="18"/>
              </w:rPr>
              <w:t>General</w:t>
            </w:r>
            <w:r>
              <w:rPr>
                <w:b/>
                <w:spacing w:val="-5"/>
                <w:sz w:val="18"/>
              </w:rPr>
              <w:t xml:space="preserve"> </w:t>
            </w:r>
            <w:r>
              <w:rPr>
                <w:b/>
                <w:sz w:val="18"/>
              </w:rPr>
              <w:t>Vision</w:t>
            </w:r>
            <w:r>
              <w:rPr>
                <w:b/>
                <w:spacing w:val="-4"/>
                <w:sz w:val="18"/>
              </w:rPr>
              <w:t xml:space="preserve"> </w:t>
            </w:r>
            <w:r>
              <w:rPr>
                <w:b/>
                <w:spacing w:val="-2"/>
                <w:sz w:val="18"/>
              </w:rPr>
              <w:t>Expenses</w:t>
            </w:r>
          </w:p>
        </w:tc>
        <w:tc>
          <w:tcPr>
            <w:tcW w:w="5270" w:type="dxa"/>
            <w:tcBorders>
              <w:top w:val="single" w:sz="6" w:space="0" w:color="D2D2D2"/>
              <w:bottom w:val="single" w:sz="6" w:space="0" w:color="D2D2D2"/>
            </w:tcBorders>
            <w:shd w:val="clear" w:color="auto" w:fill="F4F4F4"/>
          </w:tcPr>
          <w:p w14:paraId="55F33E59" w14:textId="77777777" w:rsidR="00DC4509" w:rsidRDefault="00E478F1">
            <w:pPr>
              <w:pStyle w:val="TableParagraph"/>
              <w:spacing w:before="164"/>
              <w:ind w:left="755"/>
              <w:rPr>
                <w:b/>
                <w:sz w:val="18"/>
              </w:rPr>
            </w:pPr>
            <w:r>
              <w:rPr>
                <w:b/>
                <w:sz w:val="18"/>
              </w:rPr>
              <w:t>AT&amp;T</w:t>
            </w:r>
            <w:r>
              <w:rPr>
                <w:b/>
                <w:spacing w:val="-11"/>
                <w:sz w:val="18"/>
              </w:rPr>
              <w:t xml:space="preserve"> </w:t>
            </w:r>
            <w:r>
              <w:rPr>
                <w:b/>
                <w:sz w:val="18"/>
              </w:rPr>
              <w:t>Vision</w:t>
            </w:r>
            <w:r>
              <w:rPr>
                <w:b/>
                <w:spacing w:val="-10"/>
                <w:sz w:val="18"/>
              </w:rPr>
              <w:t xml:space="preserve"> </w:t>
            </w:r>
            <w:r>
              <w:rPr>
                <w:b/>
                <w:spacing w:val="-2"/>
                <w:sz w:val="18"/>
              </w:rPr>
              <w:t>Program</w:t>
            </w:r>
          </w:p>
        </w:tc>
      </w:tr>
      <w:tr w:rsidR="00DC4509" w14:paraId="55F33E61" w14:textId="77777777">
        <w:trPr>
          <w:trHeight w:val="1350"/>
        </w:trPr>
        <w:tc>
          <w:tcPr>
            <w:tcW w:w="4104" w:type="dxa"/>
            <w:tcBorders>
              <w:top w:val="single" w:sz="6" w:space="0" w:color="D2D2D2"/>
              <w:bottom w:val="single" w:sz="6" w:space="0" w:color="D2D2D2"/>
            </w:tcBorders>
          </w:tcPr>
          <w:p w14:paraId="55F33E5B" w14:textId="77777777" w:rsidR="00DC4509" w:rsidRDefault="00E478F1">
            <w:pPr>
              <w:pStyle w:val="TableParagraph"/>
              <w:spacing w:before="149"/>
              <w:rPr>
                <w:sz w:val="18"/>
              </w:rPr>
            </w:pPr>
            <w:r>
              <w:rPr>
                <w:sz w:val="18"/>
              </w:rPr>
              <w:t>Preventive</w:t>
            </w:r>
            <w:r>
              <w:rPr>
                <w:spacing w:val="-4"/>
                <w:sz w:val="18"/>
              </w:rPr>
              <w:t xml:space="preserve"> </w:t>
            </w:r>
            <w:r>
              <w:rPr>
                <w:sz w:val="18"/>
              </w:rPr>
              <w:t>Care</w:t>
            </w:r>
            <w:r>
              <w:rPr>
                <w:spacing w:val="-4"/>
                <w:sz w:val="18"/>
              </w:rPr>
              <w:t xml:space="preserve"> </w:t>
            </w:r>
            <w:r>
              <w:rPr>
                <w:sz w:val="18"/>
              </w:rPr>
              <w:t>(Routine</w:t>
            </w:r>
            <w:r>
              <w:rPr>
                <w:spacing w:val="-4"/>
                <w:sz w:val="18"/>
              </w:rPr>
              <w:t xml:space="preserve"> </w:t>
            </w:r>
            <w:r>
              <w:rPr>
                <w:sz w:val="18"/>
              </w:rPr>
              <w:t>vision</w:t>
            </w:r>
            <w:r>
              <w:rPr>
                <w:spacing w:val="-4"/>
                <w:sz w:val="18"/>
              </w:rPr>
              <w:t xml:space="preserve"> </w:t>
            </w:r>
            <w:r>
              <w:rPr>
                <w:spacing w:val="-2"/>
                <w:sz w:val="18"/>
              </w:rPr>
              <w:t>exams)</w:t>
            </w:r>
          </w:p>
        </w:tc>
        <w:tc>
          <w:tcPr>
            <w:tcW w:w="5270" w:type="dxa"/>
            <w:tcBorders>
              <w:top w:val="single" w:sz="6" w:space="0" w:color="D2D2D2"/>
              <w:bottom w:val="single" w:sz="6" w:space="0" w:color="D2D2D2"/>
            </w:tcBorders>
          </w:tcPr>
          <w:p w14:paraId="55F33E5C" w14:textId="77777777" w:rsidR="00DC4509" w:rsidRDefault="00E478F1">
            <w:pPr>
              <w:pStyle w:val="TableParagraph"/>
              <w:spacing w:before="149"/>
              <w:ind w:left="755"/>
              <w:rPr>
                <w:b/>
                <w:sz w:val="18"/>
              </w:rPr>
            </w:pPr>
            <w:r>
              <w:rPr>
                <w:b/>
                <w:spacing w:val="-2"/>
                <w:sz w:val="18"/>
              </w:rPr>
              <w:t>Network</w:t>
            </w:r>
          </w:p>
          <w:p w14:paraId="55F33E5D" w14:textId="77777777" w:rsidR="00DC4509" w:rsidRDefault="00E478F1">
            <w:pPr>
              <w:pStyle w:val="TableParagraph"/>
              <w:ind w:left="755"/>
              <w:rPr>
                <w:sz w:val="18"/>
              </w:rPr>
            </w:pPr>
            <w:r>
              <w:rPr>
                <w:sz w:val="18"/>
              </w:rPr>
              <w:t>No</w:t>
            </w:r>
            <w:r>
              <w:rPr>
                <w:spacing w:val="-2"/>
                <w:sz w:val="18"/>
              </w:rPr>
              <w:t xml:space="preserve"> </w:t>
            </w:r>
            <w:r>
              <w:rPr>
                <w:spacing w:val="-4"/>
                <w:sz w:val="18"/>
              </w:rPr>
              <w:t>cost</w:t>
            </w:r>
          </w:p>
          <w:p w14:paraId="55F33E5E" w14:textId="77777777" w:rsidR="00DC4509" w:rsidRDefault="00DC4509">
            <w:pPr>
              <w:pStyle w:val="TableParagraph"/>
              <w:ind w:left="0"/>
              <w:rPr>
                <w:sz w:val="18"/>
              </w:rPr>
            </w:pPr>
          </w:p>
          <w:p w14:paraId="55F33E5F" w14:textId="77777777" w:rsidR="00DC4509" w:rsidRDefault="00E478F1">
            <w:pPr>
              <w:pStyle w:val="TableParagraph"/>
              <w:spacing w:line="207" w:lineRule="exact"/>
              <w:ind w:left="755"/>
              <w:rPr>
                <w:b/>
                <w:sz w:val="18"/>
              </w:rPr>
            </w:pPr>
            <w:r>
              <w:rPr>
                <w:b/>
                <w:spacing w:val="-2"/>
                <w:sz w:val="18"/>
              </w:rPr>
              <w:t>Non-Network</w:t>
            </w:r>
          </w:p>
          <w:p w14:paraId="55F33E60" w14:textId="77777777" w:rsidR="00DC4509" w:rsidRDefault="00E478F1">
            <w:pPr>
              <w:pStyle w:val="TableParagraph"/>
              <w:spacing w:line="207" w:lineRule="exact"/>
              <w:ind w:left="755"/>
              <w:rPr>
                <w:sz w:val="18"/>
              </w:rPr>
            </w:pPr>
            <w:r>
              <w:rPr>
                <w:sz w:val="18"/>
              </w:rPr>
              <w:t>$28</w:t>
            </w:r>
            <w:r>
              <w:rPr>
                <w:spacing w:val="-3"/>
                <w:sz w:val="18"/>
              </w:rPr>
              <w:t xml:space="preserve"> </w:t>
            </w:r>
            <w:r>
              <w:rPr>
                <w:spacing w:val="-2"/>
                <w:sz w:val="18"/>
              </w:rPr>
              <w:t>Reimbursement</w:t>
            </w:r>
          </w:p>
        </w:tc>
      </w:tr>
    </w:tbl>
    <w:p w14:paraId="55F33E62" w14:textId="77777777" w:rsidR="00DC4509" w:rsidRDefault="00DC4509">
      <w:pPr>
        <w:pStyle w:val="BodyText"/>
        <w:ind w:left="0"/>
      </w:pPr>
    </w:p>
    <w:tbl>
      <w:tblPr>
        <w:tblW w:w="0" w:type="auto"/>
        <w:tblInd w:w="833" w:type="dxa"/>
        <w:tblLayout w:type="fixed"/>
        <w:tblCellMar>
          <w:left w:w="0" w:type="dxa"/>
          <w:right w:w="0" w:type="dxa"/>
        </w:tblCellMar>
        <w:tblLook w:val="01E0" w:firstRow="1" w:lastRow="1" w:firstColumn="1" w:lastColumn="1" w:noHBand="0" w:noVBand="0"/>
      </w:tblPr>
      <w:tblGrid>
        <w:gridCol w:w="4275"/>
        <w:gridCol w:w="5099"/>
      </w:tblGrid>
      <w:tr w:rsidR="00DC4509" w14:paraId="55F33E65" w14:textId="77777777">
        <w:trPr>
          <w:trHeight w:val="537"/>
        </w:trPr>
        <w:tc>
          <w:tcPr>
            <w:tcW w:w="4275" w:type="dxa"/>
            <w:tcBorders>
              <w:top w:val="single" w:sz="6" w:space="0" w:color="D2D2D2"/>
              <w:bottom w:val="single" w:sz="6" w:space="0" w:color="D2D2D2"/>
            </w:tcBorders>
            <w:shd w:val="clear" w:color="auto" w:fill="F4F4F4"/>
          </w:tcPr>
          <w:p w14:paraId="55F33E63" w14:textId="77777777" w:rsidR="00DC4509" w:rsidRDefault="00E478F1">
            <w:pPr>
              <w:pStyle w:val="TableParagraph"/>
              <w:spacing w:before="164"/>
              <w:rPr>
                <w:b/>
                <w:sz w:val="18"/>
              </w:rPr>
            </w:pPr>
            <w:r>
              <w:rPr>
                <w:b/>
                <w:color w:val="1C1E1F"/>
                <w:spacing w:val="-2"/>
                <w:sz w:val="18"/>
              </w:rPr>
              <w:t>Glasses</w:t>
            </w:r>
          </w:p>
        </w:tc>
        <w:tc>
          <w:tcPr>
            <w:tcW w:w="5099" w:type="dxa"/>
            <w:tcBorders>
              <w:top w:val="single" w:sz="6" w:space="0" w:color="D2D2D2"/>
              <w:bottom w:val="single" w:sz="6" w:space="0" w:color="D2D2D2"/>
            </w:tcBorders>
            <w:shd w:val="clear" w:color="auto" w:fill="F4F4F4"/>
          </w:tcPr>
          <w:p w14:paraId="55F33E64" w14:textId="77777777" w:rsidR="00DC4509" w:rsidRDefault="00E478F1">
            <w:pPr>
              <w:pStyle w:val="TableParagraph"/>
              <w:spacing w:before="164"/>
              <w:ind w:left="585"/>
              <w:rPr>
                <w:b/>
                <w:sz w:val="18"/>
              </w:rPr>
            </w:pPr>
            <w:r>
              <w:rPr>
                <w:b/>
                <w:color w:val="1C1E1F"/>
                <w:sz w:val="18"/>
              </w:rPr>
              <w:t>AT&amp;T</w:t>
            </w:r>
            <w:r>
              <w:rPr>
                <w:b/>
                <w:color w:val="1C1E1F"/>
                <w:spacing w:val="-3"/>
                <w:sz w:val="18"/>
              </w:rPr>
              <w:t xml:space="preserve"> </w:t>
            </w:r>
            <w:r>
              <w:rPr>
                <w:b/>
                <w:color w:val="1C1E1F"/>
                <w:sz w:val="18"/>
              </w:rPr>
              <w:t>Vision</w:t>
            </w:r>
            <w:r>
              <w:rPr>
                <w:b/>
                <w:color w:val="1C1E1F"/>
                <w:spacing w:val="-4"/>
                <w:sz w:val="18"/>
              </w:rPr>
              <w:t xml:space="preserve"> </w:t>
            </w:r>
            <w:r>
              <w:rPr>
                <w:b/>
                <w:color w:val="1C1E1F"/>
                <w:spacing w:val="-2"/>
                <w:sz w:val="18"/>
              </w:rPr>
              <w:t>Program</w:t>
            </w:r>
          </w:p>
        </w:tc>
      </w:tr>
      <w:tr w:rsidR="00DC4509" w14:paraId="55F33E6B" w14:textId="77777777">
        <w:trPr>
          <w:trHeight w:val="1561"/>
        </w:trPr>
        <w:tc>
          <w:tcPr>
            <w:tcW w:w="4275" w:type="dxa"/>
            <w:tcBorders>
              <w:top w:val="single" w:sz="6" w:space="0" w:color="D2D2D2"/>
              <w:bottom w:val="dotted" w:sz="6" w:space="0" w:color="D2D2D2"/>
            </w:tcBorders>
          </w:tcPr>
          <w:p w14:paraId="55F33E66" w14:textId="77777777" w:rsidR="00DC4509" w:rsidRDefault="00E478F1">
            <w:pPr>
              <w:pStyle w:val="TableParagraph"/>
              <w:spacing w:before="153"/>
              <w:rPr>
                <w:sz w:val="18"/>
              </w:rPr>
            </w:pPr>
            <w:r>
              <w:rPr>
                <w:color w:val="1C1E1F"/>
                <w:sz w:val="18"/>
              </w:rPr>
              <w:t>Frame</w:t>
            </w:r>
            <w:r>
              <w:rPr>
                <w:color w:val="1C1E1F"/>
                <w:spacing w:val="-4"/>
                <w:sz w:val="18"/>
              </w:rPr>
              <w:t xml:space="preserve"> </w:t>
            </w:r>
            <w:r>
              <w:rPr>
                <w:color w:val="1C1E1F"/>
                <w:spacing w:val="-2"/>
                <w:sz w:val="18"/>
              </w:rPr>
              <w:t>benefits</w:t>
            </w:r>
          </w:p>
        </w:tc>
        <w:tc>
          <w:tcPr>
            <w:tcW w:w="5099" w:type="dxa"/>
            <w:tcBorders>
              <w:top w:val="single" w:sz="6" w:space="0" w:color="D2D2D2"/>
              <w:bottom w:val="dotted" w:sz="6" w:space="0" w:color="D2D2D2"/>
            </w:tcBorders>
          </w:tcPr>
          <w:p w14:paraId="55F33E67" w14:textId="77777777" w:rsidR="00DC4509" w:rsidRDefault="00E478F1">
            <w:pPr>
              <w:pStyle w:val="TableParagraph"/>
              <w:spacing w:before="153"/>
              <w:ind w:left="585"/>
              <w:rPr>
                <w:b/>
                <w:sz w:val="18"/>
              </w:rPr>
            </w:pPr>
            <w:r>
              <w:rPr>
                <w:b/>
                <w:color w:val="1C1E1F"/>
                <w:spacing w:val="-2"/>
                <w:sz w:val="18"/>
              </w:rPr>
              <w:t>Network</w:t>
            </w:r>
          </w:p>
          <w:p w14:paraId="55F33E68" w14:textId="77777777" w:rsidR="00DC4509" w:rsidRDefault="00E478F1">
            <w:pPr>
              <w:pStyle w:val="TableParagraph"/>
              <w:spacing w:before="1"/>
              <w:ind w:left="585" w:right="237"/>
              <w:rPr>
                <w:sz w:val="18"/>
              </w:rPr>
            </w:pPr>
            <w:r>
              <w:rPr>
                <w:color w:val="1C1E1F"/>
                <w:sz w:val="18"/>
              </w:rPr>
              <w:t>First</w:t>
            </w:r>
            <w:r>
              <w:rPr>
                <w:color w:val="1C1E1F"/>
                <w:spacing w:val="-7"/>
                <w:sz w:val="18"/>
              </w:rPr>
              <w:t xml:space="preserve"> </w:t>
            </w:r>
            <w:r>
              <w:rPr>
                <w:color w:val="1C1E1F"/>
                <w:sz w:val="18"/>
              </w:rPr>
              <w:t>Pair</w:t>
            </w:r>
            <w:r>
              <w:rPr>
                <w:color w:val="1C1E1F"/>
                <w:spacing w:val="-7"/>
                <w:sz w:val="18"/>
              </w:rPr>
              <w:t xml:space="preserve"> </w:t>
            </w:r>
            <w:r>
              <w:rPr>
                <w:color w:val="1C1E1F"/>
                <w:sz w:val="18"/>
              </w:rPr>
              <w:t>Benefit:</w:t>
            </w:r>
            <w:r>
              <w:rPr>
                <w:color w:val="1C1E1F"/>
                <w:spacing w:val="-7"/>
                <w:sz w:val="18"/>
              </w:rPr>
              <w:t xml:space="preserve"> </w:t>
            </w:r>
            <w:r>
              <w:rPr>
                <w:color w:val="1C1E1F"/>
                <w:sz w:val="18"/>
              </w:rPr>
              <w:t>$130</w:t>
            </w:r>
            <w:r>
              <w:rPr>
                <w:color w:val="1C1E1F"/>
                <w:spacing w:val="-8"/>
                <w:sz w:val="18"/>
              </w:rPr>
              <w:t xml:space="preserve"> </w:t>
            </w:r>
            <w:r>
              <w:rPr>
                <w:color w:val="1C1E1F"/>
                <w:sz w:val="18"/>
              </w:rPr>
              <w:t>Allowance;</w:t>
            </w:r>
            <w:r>
              <w:rPr>
                <w:color w:val="1C1E1F"/>
                <w:spacing w:val="-7"/>
                <w:sz w:val="18"/>
              </w:rPr>
              <w:t xml:space="preserve"> </w:t>
            </w:r>
            <w:r>
              <w:rPr>
                <w:color w:val="1C1E1F"/>
                <w:sz w:val="18"/>
              </w:rPr>
              <w:t>Second</w:t>
            </w:r>
            <w:r>
              <w:rPr>
                <w:color w:val="1C1E1F"/>
                <w:spacing w:val="-8"/>
                <w:sz w:val="18"/>
              </w:rPr>
              <w:t xml:space="preserve"> </w:t>
            </w:r>
            <w:r>
              <w:rPr>
                <w:color w:val="1C1E1F"/>
                <w:sz w:val="18"/>
              </w:rPr>
              <w:t>Pair Benefit: $105 Allowance</w:t>
            </w:r>
          </w:p>
          <w:p w14:paraId="55F33E69" w14:textId="77777777" w:rsidR="00DC4509" w:rsidRDefault="00E478F1">
            <w:pPr>
              <w:pStyle w:val="TableParagraph"/>
              <w:spacing w:before="206"/>
              <w:ind w:left="585"/>
              <w:rPr>
                <w:b/>
                <w:sz w:val="18"/>
              </w:rPr>
            </w:pPr>
            <w:r>
              <w:rPr>
                <w:b/>
                <w:color w:val="1C1E1F"/>
                <w:spacing w:val="-2"/>
                <w:sz w:val="18"/>
              </w:rPr>
              <w:t>Non-Network</w:t>
            </w:r>
          </w:p>
          <w:p w14:paraId="55F33E6A" w14:textId="77777777" w:rsidR="00DC4509" w:rsidRDefault="00E478F1">
            <w:pPr>
              <w:pStyle w:val="TableParagraph"/>
              <w:spacing w:before="1"/>
              <w:ind w:left="585"/>
              <w:rPr>
                <w:sz w:val="18"/>
              </w:rPr>
            </w:pPr>
            <w:r>
              <w:rPr>
                <w:color w:val="1C1E1F"/>
                <w:sz w:val="18"/>
              </w:rPr>
              <w:t>$30</w:t>
            </w:r>
            <w:r>
              <w:rPr>
                <w:color w:val="1C1E1F"/>
                <w:spacing w:val="-2"/>
                <w:sz w:val="18"/>
              </w:rPr>
              <w:t xml:space="preserve"> Reimbursement</w:t>
            </w:r>
          </w:p>
        </w:tc>
      </w:tr>
      <w:tr w:rsidR="00DC4509" w14:paraId="55F33E71" w14:textId="77777777">
        <w:trPr>
          <w:trHeight w:val="2591"/>
        </w:trPr>
        <w:tc>
          <w:tcPr>
            <w:tcW w:w="4275" w:type="dxa"/>
            <w:tcBorders>
              <w:top w:val="dotted" w:sz="6" w:space="0" w:color="D2D2D2"/>
              <w:bottom w:val="dotted" w:sz="6" w:space="0" w:color="D2D2D2"/>
            </w:tcBorders>
          </w:tcPr>
          <w:p w14:paraId="55F33E6C" w14:textId="77777777" w:rsidR="00DC4509" w:rsidRDefault="00E478F1">
            <w:pPr>
              <w:pStyle w:val="TableParagraph"/>
              <w:spacing w:before="149"/>
              <w:rPr>
                <w:sz w:val="18"/>
              </w:rPr>
            </w:pPr>
            <w:r>
              <w:rPr>
                <w:color w:val="1C1E1F"/>
                <w:sz w:val="18"/>
              </w:rPr>
              <w:t>Single,</w:t>
            </w:r>
            <w:r>
              <w:rPr>
                <w:color w:val="1C1E1F"/>
                <w:spacing w:val="-5"/>
                <w:sz w:val="18"/>
              </w:rPr>
              <w:t xml:space="preserve"> </w:t>
            </w:r>
            <w:r>
              <w:rPr>
                <w:color w:val="1C1E1F"/>
                <w:sz w:val="18"/>
              </w:rPr>
              <w:t>Bifocal,</w:t>
            </w:r>
            <w:r>
              <w:rPr>
                <w:color w:val="1C1E1F"/>
                <w:spacing w:val="-4"/>
                <w:sz w:val="18"/>
              </w:rPr>
              <w:t xml:space="preserve"> </w:t>
            </w:r>
            <w:r>
              <w:rPr>
                <w:color w:val="1C1E1F"/>
                <w:sz w:val="18"/>
              </w:rPr>
              <w:t>Trifocal,</w:t>
            </w:r>
            <w:r>
              <w:rPr>
                <w:color w:val="1C1E1F"/>
                <w:spacing w:val="-4"/>
                <w:sz w:val="18"/>
              </w:rPr>
              <w:t xml:space="preserve"> </w:t>
            </w:r>
            <w:r>
              <w:rPr>
                <w:color w:val="1C1E1F"/>
                <w:sz w:val="18"/>
              </w:rPr>
              <w:t>Progressive</w:t>
            </w:r>
            <w:r>
              <w:rPr>
                <w:color w:val="1C1E1F"/>
                <w:spacing w:val="-5"/>
                <w:sz w:val="18"/>
              </w:rPr>
              <w:t xml:space="preserve"> </w:t>
            </w:r>
            <w:r>
              <w:rPr>
                <w:color w:val="1C1E1F"/>
                <w:spacing w:val="-2"/>
                <w:sz w:val="18"/>
              </w:rPr>
              <w:t>Lenses</w:t>
            </w:r>
          </w:p>
        </w:tc>
        <w:tc>
          <w:tcPr>
            <w:tcW w:w="5099" w:type="dxa"/>
            <w:tcBorders>
              <w:top w:val="dotted" w:sz="6" w:space="0" w:color="D2D2D2"/>
              <w:bottom w:val="dotted" w:sz="6" w:space="0" w:color="D2D2D2"/>
            </w:tcBorders>
          </w:tcPr>
          <w:p w14:paraId="55F33E6D" w14:textId="77777777" w:rsidR="00DC4509" w:rsidRDefault="00E478F1">
            <w:pPr>
              <w:pStyle w:val="TableParagraph"/>
              <w:spacing w:before="149"/>
              <w:ind w:left="585"/>
              <w:rPr>
                <w:b/>
                <w:sz w:val="18"/>
              </w:rPr>
            </w:pPr>
            <w:r>
              <w:rPr>
                <w:b/>
                <w:color w:val="1C1E1F"/>
                <w:spacing w:val="-2"/>
                <w:sz w:val="18"/>
              </w:rPr>
              <w:t>Network</w:t>
            </w:r>
          </w:p>
          <w:p w14:paraId="55F33E6E" w14:textId="77777777" w:rsidR="00DC4509" w:rsidRDefault="00E478F1">
            <w:pPr>
              <w:pStyle w:val="TableParagraph"/>
              <w:ind w:left="585" w:right="183"/>
              <w:rPr>
                <w:sz w:val="18"/>
              </w:rPr>
            </w:pPr>
            <w:r>
              <w:rPr>
                <w:color w:val="1C1E1F"/>
                <w:sz w:val="18"/>
              </w:rPr>
              <w:t>Standard</w:t>
            </w:r>
            <w:r>
              <w:rPr>
                <w:color w:val="1C1E1F"/>
                <w:spacing w:val="-6"/>
                <w:sz w:val="18"/>
              </w:rPr>
              <w:t xml:space="preserve"> </w:t>
            </w:r>
            <w:r>
              <w:rPr>
                <w:color w:val="1C1E1F"/>
                <w:sz w:val="18"/>
              </w:rPr>
              <w:t>plastic,</w:t>
            </w:r>
            <w:r>
              <w:rPr>
                <w:color w:val="1C1E1F"/>
                <w:spacing w:val="-5"/>
                <w:sz w:val="18"/>
              </w:rPr>
              <w:t xml:space="preserve"> </w:t>
            </w:r>
            <w:r>
              <w:rPr>
                <w:color w:val="1C1E1F"/>
                <w:sz w:val="18"/>
              </w:rPr>
              <w:t>Single,</w:t>
            </w:r>
            <w:r>
              <w:rPr>
                <w:color w:val="1C1E1F"/>
                <w:spacing w:val="-5"/>
                <w:sz w:val="18"/>
              </w:rPr>
              <w:t xml:space="preserve"> </w:t>
            </w:r>
            <w:r>
              <w:rPr>
                <w:color w:val="1C1E1F"/>
                <w:sz w:val="18"/>
              </w:rPr>
              <w:t>Bifocal,</w:t>
            </w:r>
            <w:r>
              <w:rPr>
                <w:color w:val="1C1E1F"/>
                <w:spacing w:val="-5"/>
                <w:sz w:val="18"/>
              </w:rPr>
              <w:t xml:space="preserve"> </w:t>
            </w:r>
            <w:r>
              <w:rPr>
                <w:color w:val="1C1E1F"/>
                <w:sz w:val="18"/>
              </w:rPr>
              <w:t>Trifocal.</w:t>
            </w:r>
            <w:r>
              <w:rPr>
                <w:color w:val="1C1E1F"/>
                <w:spacing w:val="-5"/>
                <w:sz w:val="18"/>
              </w:rPr>
              <w:t xml:space="preserve"> </w:t>
            </w:r>
            <w:r>
              <w:rPr>
                <w:color w:val="1C1E1F"/>
                <w:sz w:val="18"/>
              </w:rPr>
              <w:t>-</w:t>
            </w:r>
            <w:r>
              <w:rPr>
                <w:color w:val="1C1E1F"/>
                <w:spacing w:val="-4"/>
                <w:sz w:val="18"/>
              </w:rPr>
              <w:t xml:space="preserve"> </w:t>
            </w:r>
            <w:r>
              <w:rPr>
                <w:color w:val="1C1E1F"/>
                <w:sz w:val="18"/>
              </w:rPr>
              <w:t>No</w:t>
            </w:r>
            <w:r>
              <w:rPr>
                <w:color w:val="1C1E1F"/>
                <w:spacing w:val="-6"/>
                <w:sz w:val="18"/>
              </w:rPr>
              <w:t xml:space="preserve"> </w:t>
            </w:r>
            <w:r>
              <w:rPr>
                <w:color w:val="1C1E1F"/>
                <w:sz w:val="18"/>
              </w:rPr>
              <w:t>cost</w:t>
            </w:r>
            <w:r>
              <w:rPr>
                <w:color w:val="1C1E1F"/>
                <w:spacing w:val="-5"/>
                <w:sz w:val="18"/>
              </w:rPr>
              <w:t xml:space="preserve"> </w:t>
            </w:r>
            <w:r>
              <w:rPr>
                <w:color w:val="1C1E1F"/>
                <w:sz w:val="18"/>
              </w:rPr>
              <w:t>1st pair benefit &amp; $30 Copay 2nd pair benefit. $112 Allowance for Progressive Lenses for 1st pair benefit</w:t>
            </w:r>
            <w:r>
              <w:rPr>
                <w:color w:val="1C1E1F"/>
                <w:spacing w:val="40"/>
                <w:sz w:val="18"/>
              </w:rPr>
              <w:t xml:space="preserve"> </w:t>
            </w:r>
            <w:r>
              <w:rPr>
                <w:color w:val="1C1E1F"/>
                <w:sz w:val="18"/>
              </w:rPr>
              <w:t>&amp; $95 Copay 2nd pair benefit.</w:t>
            </w:r>
          </w:p>
          <w:p w14:paraId="55F33E6F" w14:textId="77777777" w:rsidR="00DC4509" w:rsidRDefault="00E478F1">
            <w:pPr>
              <w:pStyle w:val="TableParagraph"/>
              <w:spacing w:before="207"/>
              <w:ind w:left="585"/>
              <w:rPr>
                <w:b/>
                <w:sz w:val="18"/>
              </w:rPr>
            </w:pPr>
            <w:r>
              <w:rPr>
                <w:b/>
                <w:color w:val="1C1E1F"/>
                <w:spacing w:val="-2"/>
                <w:sz w:val="18"/>
              </w:rPr>
              <w:t>Non-Network</w:t>
            </w:r>
          </w:p>
          <w:p w14:paraId="55F33E70" w14:textId="77777777" w:rsidR="00DC4509" w:rsidRDefault="00E478F1">
            <w:pPr>
              <w:pStyle w:val="TableParagraph"/>
              <w:ind w:left="585" w:right="237"/>
              <w:rPr>
                <w:sz w:val="18"/>
              </w:rPr>
            </w:pPr>
            <w:r>
              <w:rPr>
                <w:color w:val="1C1E1F"/>
                <w:sz w:val="18"/>
              </w:rPr>
              <w:t>Single: $30 Reimbursement; Bifocal:$52 Reimbursement; Trifocal: $72 Reimbursement; Lenticular:</w:t>
            </w:r>
            <w:r>
              <w:rPr>
                <w:color w:val="1C1E1F"/>
                <w:spacing w:val="-9"/>
                <w:sz w:val="18"/>
              </w:rPr>
              <w:t xml:space="preserve"> </w:t>
            </w:r>
            <w:r>
              <w:rPr>
                <w:color w:val="1C1E1F"/>
                <w:sz w:val="18"/>
              </w:rPr>
              <w:t>$80</w:t>
            </w:r>
            <w:r>
              <w:rPr>
                <w:color w:val="1C1E1F"/>
                <w:spacing w:val="-8"/>
                <w:sz w:val="18"/>
              </w:rPr>
              <w:t xml:space="preserve"> </w:t>
            </w:r>
            <w:r>
              <w:rPr>
                <w:color w:val="1C1E1F"/>
                <w:sz w:val="18"/>
              </w:rPr>
              <w:t>Reimbursement</w:t>
            </w:r>
            <w:r>
              <w:rPr>
                <w:color w:val="1C1E1F"/>
                <w:spacing w:val="-9"/>
                <w:sz w:val="18"/>
              </w:rPr>
              <w:t xml:space="preserve"> </w:t>
            </w:r>
            <w:r>
              <w:rPr>
                <w:color w:val="1C1E1F"/>
                <w:sz w:val="18"/>
              </w:rPr>
              <w:t>and</w:t>
            </w:r>
            <w:r>
              <w:rPr>
                <w:color w:val="1C1E1F"/>
                <w:spacing w:val="-9"/>
                <w:sz w:val="18"/>
              </w:rPr>
              <w:t xml:space="preserve"> </w:t>
            </w:r>
            <w:r>
              <w:rPr>
                <w:color w:val="1C1E1F"/>
                <w:sz w:val="18"/>
              </w:rPr>
              <w:t>Progressive:</w:t>
            </w:r>
            <w:r>
              <w:rPr>
                <w:color w:val="1C1E1F"/>
                <w:spacing w:val="-9"/>
                <w:sz w:val="18"/>
              </w:rPr>
              <w:t xml:space="preserve"> </w:t>
            </w:r>
            <w:r>
              <w:rPr>
                <w:color w:val="1C1E1F"/>
                <w:sz w:val="18"/>
              </w:rPr>
              <w:t>$52 Reimbursement. Refer to SPD for details.</w:t>
            </w:r>
          </w:p>
        </w:tc>
      </w:tr>
      <w:tr w:rsidR="00DC4509" w14:paraId="55F33E77" w14:textId="77777777">
        <w:trPr>
          <w:trHeight w:val="1970"/>
        </w:trPr>
        <w:tc>
          <w:tcPr>
            <w:tcW w:w="4275" w:type="dxa"/>
            <w:tcBorders>
              <w:top w:val="dotted" w:sz="6" w:space="0" w:color="D2D2D2"/>
              <w:bottom w:val="single" w:sz="6" w:space="0" w:color="D2D2D2"/>
            </w:tcBorders>
          </w:tcPr>
          <w:p w14:paraId="55F33E72" w14:textId="77777777" w:rsidR="00DC4509" w:rsidRDefault="00E478F1">
            <w:pPr>
              <w:pStyle w:val="TableParagraph"/>
              <w:spacing w:before="149"/>
              <w:rPr>
                <w:sz w:val="18"/>
              </w:rPr>
            </w:pPr>
            <w:r>
              <w:rPr>
                <w:color w:val="1C1E1F"/>
                <w:sz w:val="18"/>
              </w:rPr>
              <w:t>Standard</w:t>
            </w:r>
            <w:r>
              <w:rPr>
                <w:color w:val="1C1E1F"/>
                <w:spacing w:val="-4"/>
                <w:sz w:val="18"/>
              </w:rPr>
              <w:t xml:space="preserve"> </w:t>
            </w:r>
            <w:r>
              <w:rPr>
                <w:color w:val="1C1E1F"/>
                <w:sz w:val="18"/>
              </w:rPr>
              <w:t>Lens</w:t>
            </w:r>
            <w:r>
              <w:rPr>
                <w:color w:val="1C1E1F"/>
                <w:spacing w:val="-3"/>
                <w:sz w:val="18"/>
              </w:rPr>
              <w:t xml:space="preserve"> </w:t>
            </w:r>
            <w:r>
              <w:rPr>
                <w:color w:val="1C1E1F"/>
                <w:spacing w:val="-2"/>
                <w:sz w:val="18"/>
              </w:rPr>
              <w:t>Options</w:t>
            </w:r>
          </w:p>
        </w:tc>
        <w:tc>
          <w:tcPr>
            <w:tcW w:w="5099" w:type="dxa"/>
            <w:tcBorders>
              <w:top w:val="dotted" w:sz="6" w:space="0" w:color="D2D2D2"/>
              <w:bottom w:val="single" w:sz="6" w:space="0" w:color="D2D2D2"/>
            </w:tcBorders>
          </w:tcPr>
          <w:p w14:paraId="55F33E73" w14:textId="77777777" w:rsidR="00DC4509" w:rsidRDefault="00E478F1">
            <w:pPr>
              <w:pStyle w:val="TableParagraph"/>
              <w:spacing w:before="149"/>
              <w:ind w:left="585"/>
              <w:rPr>
                <w:b/>
                <w:sz w:val="18"/>
              </w:rPr>
            </w:pPr>
            <w:r>
              <w:rPr>
                <w:b/>
                <w:color w:val="1C1E1F"/>
                <w:spacing w:val="-2"/>
                <w:sz w:val="18"/>
              </w:rPr>
              <w:t>Network</w:t>
            </w:r>
          </w:p>
          <w:p w14:paraId="55F33E74" w14:textId="77777777" w:rsidR="00DC4509" w:rsidRDefault="00E478F1">
            <w:pPr>
              <w:pStyle w:val="TableParagraph"/>
              <w:ind w:left="585" w:right="237"/>
              <w:rPr>
                <w:sz w:val="18"/>
              </w:rPr>
            </w:pPr>
            <w:r>
              <w:rPr>
                <w:color w:val="1C1E1F"/>
                <w:sz w:val="18"/>
              </w:rPr>
              <w:t>Polycarbonate</w:t>
            </w:r>
            <w:r>
              <w:rPr>
                <w:color w:val="1C1E1F"/>
                <w:spacing w:val="-3"/>
                <w:sz w:val="18"/>
              </w:rPr>
              <w:t xml:space="preserve"> </w:t>
            </w:r>
            <w:r>
              <w:rPr>
                <w:color w:val="1C1E1F"/>
                <w:sz w:val="18"/>
              </w:rPr>
              <w:t>First</w:t>
            </w:r>
            <w:r>
              <w:rPr>
                <w:color w:val="1C1E1F"/>
                <w:spacing w:val="-4"/>
                <w:sz w:val="18"/>
              </w:rPr>
              <w:t xml:space="preserve"> </w:t>
            </w:r>
            <w:r>
              <w:rPr>
                <w:color w:val="1C1E1F"/>
                <w:sz w:val="18"/>
              </w:rPr>
              <w:t>Pair</w:t>
            </w:r>
            <w:r>
              <w:rPr>
                <w:color w:val="1C1E1F"/>
                <w:spacing w:val="-4"/>
                <w:sz w:val="18"/>
              </w:rPr>
              <w:t xml:space="preserve"> </w:t>
            </w:r>
            <w:r>
              <w:rPr>
                <w:color w:val="1C1E1F"/>
                <w:sz w:val="18"/>
              </w:rPr>
              <w:t>No</w:t>
            </w:r>
            <w:r>
              <w:rPr>
                <w:color w:val="1C1E1F"/>
                <w:spacing w:val="-5"/>
                <w:sz w:val="18"/>
              </w:rPr>
              <w:t xml:space="preserve"> </w:t>
            </w:r>
            <w:r>
              <w:rPr>
                <w:color w:val="1C1E1F"/>
                <w:sz w:val="18"/>
              </w:rPr>
              <w:t>cost;</w:t>
            </w:r>
            <w:r>
              <w:rPr>
                <w:color w:val="1C1E1F"/>
                <w:spacing w:val="-4"/>
                <w:sz w:val="18"/>
              </w:rPr>
              <w:t xml:space="preserve"> </w:t>
            </w:r>
            <w:r>
              <w:rPr>
                <w:color w:val="1C1E1F"/>
                <w:sz w:val="18"/>
              </w:rPr>
              <w:t>Second</w:t>
            </w:r>
            <w:r>
              <w:rPr>
                <w:color w:val="1C1E1F"/>
                <w:spacing w:val="-5"/>
                <w:sz w:val="18"/>
              </w:rPr>
              <w:t xml:space="preserve"> </w:t>
            </w:r>
            <w:r>
              <w:rPr>
                <w:color w:val="1C1E1F"/>
                <w:sz w:val="18"/>
              </w:rPr>
              <w:t>Pair</w:t>
            </w:r>
            <w:r>
              <w:rPr>
                <w:color w:val="1C1E1F"/>
                <w:spacing w:val="-4"/>
                <w:sz w:val="18"/>
              </w:rPr>
              <w:t xml:space="preserve"> </w:t>
            </w:r>
            <w:r>
              <w:rPr>
                <w:color w:val="1C1E1F"/>
                <w:sz w:val="18"/>
              </w:rPr>
              <w:t>Adults: Not</w:t>
            </w:r>
            <w:r>
              <w:rPr>
                <w:color w:val="1C1E1F"/>
                <w:spacing w:val="-5"/>
                <w:sz w:val="18"/>
              </w:rPr>
              <w:t xml:space="preserve"> </w:t>
            </w:r>
            <w:r>
              <w:rPr>
                <w:color w:val="1C1E1F"/>
                <w:sz w:val="18"/>
              </w:rPr>
              <w:t>covered,</w:t>
            </w:r>
            <w:r>
              <w:rPr>
                <w:color w:val="1C1E1F"/>
                <w:spacing w:val="-5"/>
                <w:sz w:val="18"/>
              </w:rPr>
              <w:t xml:space="preserve"> </w:t>
            </w:r>
            <w:r>
              <w:rPr>
                <w:color w:val="1C1E1F"/>
                <w:sz w:val="18"/>
              </w:rPr>
              <w:t>Children</w:t>
            </w:r>
            <w:r>
              <w:rPr>
                <w:color w:val="1C1E1F"/>
                <w:spacing w:val="-6"/>
                <w:sz w:val="18"/>
              </w:rPr>
              <w:t xml:space="preserve"> </w:t>
            </w:r>
            <w:r>
              <w:rPr>
                <w:color w:val="1C1E1F"/>
                <w:sz w:val="18"/>
              </w:rPr>
              <w:t>&lt;</w:t>
            </w:r>
            <w:r>
              <w:rPr>
                <w:color w:val="1C1E1F"/>
                <w:spacing w:val="-5"/>
                <w:sz w:val="18"/>
              </w:rPr>
              <w:t xml:space="preserve"> </w:t>
            </w:r>
            <w:r>
              <w:rPr>
                <w:color w:val="1C1E1F"/>
                <w:sz w:val="18"/>
              </w:rPr>
              <w:t>age</w:t>
            </w:r>
            <w:r>
              <w:rPr>
                <w:color w:val="1C1E1F"/>
                <w:spacing w:val="-4"/>
                <w:sz w:val="18"/>
              </w:rPr>
              <w:t xml:space="preserve"> </w:t>
            </w:r>
            <w:r>
              <w:rPr>
                <w:color w:val="1C1E1F"/>
                <w:sz w:val="18"/>
              </w:rPr>
              <w:t>19</w:t>
            </w:r>
            <w:r>
              <w:rPr>
                <w:color w:val="1C1E1F"/>
                <w:spacing w:val="-6"/>
                <w:sz w:val="18"/>
              </w:rPr>
              <w:t xml:space="preserve"> </w:t>
            </w:r>
            <w:r>
              <w:rPr>
                <w:color w:val="1C1E1F"/>
                <w:sz w:val="18"/>
              </w:rPr>
              <w:t>No</w:t>
            </w:r>
            <w:r>
              <w:rPr>
                <w:color w:val="1C1E1F"/>
                <w:spacing w:val="-6"/>
                <w:sz w:val="18"/>
              </w:rPr>
              <w:t xml:space="preserve"> </w:t>
            </w:r>
            <w:r>
              <w:rPr>
                <w:color w:val="1C1E1F"/>
                <w:sz w:val="18"/>
              </w:rPr>
              <w:t>cost.</w:t>
            </w:r>
            <w:r>
              <w:rPr>
                <w:color w:val="1C1E1F"/>
                <w:spacing w:val="-5"/>
                <w:sz w:val="18"/>
              </w:rPr>
              <w:t xml:space="preserve"> </w:t>
            </w:r>
            <w:r>
              <w:rPr>
                <w:color w:val="1C1E1F"/>
                <w:sz w:val="18"/>
              </w:rPr>
              <w:t>Lens</w:t>
            </w:r>
            <w:r>
              <w:rPr>
                <w:color w:val="1C1E1F"/>
                <w:spacing w:val="-5"/>
                <w:sz w:val="18"/>
              </w:rPr>
              <w:t xml:space="preserve"> </w:t>
            </w:r>
            <w:r>
              <w:rPr>
                <w:color w:val="1C1E1F"/>
                <w:sz w:val="18"/>
              </w:rPr>
              <w:t>options Not covered, includes tints, UV coatings, transition, anti-reflective, scratch resist, etc.</w:t>
            </w:r>
          </w:p>
          <w:p w14:paraId="55F33E75" w14:textId="77777777" w:rsidR="00DC4509" w:rsidRDefault="00E478F1">
            <w:pPr>
              <w:pStyle w:val="TableParagraph"/>
              <w:spacing w:before="207"/>
              <w:ind w:left="585"/>
              <w:rPr>
                <w:b/>
                <w:sz w:val="18"/>
              </w:rPr>
            </w:pPr>
            <w:r>
              <w:rPr>
                <w:b/>
                <w:color w:val="1C1E1F"/>
                <w:spacing w:val="-2"/>
                <w:sz w:val="18"/>
              </w:rPr>
              <w:t>Non-Network</w:t>
            </w:r>
          </w:p>
          <w:p w14:paraId="55F33E76" w14:textId="77777777" w:rsidR="00DC4509" w:rsidRDefault="00E478F1">
            <w:pPr>
              <w:pStyle w:val="TableParagraph"/>
              <w:ind w:left="585"/>
              <w:rPr>
                <w:sz w:val="18"/>
              </w:rPr>
            </w:pPr>
            <w:r>
              <w:rPr>
                <w:color w:val="1C1E1F"/>
                <w:sz w:val="18"/>
              </w:rPr>
              <w:t>Not</w:t>
            </w:r>
            <w:r>
              <w:rPr>
                <w:color w:val="1C1E1F"/>
                <w:spacing w:val="-4"/>
                <w:sz w:val="18"/>
              </w:rPr>
              <w:t xml:space="preserve"> </w:t>
            </w:r>
            <w:r>
              <w:rPr>
                <w:color w:val="1C1E1F"/>
                <w:spacing w:val="-2"/>
                <w:sz w:val="18"/>
              </w:rPr>
              <w:t>covered</w:t>
            </w:r>
          </w:p>
        </w:tc>
      </w:tr>
    </w:tbl>
    <w:p w14:paraId="55F33E78" w14:textId="77777777" w:rsidR="00DC4509" w:rsidRDefault="00DC4509">
      <w:pPr>
        <w:pStyle w:val="BodyText"/>
        <w:spacing w:before="180" w:after="1"/>
        <w:ind w:left="0"/>
      </w:pPr>
    </w:p>
    <w:tbl>
      <w:tblPr>
        <w:tblW w:w="0" w:type="auto"/>
        <w:tblInd w:w="833" w:type="dxa"/>
        <w:tblLayout w:type="fixed"/>
        <w:tblCellMar>
          <w:left w:w="0" w:type="dxa"/>
          <w:right w:w="0" w:type="dxa"/>
        </w:tblCellMar>
        <w:tblLook w:val="01E0" w:firstRow="1" w:lastRow="1" w:firstColumn="1" w:lastColumn="1" w:noHBand="0" w:noVBand="0"/>
      </w:tblPr>
      <w:tblGrid>
        <w:gridCol w:w="3676"/>
        <w:gridCol w:w="5699"/>
      </w:tblGrid>
      <w:tr w:rsidR="00DC4509" w14:paraId="55F33E7B" w14:textId="77777777">
        <w:trPr>
          <w:trHeight w:val="535"/>
        </w:trPr>
        <w:tc>
          <w:tcPr>
            <w:tcW w:w="3676" w:type="dxa"/>
            <w:tcBorders>
              <w:top w:val="single" w:sz="6" w:space="0" w:color="D2D2D2"/>
              <w:bottom w:val="single" w:sz="6" w:space="0" w:color="D2D2D2"/>
            </w:tcBorders>
            <w:shd w:val="clear" w:color="auto" w:fill="F4F4F4"/>
          </w:tcPr>
          <w:p w14:paraId="55F33E79" w14:textId="77777777" w:rsidR="00DC4509" w:rsidRDefault="00E478F1">
            <w:pPr>
              <w:pStyle w:val="TableParagraph"/>
              <w:spacing w:before="164"/>
              <w:rPr>
                <w:b/>
                <w:sz w:val="18"/>
              </w:rPr>
            </w:pPr>
            <w:r>
              <w:rPr>
                <w:b/>
                <w:sz w:val="18"/>
              </w:rPr>
              <w:t>Contact</w:t>
            </w:r>
            <w:r>
              <w:rPr>
                <w:b/>
                <w:spacing w:val="-3"/>
                <w:sz w:val="18"/>
              </w:rPr>
              <w:t xml:space="preserve"> </w:t>
            </w:r>
            <w:r>
              <w:rPr>
                <w:b/>
                <w:spacing w:val="-4"/>
                <w:sz w:val="18"/>
              </w:rPr>
              <w:t>Lens</w:t>
            </w:r>
          </w:p>
        </w:tc>
        <w:tc>
          <w:tcPr>
            <w:tcW w:w="5699" w:type="dxa"/>
            <w:tcBorders>
              <w:top w:val="single" w:sz="6" w:space="0" w:color="D2D2D2"/>
              <w:bottom w:val="single" w:sz="6" w:space="0" w:color="D2D2D2"/>
            </w:tcBorders>
            <w:shd w:val="clear" w:color="auto" w:fill="F4F4F4"/>
          </w:tcPr>
          <w:p w14:paraId="55F33E7A" w14:textId="77777777" w:rsidR="00DC4509" w:rsidRDefault="00E478F1">
            <w:pPr>
              <w:pStyle w:val="TableParagraph"/>
              <w:spacing w:before="164"/>
              <w:ind w:left="1183"/>
              <w:rPr>
                <w:b/>
                <w:sz w:val="18"/>
              </w:rPr>
            </w:pPr>
            <w:r>
              <w:rPr>
                <w:b/>
                <w:sz w:val="18"/>
              </w:rPr>
              <w:t>AT&amp;T</w:t>
            </w:r>
            <w:r>
              <w:rPr>
                <w:b/>
                <w:spacing w:val="-11"/>
                <w:sz w:val="18"/>
              </w:rPr>
              <w:t xml:space="preserve"> </w:t>
            </w:r>
            <w:r>
              <w:rPr>
                <w:b/>
                <w:sz w:val="18"/>
              </w:rPr>
              <w:t>Vision</w:t>
            </w:r>
            <w:r>
              <w:rPr>
                <w:b/>
                <w:spacing w:val="-10"/>
                <w:sz w:val="18"/>
              </w:rPr>
              <w:t xml:space="preserve"> </w:t>
            </w:r>
            <w:r>
              <w:rPr>
                <w:b/>
                <w:spacing w:val="-2"/>
                <w:sz w:val="18"/>
              </w:rPr>
              <w:t>Program</w:t>
            </w:r>
          </w:p>
        </w:tc>
      </w:tr>
      <w:tr w:rsidR="00DC4509" w14:paraId="55F33E81" w14:textId="77777777">
        <w:trPr>
          <w:trHeight w:val="1563"/>
        </w:trPr>
        <w:tc>
          <w:tcPr>
            <w:tcW w:w="3676" w:type="dxa"/>
            <w:tcBorders>
              <w:top w:val="single" w:sz="6" w:space="0" w:color="D2D2D2"/>
              <w:bottom w:val="dotted" w:sz="6" w:space="0" w:color="D2D2D2"/>
            </w:tcBorders>
          </w:tcPr>
          <w:p w14:paraId="55F33E7C" w14:textId="77777777" w:rsidR="00DC4509" w:rsidRDefault="00E478F1">
            <w:pPr>
              <w:pStyle w:val="TableParagraph"/>
              <w:spacing w:before="155"/>
              <w:rPr>
                <w:sz w:val="18"/>
              </w:rPr>
            </w:pPr>
            <w:r>
              <w:rPr>
                <w:sz w:val="18"/>
              </w:rPr>
              <w:t>Contact</w:t>
            </w:r>
            <w:r>
              <w:rPr>
                <w:spacing w:val="-6"/>
                <w:sz w:val="18"/>
              </w:rPr>
              <w:t xml:space="preserve"> </w:t>
            </w:r>
            <w:r>
              <w:rPr>
                <w:spacing w:val="-2"/>
                <w:sz w:val="18"/>
              </w:rPr>
              <w:t>Lenses</w:t>
            </w:r>
          </w:p>
        </w:tc>
        <w:tc>
          <w:tcPr>
            <w:tcW w:w="5699" w:type="dxa"/>
            <w:tcBorders>
              <w:top w:val="single" w:sz="6" w:space="0" w:color="D2D2D2"/>
              <w:bottom w:val="dotted" w:sz="6" w:space="0" w:color="D2D2D2"/>
            </w:tcBorders>
          </w:tcPr>
          <w:p w14:paraId="55F33E7D" w14:textId="77777777" w:rsidR="00DC4509" w:rsidRDefault="00E478F1">
            <w:pPr>
              <w:pStyle w:val="TableParagraph"/>
              <w:spacing w:before="155"/>
              <w:ind w:left="1183"/>
              <w:rPr>
                <w:b/>
                <w:sz w:val="18"/>
              </w:rPr>
            </w:pPr>
            <w:r>
              <w:rPr>
                <w:b/>
                <w:spacing w:val="-2"/>
                <w:sz w:val="18"/>
              </w:rPr>
              <w:t>Network</w:t>
            </w:r>
          </w:p>
          <w:p w14:paraId="55F33E7E" w14:textId="77777777" w:rsidR="00DC4509" w:rsidRDefault="00E478F1">
            <w:pPr>
              <w:pStyle w:val="TableParagraph"/>
              <w:ind w:left="1183" w:right="122"/>
              <w:rPr>
                <w:sz w:val="18"/>
              </w:rPr>
            </w:pPr>
            <w:r>
              <w:rPr>
                <w:sz w:val="18"/>
              </w:rPr>
              <w:t>$150</w:t>
            </w:r>
            <w:r>
              <w:rPr>
                <w:spacing w:val="-13"/>
                <w:sz w:val="18"/>
              </w:rPr>
              <w:t xml:space="preserve"> </w:t>
            </w:r>
            <w:r>
              <w:rPr>
                <w:sz w:val="18"/>
              </w:rPr>
              <w:t>Allowance.</w:t>
            </w:r>
            <w:r>
              <w:rPr>
                <w:spacing w:val="-7"/>
                <w:sz w:val="18"/>
              </w:rPr>
              <w:t xml:space="preserve"> </w:t>
            </w:r>
            <w:r>
              <w:rPr>
                <w:sz w:val="18"/>
              </w:rPr>
              <w:t>See</w:t>
            </w:r>
            <w:r>
              <w:rPr>
                <w:spacing w:val="-6"/>
                <w:sz w:val="18"/>
              </w:rPr>
              <w:t xml:space="preserve"> </w:t>
            </w:r>
            <w:r>
              <w:rPr>
                <w:sz w:val="18"/>
              </w:rPr>
              <w:t>SPD</w:t>
            </w:r>
            <w:r>
              <w:rPr>
                <w:spacing w:val="-5"/>
                <w:sz w:val="18"/>
              </w:rPr>
              <w:t xml:space="preserve"> </w:t>
            </w:r>
            <w:r>
              <w:rPr>
                <w:sz w:val="18"/>
              </w:rPr>
              <w:t>for</w:t>
            </w:r>
            <w:r>
              <w:rPr>
                <w:spacing w:val="-5"/>
                <w:sz w:val="18"/>
              </w:rPr>
              <w:t xml:space="preserve"> </w:t>
            </w:r>
            <w:r>
              <w:rPr>
                <w:sz w:val="18"/>
              </w:rPr>
              <w:t>details</w:t>
            </w:r>
            <w:r>
              <w:rPr>
                <w:spacing w:val="-5"/>
                <w:sz w:val="18"/>
              </w:rPr>
              <w:t xml:space="preserve"> </w:t>
            </w:r>
            <w:r>
              <w:rPr>
                <w:sz w:val="18"/>
              </w:rPr>
              <w:t>on</w:t>
            </w:r>
            <w:r>
              <w:rPr>
                <w:spacing w:val="-6"/>
                <w:sz w:val="18"/>
              </w:rPr>
              <w:t xml:space="preserve"> </w:t>
            </w:r>
            <w:r>
              <w:rPr>
                <w:sz w:val="18"/>
              </w:rPr>
              <w:t>2nd</w:t>
            </w:r>
            <w:r>
              <w:rPr>
                <w:spacing w:val="-6"/>
                <w:sz w:val="18"/>
              </w:rPr>
              <w:t xml:space="preserve"> </w:t>
            </w:r>
            <w:r>
              <w:rPr>
                <w:sz w:val="18"/>
              </w:rPr>
              <w:t xml:space="preserve">pair </w:t>
            </w:r>
            <w:r>
              <w:rPr>
                <w:spacing w:val="-2"/>
                <w:sz w:val="18"/>
              </w:rPr>
              <w:t>benefit.</w:t>
            </w:r>
          </w:p>
          <w:p w14:paraId="55F33E7F" w14:textId="77777777" w:rsidR="00DC4509" w:rsidRDefault="00E478F1">
            <w:pPr>
              <w:pStyle w:val="TableParagraph"/>
              <w:spacing w:before="207"/>
              <w:ind w:left="1183"/>
              <w:rPr>
                <w:b/>
                <w:sz w:val="18"/>
              </w:rPr>
            </w:pPr>
            <w:r>
              <w:rPr>
                <w:b/>
                <w:spacing w:val="-2"/>
                <w:sz w:val="18"/>
              </w:rPr>
              <w:t>Non-Network</w:t>
            </w:r>
          </w:p>
          <w:p w14:paraId="55F33E80" w14:textId="77777777" w:rsidR="00DC4509" w:rsidRDefault="00E478F1">
            <w:pPr>
              <w:pStyle w:val="TableParagraph"/>
              <w:ind w:left="1183"/>
              <w:rPr>
                <w:sz w:val="18"/>
              </w:rPr>
            </w:pPr>
            <w:r>
              <w:rPr>
                <w:sz w:val="18"/>
              </w:rPr>
              <w:t>$150</w:t>
            </w:r>
            <w:r>
              <w:rPr>
                <w:spacing w:val="-3"/>
                <w:sz w:val="18"/>
              </w:rPr>
              <w:t xml:space="preserve"> </w:t>
            </w:r>
            <w:r>
              <w:rPr>
                <w:spacing w:val="-2"/>
                <w:sz w:val="18"/>
              </w:rPr>
              <w:t>Reimbursement</w:t>
            </w:r>
          </w:p>
        </w:tc>
      </w:tr>
      <w:tr w:rsidR="00DC4509" w14:paraId="55F33E88" w14:textId="77777777">
        <w:trPr>
          <w:trHeight w:val="1349"/>
        </w:trPr>
        <w:tc>
          <w:tcPr>
            <w:tcW w:w="3676" w:type="dxa"/>
            <w:tcBorders>
              <w:top w:val="dotted" w:sz="6" w:space="0" w:color="D2D2D2"/>
              <w:bottom w:val="dotted" w:sz="6" w:space="0" w:color="D2D2D2"/>
            </w:tcBorders>
          </w:tcPr>
          <w:p w14:paraId="55F33E82" w14:textId="77777777" w:rsidR="00DC4509" w:rsidRDefault="00E478F1">
            <w:pPr>
              <w:pStyle w:val="TableParagraph"/>
              <w:spacing w:before="149"/>
              <w:rPr>
                <w:sz w:val="18"/>
              </w:rPr>
            </w:pPr>
            <w:r>
              <w:rPr>
                <w:sz w:val="18"/>
              </w:rPr>
              <w:t>Contact</w:t>
            </w:r>
            <w:r>
              <w:rPr>
                <w:spacing w:val="-4"/>
                <w:sz w:val="18"/>
              </w:rPr>
              <w:t xml:space="preserve"> </w:t>
            </w:r>
            <w:r>
              <w:rPr>
                <w:sz w:val="18"/>
              </w:rPr>
              <w:t>lens</w:t>
            </w:r>
            <w:r>
              <w:rPr>
                <w:spacing w:val="-3"/>
                <w:sz w:val="18"/>
              </w:rPr>
              <w:t xml:space="preserve"> </w:t>
            </w:r>
            <w:r>
              <w:rPr>
                <w:sz w:val="18"/>
              </w:rPr>
              <w:t>fit</w:t>
            </w:r>
            <w:r>
              <w:rPr>
                <w:spacing w:val="-3"/>
                <w:sz w:val="18"/>
              </w:rPr>
              <w:t xml:space="preserve"> </w:t>
            </w:r>
            <w:r>
              <w:rPr>
                <w:sz w:val="18"/>
              </w:rPr>
              <w:t>and</w:t>
            </w:r>
            <w:r>
              <w:rPr>
                <w:spacing w:val="-4"/>
                <w:sz w:val="18"/>
              </w:rPr>
              <w:t xml:space="preserve"> </w:t>
            </w:r>
            <w:r>
              <w:rPr>
                <w:sz w:val="18"/>
              </w:rPr>
              <w:t>follow-</w:t>
            </w:r>
            <w:r>
              <w:rPr>
                <w:spacing w:val="-5"/>
                <w:sz w:val="18"/>
              </w:rPr>
              <w:t>up</w:t>
            </w:r>
          </w:p>
        </w:tc>
        <w:tc>
          <w:tcPr>
            <w:tcW w:w="5699" w:type="dxa"/>
            <w:tcBorders>
              <w:top w:val="dotted" w:sz="6" w:space="0" w:color="D2D2D2"/>
              <w:bottom w:val="dotted" w:sz="6" w:space="0" w:color="D2D2D2"/>
            </w:tcBorders>
          </w:tcPr>
          <w:p w14:paraId="55F33E83" w14:textId="77777777" w:rsidR="00DC4509" w:rsidRDefault="00E478F1">
            <w:pPr>
              <w:pStyle w:val="TableParagraph"/>
              <w:spacing w:before="149"/>
              <w:ind w:left="1183"/>
              <w:rPr>
                <w:b/>
                <w:sz w:val="18"/>
              </w:rPr>
            </w:pPr>
            <w:r>
              <w:rPr>
                <w:b/>
                <w:spacing w:val="-2"/>
                <w:sz w:val="18"/>
              </w:rPr>
              <w:t>Network</w:t>
            </w:r>
          </w:p>
          <w:p w14:paraId="55F33E84" w14:textId="77777777" w:rsidR="00DC4509" w:rsidRDefault="00E478F1">
            <w:pPr>
              <w:pStyle w:val="TableParagraph"/>
              <w:ind w:left="1183"/>
              <w:rPr>
                <w:sz w:val="18"/>
              </w:rPr>
            </w:pPr>
            <w:r>
              <w:rPr>
                <w:sz w:val="18"/>
              </w:rPr>
              <w:t>Not</w:t>
            </w:r>
            <w:r>
              <w:rPr>
                <w:spacing w:val="-4"/>
                <w:sz w:val="18"/>
              </w:rPr>
              <w:t xml:space="preserve"> </w:t>
            </w:r>
            <w:r>
              <w:rPr>
                <w:spacing w:val="-2"/>
                <w:sz w:val="18"/>
              </w:rPr>
              <w:t>covered</w:t>
            </w:r>
          </w:p>
          <w:p w14:paraId="55F33E85" w14:textId="77777777" w:rsidR="00DC4509" w:rsidRDefault="00DC4509">
            <w:pPr>
              <w:pStyle w:val="TableParagraph"/>
              <w:ind w:left="0"/>
              <w:rPr>
                <w:sz w:val="18"/>
              </w:rPr>
            </w:pPr>
          </w:p>
          <w:p w14:paraId="55F33E86" w14:textId="77777777" w:rsidR="00DC4509" w:rsidRDefault="00E478F1">
            <w:pPr>
              <w:pStyle w:val="TableParagraph"/>
              <w:spacing w:line="207" w:lineRule="exact"/>
              <w:ind w:left="1183"/>
              <w:rPr>
                <w:b/>
                <w:sz w:val="18"/>
              </w:rPr>
            </w:pPr>
            <w:r>
              <w:rPr>
                <w:b/>
                <w:spacing w:val="-2"/>
                <w:sz w:val="18"/>
              </w:rPr>
              <w:t>Non-Network</w:t>
            </w:r>
          </w:p>
          <w:p w14:paraId="55F33E87" w14:textId="77777777" w:rsidR="00DC4509" w:rsidRDefault="00E478F1">
            <w:pPr>
              <w:pStyle w:val="TableParagraph"/>
              <w:spacing w:line="207" w:lineRule="exact"/>
              <w:ind w:left="1183"/>
              <w:rPr>
                <w:sz w:val="18"/>
              </w:rPr>
            </w:pPr>
            <w:r>
              <w:rPr>
                <w:sz w:val="18"/>
              </w:rPr>
              <w:t>Not</w:t>
            </w:r>
            <w:r>
              <w:rPr>
                <w:spacing w:val="-4"/>
                <w:sz w:val="18"/>
              </w:rPr>
              <w:t xml:space="preserve"> </w:t>
            </w:r>
            <w:r>
              <w:rPr>
                <w:spacing w:val="-2"/>
                <w:sz w:val="18"/>
              </w:rPr>
              <w:t>covered</w:t>
            </w:r>
          </w:p>
        </w:tc>
      </w:tr>
    </w:tbl>
    <w:p w14:paraId="55F33E89" w14:textId="77777777" w:rsidR="00DC4509" w:rsidRDefault="00DC4509">
      <w:pPr>
        <w:spacing w:line="207" w:lineRule="exact"/>
        <w:rPr>
          <w:sz w:val="18"/>
        </w:rPr>
        <w:sectPr w:rsidR="00DC4509">
          <w:pgSz w:w="12240" w:h="15840"/>
          <w:pgMar w:top="1340" w:right="560" w:bottom="940" w:left="600" w:header="727" w:footer="743" w:gutter="0"/>
          <w:cols w:space="720"/>
        </w:sectPr>
      </w:pPr>
    </w:p>
    <w:p w14:paraId="55F33E8A" w14:textId="77777777" w:rsidR="00DC4509" w:rsidRDefault="00DC4509">
      <w:pPr>
        <w:pStyle w:val="BodyText"/>
        <w:spacing w:before="9"/>
        <w:ind w:left="0"/>
        <w:rPr>
          <w:sz w:val="7"/>
        </w:rPr>
      </w:pPr>
    </w:p>
    <w:tbl>
      <w:tblPr>
        <w:tblW w:w="0" w:type="auto"/>
        <w:tblInd w:w="833" w:type="dxa"/>
        <w:tblLayout w:type="fixed"/>
        <w:tblCellMar>
          <w:left w:w="0" w:type="dxa"/>
          <w:right w:w="0" w:type="dxa"/>
        </w:tblCellMar>
        <w:tblLook w:val="01E0" w:firstRow="1" w:lastRow="1" w:firstColumn="1" w:lastColumn="1" w:noHBand="0" w:noVBand="0"/>
      </w:tblPr>
      <w:tblGrid>
        <w:gridCol w:w="3615"/>
        <w:gridCol w:w="5760"/>
      </w:tblGrid>
      <w:tr w:rsidR="00DC4509" w14:paraId="55F33E8D" w14:textId="77777777">
        <w:trPr>
          <w:trHeight w:val="537"/>
        </w:trPr>
        <w:tc>
          <w:tcPr>
            <w:tcW w:w="3615" w:type="dxa"/>
            <w:tcBorders>
              <w:top w:val="single" w:sz="6" w:space="0" w:color="D2D2D2"/>
              <w:bottom w:val="single" w:sz="6" w:space="0" w:color="D2D2D2"/>
            </w:tcBorders>
            <w:shd w:val="clear" w:color="auto" w:fill="F4F4F4"/>
          </w:tcPr>
          <w:p w14:paraId="55F33E8B" w14:textId="77777777" w:rsidR="00DC4509" w:rsidRDefault="00E478F1">
            <w:pPr>
              <w:pStyle w:val="TableParagraph"/>
              <w:spacing w:before="164"/>
              <w:rPr>
                <w:b/>
                <w:sz w:val="18"/>
              </w:rPr>
            </w:pPr>
            <w:r>
              <w:rPr>
                <w:b/>
                <w:sz w:val="18"/>
              </w:rPr>
              <w:t>Contact</w:t>
            </w:r>
            <w:r>
              <w:rPr>
                <w:b/>
                <w:spacing w:val="-3"/>
                <w:sz w:val="18"/>
              </w:rPr>
              <w:t xml:space="preserve"> </w:t>
            </w:r>
            <w:r>
              <w:rPr>
                <w:b/>
                <w:spacing w:val="-4"/>
                <w:sz w:val="18"/>
              </w:rPr>
              <w:t>Lens</w:t>
            </w:r>
          </w:p>
        </w:tc>
        <w:tc>
          <w:tcPr>
            <w:tcW w:w="5760" w:type="dxa"/>
            <w:tcBorders>
              <w:top w:val="single" w:sz="6" w:space="0" w:color="D2D2D2"/>
              <w:bottom w:val="single" w:sz="6" w:space="0" w:color="D2D2D2"/>
            </w:tcBorders>
            <w:shd w:val="clear" w:color="auto" w:fill="F4F4F4"/>
          </w:tcPr>
          <w:p w14:paraId="55F33E8C" w14:textId="77777777" w:rsidR="00DC4509" w:rsidRDefault="00E478F1">
            <w:pPr>
              <w:pStyle w:val="TableParagraph"/>
              <w:spacing w:before="164"/>
              <w:ind w:left="1244"/>
              <w:rPr>
                <w:b/>
                <w:sz w:val="18"/>
              </w:rPr>
            </w:pPr>
            <w:r>
              <w:rPr>
                <w:b/>
                <w:sz w:val="18"/>
              </w:rPr>
              <w:t>AT&amp;T</w:t>
            </w:r>
            <w:r>
              <w:rPr>
                <w:b/>
                <w:spacing w:val="-11"/>
                <w:sz w:val="18"/>
              </w:rPr>
              <w:t xml:space="preserve"> </w:t>
            </w:r>
            <w:r>
              <w:rPr>
                <w:b/>
                <w:sz w:val="18"/>
              </w:rPr>
              <w:t>Vision</w:t>
            </w:r>
            <w:r>
              <w:rPr>
                <w:b/>
                <w:spacing w:val="-10"/>
                <w:sz w:val="18"/>
              </w:rPr>
              <w:t xml:space="preserve"> </w:t>
            </w:r>
            <w:r>
              <w:rPr>
                <w:b/>
                <w:spacing w:val="-2"/>
                <w:sz w:val="18"/>
              </w:rPr>
              <w:t>Program</w:t>
            </w:r>
          </w:p>
        </w:tc>
      </w:tr>
      <w:tr w:rsidR="00DC4509" w14:paraId="55F33E93" w14:textId="77777777">
        <w:trPr>
          <w:trHeight w:val="1556"/>
        </w:trPr>
        <w:tc>
          <w:tcPr>
            <w:tcW w:w="3615" w:type="dxa"/>
            <w:tcBorders>
              <w:top w:val="single" w:sz="6" w:space="0" w:color="D2D2D2"/>
              <w:bottom w:val="dotted" w:sz="6" w:space="0" w:color="D2D2D2"/>
            </w:tcBorders>
          </w:tcPr>
          <w:p w14:paraId="55F33E8E" w14:textId="77777777" w:rsidR="00DC4509" w:rsidRDefault="00E478F1">
            <w:pPr>
              <w:pStyle w:val="TableParagraph"/>
              <w:spacing w:before="149"/>
              <w:rPr>
                <w:sz w:val="18"/>
              </w:rPr>
            </w:pPr>
            <w:r>
              <w:rPr>
                <w:sz w:val="18"/>
              </w:rPr>
              <w:t>Medically</w:t>
            </w:r>
            <w:r>
              <w:rPr>
                <w:spacing w:val="-4"/>
                <w:sz w:val="18"/>
              </w:rPr>
              <w:t xml:space="preserve"> </w:t>
            </w:r>
            <w:r>
              <w:rPr>
                <w:sz w:val="18"/>
              </w:rPr>
              <w:t>necessary</w:t>
            </w:r>
            <w:r>
              <w:rPr>
                <w:spacing w:val="-3"/>
                <w:sz w:val="18"/>
              </w:rPr>
              <w:t xml:space="preserve"> </w:t>
            </w:r>
            <w:r>
              <w:rPr>
                <w:spacing w:val="-2"/>
                <w:sz w:val="18"/>
              </w:rPr>
              <w:t>lenses</w:t>
            </w:r>
          </w:p>
        </w:tc>
        <w:tc>
          <w:tcPr>
            <w:tcW w:w="5760" w:type="dxa"/>
            <w:tcBorders>
              <w:top w:val="single" w:sz="6" w:space="0" w:color="D2D2D2"/>
              <w:bottom w:val="dotted" w:sz="6" w:space="0" w:color="D2D2D2"/>
            </w:tcBorders>
          </w:tcPr>
          <w:p w14:paraId="55F33E8F" w14:textId="77777777" w:rsidR="00DC4509" w:rsidRDefault="00E478F1">
            <w:pPr>
              <w:pStyle w:val="TableParagraph"/>
              <w:spacing w:before="149"/>
              <w:ind w:left="1244"/>
              <w:rPr>
                <w:b/>
                <w:sz w:val="18"/>
              </w:rPr>
            </w:pPr>
            <w:r>
              <w:rPr>
                <w:b/>
                <w:spacing w:val="-2"/>
                <w:sz w:val="18"/>
              </w:rPr>
              <w:t>Network</w:t>
            </w:r>
          </w:p>
          <w:p w14:paraId="55F33E90" w14:textId="77777777" w:rsidR="00DC4509" w:rsidRDefault="00E478F1">
            <w:pPr>
              <w:pStyle w:val="TableParagraph"/>
              <w:ind w:left="1244" w:right="146"/>
              <w:rPr>
                <w:sz w:val="18"/>
              </w:rPr>
            </w:pPr>
            <w:r>
              <w:rPr>
                <w:sz w:val="18"/>
              </w:rPr>
              <w:t>First</w:t>
            </w:r>
            <w:r>
              <w:rPr>
                <w:spacing w:val="-5"/>
                <w:sz w:val="18"/>
              </w:rPr>
              <w:t xml:space="preserve"> </w:t>
            </w:r>
            <w:r>
              <w:rPr>
                <w:sz w:val="18"/>
              </w:rPr>
              <w:t>Pair</w:t>
            </w:r>
            <w:r>
              <w:rPr>
                <w:spacing w:val="-5"/>
                <w:sz w:val="18"/>
              </w:rPr>
              <w:t xml:space="preserve"> </w:t>
            </w:r>
            <w:r>
              <w:rPr>
                <w:sz w:val="18"/>
              </w:rPr>
              <w:t>Benefit:</w:t>
            </w:r>
            <w:r>
              <w:rPr>
                <w:spacing w:val="-5"/>
                <w:sz w:val="18"/>
              </w:rPr>
              <w:t xml:space="preserve"> </w:t>
            </w:r>
            <w:r>
              <w:rPr>
                <w:sz w:val="18"/>
              </w:rPr>
              <w:t>No</w:t>
            </w:r>
            <w:r>
              <w:rPr>
                <w:spacing w:val="-6"/>
                <w:sz w:val="18"/>
              </w:rPr>
              <w:t xml:space="preserve"> </w:t>
            </w:r>
            <w:r>
              <w:rPr>
                <w:sz w:val="18"/>
              </w:rPr>
              <w:t>cost;</w:t>
            </w:r>
            <w:r>
              <w:rPr>
                <w:spacing w:val="-5"/>
                <w:sz w:val="18"/>
              </w:rPr>
              <w:t xml:space="preserve"> </w:t>
            </w:r>
            <w:r>
              <w:rPr>
                <w:sz w:val="18"/>
              </w:rPr>
              <w:t>Second</w:t>
            </w:r>
            <w:r>
              <w:rPr>
                <w:spacing w:val="-6"/>
                <w:sz w:val="18"/>
              </w:rPr>
              <w:t xml:space="preserve"> </w:t>
            </w:r>
            <w:r>
              <w:rPr>
                <w:sz w:val="18"/>
              </w:rPr>
              <w:t>Pair</w:t>
            </w:r>
            <w:r>
              <w:rPr>
                <w:spacing w:val="-5"/>
                <w:sz w:val="18"/>
              </w:rPr>
              <w:t xml:space="preserve"> </w:t>
            </w:r>
            <w:r>
              <w:rPr>
                <w:sz w:val="18"/>
              </w:rPr>
              <w:t>Benefit:</w:t>
            </w:r>
            <w:r>
              <w:rPr>
                <w:spacing w:val="-5"/>
                <w:sz w:val="18"/>
              </w:rPr>
              <w:t xml:space="preserve"> </w:t>
            </w:r>
            <w:r>
              <w:rPr>
                <w:sz w:val="18"/>
              </w:rPr>
              <w:t xml:space="preserve">No </w:t>
            </w:r>
            <w:r>
              <w:rPr>
                <w:spacing w:val="-2"/>
                <w:sz w:val="18"/>
              </w:rPr>
              <w:t>cost.</w:t>
            </w:r>
          </w:p>
          <w:p w14:paraId="55F33E91" w14:textId="77777777" w:rsidR="00DC4509" w:rsidRDefault="00E478F1">
            <w:pPr>
              <w:pStyle w:val="TableParagraph"/>
              <w:spacing w:before="207"/>
              <w:ind w:left="1244"/>
              <w:rPr>
                <w:b/>
                <w:sz w:val="18"/>
              </w:rPr>
            </w:pPr>
            <w:r>
              <w:rPr>
                <w:b/>
                <w:spacing w:val="-2"/>
                <w:sz w:val="18"/>
              </w:rPr>
              <w:t>Non-Network</w:t>
            </w:r>
          </w:p>
          <w:p w14:paraId="55F33E92" w14:textId="77777777" w:rsidR="00DC4509" w:rsidRDefault="00E478F1">
            <w:pPr>
              <w:pStyle w:val="TableParagraph"/>
              <w:ind w:left="1244"/>
              <w:rPr>
                <w:sz w:val="18"/>
              </w:rPr>
            </w:pPr>
            <w:r>
              <w:rPr>
                <w:sz w:val="18"/>
              </w:rPr>
              <w:t>$150</w:t>
            </w:r>
            <w:r>
              <w:rPr>
                <w:spacing w:val="-3"/>
                <w:sz w:val="18"/>
              </w:rPr>
              <w:t xml:space="preserve"> </w:t>
            </w:r>
            <w:r>
              <w:rPr>
                <w:spacing w:val="-2"/>
                <w:sz w:val="18"/>
              </w:rPr>
              <w:t>Reimbursement</w:t>
            </w:r>
          </w:p>
        </w:tc>
      </w:tr>
      <w:tr w:rsidR="00DC4509" w14:paraId="55F33E9A" w14:textId="77777777">
        <w:trPr>
          <w:trHeight w:val="1350"/>
        </w:trPr>
        <w:tc>
          <w:tcPr>
            <w:tcW w:w="3615" w:type="dxa"/>
            <w:tcBorders>
              <w:top w:val="dotted" w:sz="6" w:space="0" w:color="D2D2D2"/>
              <w:bottom w:val="single" w:sz="6" w:space="0" w:color="D2D2D2"/>
            </w:tcBorders>
          </w:tcPr>
          <w:p w14:paraId="55F33E94" w14:textId="77777777" w:rsidR="00DC4509" w:rsidRDefault="00E478F1">
            <w:pPr>
              <w:pStyle w:val="TableParagraph"/>
              <w:spacing w:before="149"/>
              <w:rPr>
                <w:sz w:val="18"/>
              </w:rPr>
            </w:pPr>
            <w:r>
              <w:rPr>
                <w:sz w:val="18"/>
              </w:rPr>
              <w:t>LASIK</w:t>
            </w:r>
            <w:r>
              <w:rPr>
                <w:spacing w:val="-2"/>
                <w:sz w:val="18"/>
              </w:rPr>
              <w:t xml:space="preserve"> </w:t>
            </w:r>
            <w:r>
              <w:rPr>
                <w:sz w:val="18"/>
              </w:rPr>
              <w:t>Eye</w:t>
            </w:r>
            <w:r>
              <w:rPr>
                <w:spacing w:val="-2"/>
                <w:sz w:val="18"/>
              </w:rPr>
              <w:t xml:space="preserve"> surgery</w:t>
            </w:r>
          </w:p>
        </w:tc>
        <w:tc>
          <w:tcPr>
            <w:tcW w:w="5760" w:type="dxa"/>
            <w:tcBorders>
              <w:top w:val="dotted" w:sz="6" w:space="0" w:color="D2D2D2"/>
              <w:bottom w:val="single" w:sz="6" w:space="0" w:color="D2D2D2"/>
            </w:tcBorders>
          </w:tcPr>
          <w:p w14:paraId="55F33E95" w14:textId="77777777" w:rsidR="00DC4509" w:rsidRDefault="00E478F1">
            <w:pPr>
              <w:pStyle w:val="TableParagraph"/>
              <w:spacing w:before="149"/>
              <w:ind w:left="1244"/>
              <w:rPr>
                <w:b/>
                <w:sz w:val="18"/>
              </w:rPr>
            </w:pPr>
            <w:r>
              <w:rPr>
                <w:b/>
                <w:spacing w:val="-2"/>
                <w:sz w:val="18"/>
              </w:rPr>
              <w:t>Network</w:t>
            </w:r>
          </w:p>
          <w:p w14:paraId="55F33E96" w14:textId="77777777" w:rsidR="00DC4509" w:rsidRDefault="00E478F1">
            <w:pPr>
              <w:pStyle w:val="TableParagraph"/>
              <w:ind w:left="1244"/>
              <w:rPr>
                <w:sz w:val="18"/>
              </w:rPr>
            </w:pPr>
            <w:r>
              <w:rPr>
                <w:sz w:val="18"/>
              </w:rPr>
              <w:t>Not</w:t>
            </w:r>
            <w:r>
              <w:rPr>
                <w:spacing w:val="-4"/>
                <w:sz w:val="18"/>
              </w:rPr>
              <w:t xml:space="preserve"> </w:t>
            </w:r>
            <w:r>
              <w:rPr>
                <w:spacing w:val="-2"/>
                <w:sz w:val="18"/>
              </w:rPr>
              <w:t>covered</w:t>
            </w:r>
          </w:p>
          <w:p w14:paraId="55F33E97" w14:textId="77777777" w:rsidR="00DC4509" w:rsidRDefault="00DC4509">
            <w:pPr>
              <w:pStyle w:val="TableParagraph"/>
              <w:ind w:left="0"/>
              <w:rPr>
                <w:sz w:val="18"/>
              </w:rPr>
            </w:pPr>
          </w:p>
          <w:p w14:paraId="55F33E98" w14:textId="77777777" w:rsidR="00DC4509" w:rsidRDefault="00E478F1">
            <w:pPr>
              <w:pStyle w:val="TableParagraph"/>
              <w:spacing w:line="207" w:lineRule="exact"/>
              <w:ind w:left="1244"/>
              <w:rPr>
                <w:b/>
                <w:sz w:val="18"/>
              </w:rPr>
            </w:pPr>
            <w:r>
              <w:rPr>
                <w:b/>
                <w:spacing w:val="-2"/>
                <w:sz w:val="18"/>
              </w:rPr>
              <w:t>Non-Network</w:t>
            </w:r>
          </w:p>
          <w:p w14:paraId="55F33E99" w14:textId="77777777" w:rsidR="00DC4509" w:rsidRDefault="00E478F1">
            <w:pPr>
              <w:pStyle w:val="TableParagraph"/>
              <w:spacing w:line="207" w:lineRule="exact"/>
              <w:ind w:left="1244"/>
              <w:rPr>
                <w:sz w:val="18"/>
              </w:rPr>
            </w:pPr>
            <w:r>
              <w:rPr>
                <w:sz w:val="18"/>
              </w:rPr>
              <w:t>Not</w:t>
            </w:r>
            <w:r>
              <w:rPr>
                <w:spacing w:val="-4"/>
                <w:sz w:val="18"/>
              </w:rPr>
              <w:t xml:space="preserve"> </w:t>
            </w:r>
            <w:r>
              <w:rPr>
                <w:spacing w:val="-2"/>
                <w:sz w:val="18"/>
              </w:rPr>
              <w:t>covered</w:t>
            </w:r>
          </w:p>
        </w:tc>
      </w:tr>
    </w:tbl>
    <w:p w14:paraId="55F33E9B" w14:textId="77777777" w:rsidR="00DC4509" w:rsidRDefault="00DC4509">
      <w:pPr>
        <w:pStyle w:val="BodyText"/>
        <w:spacing w:before="202"/>
        <w:ind w:left="0"/>
        <w:rPr>
          <w:sz w:val="18"/>
        </w:rPr>
      </w:pPr>
    </w:p>
    <w:p w14:paraId="55F33E9C" w14:textId="77777777" w:rsidR="00DC4509" w:rsidRDefault="00E478F1">
      <w:pPr>
        <w:spacing w:line="259" w:lineRule="auto"/>
        <w:ind w:left="840" w:right="901"/>
        <w:rPr>
          <w:sz w:val="18"/>
        </w:rPr>
      </w:pPr>
      <w:r>
        <w:rPr>
          <w:sz w:val="18"/>
        </w:rPr>
        <w:t>The comparison charts are compiled using information that applies to a large number of health plan users and is commonly reported by the health plans. Depending on the chart type, such as charts for dental and vision plans, certain information and/or sections won't appear because the necessary data isn't available. If you have questions about a topic that isn't covered in the charts, contact the plan's member services department for additional information.</w:t>
      </w:r>
      <w:r>
        <w:rPr>
          <w:spacing w:val="-6"/>
          <w:sz w:val="18"/>
        </w:rPr>
        <w:t xml:space="preserve"> </w:t>
      </w:r>
      <w:r>
        <w:rPr>
          <w:sz w:val="18"/>
        </w:rPr>
        <w:t>Also, keep in mind that the information on access and quality of care is provided by the health plans. Neither</w:t>
      </w:r>
      <w:r>
        <w:rPr>
          <w:spacing w:val="-13"/>
          <w:sz w:val="18"/>
        </w:rPr>
        <w:t xml:space="preserve"> </w:t>
      </w:r>
      <w:r>
        <w:rPr>
          <w:sz w:val="18"/>
        </w:rPr>
        <w:t>AT&amp;T</w:t>
      </w:r>
      <w:r>
        <w:rPr>
          <w:spacing w:val="-7"/>
          <w:sz w:val="18"/>
        </w:rPr>
        <w:t xml:space="preserve"> </w:t>
      </w:r>
      <w:r>
        <w:rPr>
          <w:sz w:val="18"/>
        </w:rPr>
        <w:t>nor</w:t>
      </w:r>
      <w:r>
        <w:rPr>
          <w:spacing w:val="-13"/>
          <w:sz w:val="18"/>
        </w:rPr>
        <w:t xml:space="preserve"> </w:t>
      </w:r>
      <w:r>
        <w:rPr>
          <w:sz w:val="18"/>
        </w:rPr>
        <w:t>Alight</w:t>
      </w:r>
      <w:r>
        <w:rPr>
          <w:spacing w:val="-3"/>
          <w:sz w:val="18"/>
        </w:rPr>
        <w:t xml:space="preserve"> </w:t>
      </w:r>
      <w:r>
        <w:rPr>
          <w:sz w:val="18"/>
        </w:rPr>
        <w:t>Solutions</w:t>
      </w:r>
      <w:r>
        <w:rPr>
          <w:spacing w:val="-3"/>
          <w:sz w:val="18"/>
        </w:rPr>
        <w:t xml:space="preserve"> </w:t>
      </w:r>
      <w:r>
        <w:rPr>
          <w:sz w:val="18"/>
        </w:rPr>
        <w:t>is</w:t>
      </w:r>
      <w:r>
        <w:rPr>
          <w:spacing w:val="-3"/>
          <w:sz w:val="18"/>
        </w:rPr>
        <w:t xml:space="preserve"> </w:t>
      </w:r>
      <w:r>
        <w:rPr>
          <w:sz w:val="18"/>
        </w:rPr>
        <w:t>responsible</w:t>
      </w:r>
      <w:r>
        <w:rPr>
          <w:spacing w:val="-4"/>
          <w:sz w:val="18"/>
        </w:rPr>
        <w:t xml:space="preserve"> </w:t>
      </w:r>
      <w:r>
        <w:rPr>
          <w:sz w:val="18"/>
        </w:rPr>
        <w:t>for</w:t>
      </w:r>
      <w:r>
        <w:rPr>
          <w:spacing w:val="-3"/>
          <w:sz w:val="18"/>
        </w:rPr>
        <w:t xml:space="preserve"> </w:t>
      </w:r>
      <w:r>
        <w:rPr>
          <w:sz w:val="18"/>
        </w:rPr>
        <w:t>the</w:t>
      </w:r>
      <w:r>
        <w:rPr>
          <w:spacing w:val="-4"/>
          <w:sz w:val="18"/>
        </w:rPr>
        <w:t xml:space="preserve"> </w:t>
      </w:r>
      <w:r>
        <w:rPr>
          <w:sz w:val="18"/>
        </w:rPr>
        <w:t>accuracy</w:t>
      </w:r>
      <w:r>
        <w:rPr>
          <w:spacing w:val="-3"/>
          <w:sz w:val="18"/>
        </w:rPr>
        <w:t xml:space="preserve"> </w:t>
      </w:r>
      <w:r>
        <w:rPr>
          <w:sz w:val="18"/>
        </w:rPr>
        <w:t>of</w:t>
      </w:r>
      <w:r>
        <w:rPr>
          <w:spacing w:val="-3"/>
          <w:sz w:val="18"/>
        </w:rPr>
        <w:t xml:space="preserve"> </w:t>
      </w:r>
      <w:r>
        <w:rPr>
          <w:sz w:val="18"/>
        </w:rPr>
        <w:t>this</w:t>
      </w:r>
      <w:r>
        <w:rPr>
          <w:spacing w:val="-3"/>
          <w:sz w:val="18"/>
        </w:rPr>
        <w:t xml:space="preserve"> </w:t>
      </w:r>
      <w:r>
        <w:rPr>
          <w:sz w:val="18"/>
        </w:rPr>
        <w:t>information.</w:t>
      </w:r>
      <w:r>
        <w:rPr>
          <w:spacing w:val="-3"/>
          <w:sz w:val="18"/>
        </w:rPr>
        <w:t xml:space="preserve"> </w:t>
      </w:r>
      <w:r>
        <w:rPr>
          <w:sz w:val="18"/>
        </w:rPr>
        <w:t>If</w:t>
      </w:r>
      <w:r>
        <w:rPr>
          <w:spacing w:val="-3"/>
          <w:sz w:val="18"/>
        </w:rPr>
        <w:t xml:space="preserve"> </w:t>
      </w:r>
      <w:r>
        <w:rPr>
          <w:sz w:val="18"/>
        </w:rPr>
        <w:t>there</w:t>
      </w:r>
      <w:r>
        <w:rPr>
          <w:spacing w:val="-4"/>
          <w:sz w:val="18"/>
        </w:rPr>
        <w:t xml:space="preserve"> </w:t>
      </w:r>
      <w:r>
        <w:rPr>
          <w:sz w:val="18"/>
        </w:rPr>
        <w:t>is</w:t>
      </w:r>
      <w:r>
        <w:rPr>
          <w:spacing w:val="-3"/>
          <w:sz w:val="18"/>
        </w:rPr>
        <w:t xml:space="preserve"> </w:t>
      </w:r>
      <w:r>
        <w:rPr>
          <w:sz w:val="18"/>
        </w:rPr>
        <w:t>a</w:t>
      </w:r>
      <w:r>
        <w:rPr>
          <w:spacing w:val="-4"/>
          <w:sz w:val="18"/>
        </w:rPr>
        <w:t xml:space="preserve"> </w:t>
      </w:r>
      <w:r>
        <w:rPr>
          <w:sz w:val="18"/>
        </w:rPr>
        <w:t>discrepancy</w:t>
      </w:r>
      <w:r>
        <w:rPr>
          <w:spacing w:val="-3"/>
          <w:sz w:val="18"/>
        </w:rPr>
        <w:t xml:space="preserve"> </w:t>
      </w:r>
      <w:r>
        <w:rPr>
          <w:sz w:val="18"/>
        </w:rPr>
        <w:t>between the information displayed on these charts and the official plan documents, the official plan documents will control.</w:t>
      </w:r>
    </w:p>
    <w:p w14:paraId="55F33E9D" w14:textId="77777777" w:rsidR="00DC4509" w:rsidRDefault="00E478F1">
      <w:pPr>
        <w:spacing w:line="206" w:lineRule="exact"/>
        <w:ind w:left="840"/>
        <w:rPr>
          <w:sz w:val="18"/>
        </w:rPr>
      </w:pPr>
      <w:r>
        <w:rPr>
          <w:sz w:val="18"/>
        </w:rPr>
        <w:t>AT&amp;T</w:t>
      </w:r>
      <w:r>
        <w:rPr>
          <w:spacing w:val="-8"/>
          <w:sz w:val="18"/>
        </w:rPr>
        <w:t xml:space="preserve"> </w:t>
      </w:r>
      <w:r>
        <w:rPr>
          <w:sz w:val="18"/>
        </w:rPr>
        <w:t>reserves</w:t>
      </w:r>
      <w:r>
        <w:rPr>
          <w:spacing w:val="-3"/>
          <w:sz w:val="18"/>
        </w:rPr>
        <w:t xml:space="preserve"> </w:t>
      </w:r>
      <w:r>
        <w:rPr>
          <w:sz w:val="18"/>
        </w:rPr>
        <w:t>the</w:t>
      </w:r>
      <w:r>
        <w:rPr>
          <w:spacing w:val="-4"/>
          <w:sz w:val="18"/>
        </w:rPr>
        <w:t xml:space="preserve"> </w:t>
      </w:r>
      <w:r>
        <w:rPr>
          <w:sz w:val="18"/>
        </w:rPr>
        <w:t>right</w:t>
      </w:r>
      <w:r>
        <w:rPr>
          <w:spacing w:val="-3"/>
          <w:sz w:val="18"/>
        </w:rPr>
        <w:t xml:space="preserve"> </w:t>
      </w:r>
      <w:r>
        <w:rPr>
          <w:sz w:val="18"/>
        </w:rPr>
        <w:t>to</w:t>
      </w:r>
      <w:r>
        <w:rPr>
          <w:spacing w:val="-4"/>
          <w:sz w:val="18"/>
        </w:rPr>
        <w:t xml:space="preserve"> </w:t>
      </w:r>
      <w:r>
        <w:rPr>
          <w:sz w:val="18"/>
        </w:rPr>
        <w:t>amend,</w:t>
      </w:r>
      <w:r>
        <w:rPr>
          <w:spacing w:val="-3"/>
          <w:sz w:val="18"/>
        </w:rPr>
        <w:t xml:space="preserve"> </w:t>
      </w:r>
      <w:r>
        <w:rPr>
          <w:sz w:val="18"/>
        </w:rPr>
        <w:t>suspend,</w:t>
      </w:r>
      <w:r>
        <w:rPr>
          <w:spacing w:val="-3"/>
          <w:sz w:val="18"/>
        </w:rPr>
        <w:t xml:space="preserve"> </w:t>
      </w:r>
      <w:r>
        <w:rPr>
          <w:sz w:val="18"/>
        </w:rPr>
        <w:t>or</w:t>
      </w:r>
      <w:r>
        <w:rPr>
          <w:spacing w:val="-3"/>
          <w:sz w:val="18"/>
        </w:rPr>
        <w:t xml:space="preserve"> </w:t>
      </w:r>
      <w:r>
        <w:rPr>
          <w:sz w:val="18"/>
        </w:rPr>
        <w:t>terminate</w:t>
      </w:r>
      <w:r>
        <w:rPr>
          <w:spacing w:val="-4"/>
          <w:sz w:val="18"/>
        </w:rPr>
        <w:t xml:space="preserve"> </w:t>
      </w:r>
      <w:r>
        <w:rPr>
          <w:sz w:val="18"/>
        </w:rPr>
        <w:t>the</w:t>
      </w:r>
      <w:r>
        <w:rPr>
          <w:spacing w:val="-4"/>
          <w:sz w:val="18"/>
        </w:rPr>
        <w:t xml:space="preserve"> </w:t>
      </w:r>
      <w:r>
        <w:rPr>
          <w:sz w:val="18"/>
        </w:rPr>
        <w:t>plan(s)</w:t>
      </w:r>
      <w:r>
        <w:rPr>
          <w:spacing w:val="-3"/>
          <w:sz w:val="18"/>
        </w:rPr>
        <w:t xml:space="preserve"> </w:t>
      </w:r>
      <w:r>
        <w:rPr>
          <w:sz w:val="18"/>
        </w:rPr>
        <w:t>or</w:t>
      </w:r>
      <w:r>
        <w:rPr>
          <w:spacing w:val="-3"/>
          <w:sz w:val="18"/>
        </w:rPr>
        <w:t xml:space="preserve"> </w:t>
      </w:r>
      <w:r>
        <w:rPr>
          <w:sz w:val="18"/>
        </w:rPr>
        <w:t>program(s)</w:t>
      </w:r>
      <w:r>
        <w:rPr>
          <w:spacing w:val="-3"/>
          <w:sz w:val="18"/>
        </w:rPr>
        <w:t xml:space="preserve"> </w:t>
      </w:r>
      <w:r>
        <w:rPr>
          <w:sz w:val="18"/>
        </w:rPr>
        <w:t>at</w:t>
      </w:r>
      <w:r>
        <w:rPr>
          <w:spacing w:val="-2"/>
          <w:sz w:val="18"/>
        </w:rPr>
        <w:t xml:space="preserve"> </w:t>
      </w:r>
      <w:r>
        <w:rPr>
          <w:sz w:val="18"/>
        </w:rPr>
        <w:t>any</w:t>
      </w:r>
      <w:r>
        <w:rPr>
          <w:spacing w:val="-2"/>
          <w:sz w:val="18"/>
        </w:rPr>
        <w:t xml:space="preserve"> time.</w:t>
      </w:r>
    </w:p>
    <w:p w14:paraId="55F33E9E" w14:textId="77777777" w:rsidR="00DC4509" w:rsidRDefault="00DC4509">
      <w:pPr>
        <w:pStyle w:val="BodyText"/>
        <w:ind w:left="0"/>
      </w:pPr>
    </w:p>
    <w:p w14:paraId="55F33E9F" w14:textId="77777777" w:rsidR="00DC4509" w:rsidRDefault="00E478F1">
      <w:pPr>
        <w:pStyle w:val="BodyText"/>
        <w:spacing w:before="107"/>
        <w:ind w:left="0"/>
      </w:pPr>
      <w:r>
        <w:rPr>
          <w:noProof/>
        </w:rPr>
        <w:drawing>
          <wp:anchor distT="0" distB="0" distL="0" distR="0" simplePos="0" relativeHeight="487594496" behindDoc="1" locked="0" layoutInCell="1" allowOverlap="1" wp14:anchorId="55F33F8D" wp14:editId="55F33F8E">
            <wp:simplePos x="0" y="0"/>
            <wp:positionH relativeFrom="page">
              <wp:posOffset>685800</wp:posOffset>
            </wp:positionH>
            <wp:positionV relativeFrom="paragraph">
              <wp:posOffset>229447</wp:posOffset>
            </wp:positionV>
            <wp:extent cx="6400089" cy="2797492"/>
            <wp:effectExtent l="0" t="0" r="0" b="0"/>
            <wp:wrapTopAndBottom/>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60" cstate="print"/>
                    <a:stretch>
                      <a:fillRect/>
                    </a:stretch>
                  </pic:blipFill>
                  <pic:spPr>
                    <a:xfrm>
                      <a:off x="0" y="0"/>
                      <a:ext cx="6400089" cy="2797492"/>
                    </a:xfrm>
                    <a:prstGeom prst="rect">
                      <a:avLst/>
                    </a:prstGeom>
                  </pic:spPr>
                </pic:pic>
              </a:graphicData>
            </a:graphic>
          </wp:anchor>
        </w:drawing>
      </w:r>
    </w:p>
    <w:p w14:paraId="55F33EA0" w14:textId="77777777" w:rsidR="00DC4509" w:rsidRDefault="00DC4509">
      <w:pPr>
        <w:pStyle w:val="BodyText"/>
        <w:spacing w:before="192"/>
        <w:ind w:left="0"/>
        <w:rPr>
          <w:sz w:val="18"/>
        </w:rPr>
      </w:pPr>
    </w:p>
    <w:p w14:paraId="55F33EA1" w14:textId="77777777" w:rsidR="00DC4509" w:rsidRDefault="00E478F1">
      <w:pPr>
        <w:pStyle w:val="Heading1"/>
      </w:pPr>
      <w:r>
        <w:rPr>
          <w:spacing w:val="-12"/>
        </w:rPr>
        <w:t>Living</w:t>
      </w:r>
      <w:r>
        <w:rPr>
          <w:spacing w:val="-20"/>
        </w:rPr>
        <w:t xml:space="preserve"> </w:t>
      </w:r>
      <w:r>
        <w:rPr>
          <w:spacing w:val="-12"/>
        </w:rPr>
        <w:t>Your</w:t>
      </w:r>
      <w:r>
        <w:rPr>
          <w:spacing w:val="-11"/>
        </w:rPr>
        <w:t xml:space="preserve"> </w:t>
      </w:r>
      <w:r>
        <w:rPr>
          <w:spacing w:val="-12"/>
        </w:rPr>
        <w:t>Best!</w:t>
      </w:r>
      <w:r>
        <w:rPr>
          <w:spacing w:val="-11"/>
        </w:rPr>
        <w:t xml:space="preserve"> </w:t>
      </w:r>
      <w:r>
        <w:rPr>
          <w:spacing w:val="-12"/>
        </w:rPr>
        <w:t>Wellbeing</w:t>
      </w:r>
      <w:r>
        <w:rPr>
          <w:spacing w:val="-9"/>
        </w:rPr>
        <w:t xml:space="preserve"> </w:t>
      </w:r>
      <w:r>
        <w:rPr>
          <w:spacing w:val="-12"/>
        </w:rPr>
        <w:t>Program</w:t>
      </w:r>
    </w:p>
    <w:p w14:paraId="55F33EA2" w14:textId="77777777" w:rsidR="00DC4509" w:rsidRDefault="00E478F1">
      <w:pPr>
        <w:pStyle w:val="BodyText"/>
        <w:spacing w:before="275" w:line="256" w:lineRule="auto"/>
        <w:ind w:right="901"/>
      </w:pPr>
      <w:r>
        <w:t>We aim to create a total wellbeing experience and culture that drives healthy behaviors, meaningful actions</w:t>
      </w:r>
      <w:r>
        <w:rPr>
          <w:spacing w:val="-3"/>
        </w:rPr>
        <w:t xml:space="preserve"> </w:t>
      </w:r>
      <w:r>
        <w:t>and</w:t>
      </w:r>
      <w:r>
        <w:rPr>
          <w:spacing w:val="-4"/>
        </w:rPr>
        <w:t xml:space="preserve"> </w:t>
      </w:r>
      <w:r>
        <w:t>positive</w:t>
      </w:r>
      <w:r>
        <w:rPr>
          <w:spacing w:val="-4"/>
        </w:rPr>
        <w:t xml:space="preserve"> </w:t>
      </w:r>
      <w:r>
        <w:t>outcomes</w:t>
      </w:r>
      <w:r>
        <w:rPr>
          <w:spacing w:val="-3"/>
        </w:rPr>
        <w:t xml:space="preserve"> </w:t>
      </w:r>
      <w:r>
        <w:t>for</w:t>
      </w:r>
      <w:r>
        <w:rPr>
          <w:spacing w:val="-3"/>
        </w:rPr>
        <w:t xml:space="preserve"> </w:t>
      </w:r>
      <w:r>
        <w:t>employees</w:t>
      </w:r>
      <w:r>
        <w:rPr>
          <w:spacing w:val="-4"/>
        </w:rPr>
        <w:t xml:space="preserve"> </w:t>
      </w:r>
      <w:r>
        <w:t>and</w:t>
      </w:r>
      <w:r>
        <w:rPr>
          <w:spacing w:val="-4"/>
        </w:rPr>
        <w:t xml:space="preserve"> </w:t>
      </w:r>
      <w:r>
        <w:t>their</w:t>
      </w:r>
      <w:r>
        <w:rPr>
          <w:spacing w:val="-3"/>
        </w:rPr>
        <w:t xml:space="preserve"> </w:t>
      </w:r>
      <w:r>
        <w:t>spouses/partners.</w:t>
      </w:r>
      <w:r>
        <w:rPr>
          <w:spacing w:val="-4"/>
        </w:rPr>
        <w:t xml:space="preserve"> </w:t>
      </w:r>
      <w:r>
        <w:t>Program</w:t>
      </w:r>
      <w:r>
        <w:rPr>
          <w:spacing w:val="-4"/>
        </w:rPr>
        <w:t xml:space="preserve"> </w:t>
      </w:r>
      <w:r>
        <w:t>highlights</w:t>
      </w:r>
      <w:r>
        <w:rPr>
          <w:spacing w:val="-4"/>
        </w:rPr>
        <w:t xml:space="preserve"> </w:t>
      </w:r>
      <w:r>
        <w:t>include:</w:t>
      </w:r>
    </w:p>
    <w:p w14:paraId="55F33EA3" w14:textId="77777777" w:rsidR="00DC4509" w:rsidRDefault="00E478F1">
      <w:pPr>
        <w:pStyle w:val="ListParagraph"/>
        <w:numPr>
          <w:ilvl w:val="0"/>
          <w:numId w:val="3"/>
        </w:numPr>
        <w:tabs>
          <w:tab w:val="left" w:pos="1199"/>
        </w:tabs>
        <w:spacing w:before="169" w:line="256" w:lineRule="auto"/>
        <w:ind w:right="1224"/>
        <w:rPr>
          <w:rFonts w:ascii="Symbol" w:hAnsi="Symbol"/>
          <w:sz w:val="20"/>
        </w:rPr>
      </w:pPr>
      <w:r>
        <w:rPr>
          <w:b/>
          <w:sz w:val="20"/>
        </w:rPr>
        <w:t>A</w:t>
      </w:r>
      <w:r>
        <w:rPr>
          <w:b/>
          <w:spacing w:val="-4"/>
          <w:sz w:val="20"/>
        </w:rPr>
        <w:t xml:space="preserve"> </w:t>
      </w:r>
      <w:r>
        <w:rPr>
          <w:b/>
          <w:sz w:val="20"/>
        </w:rPr>
        <w:t xml:space="preserve">variety of activities and resources </w:t>
      </w:r>
      <w:r>
        <w:rPr>
          <w:sz w:val="20"/>
        </w:rPr>
        <w:t>to help you maintain and improve your physical, financial, social</w:t>
      </w:r>
      <w:r>
        <w:rPr>
          <w:spacing w:val="-3"/>
          <w:sz w:val="20"/>
        </w:rPr>
        <w:t xml:space="preserve"> </w:t>
      </w:r>
      <w:r>
        <w:rPr>
          <w:sz w:val="20"/>
        </w:rPr>
        <w:t>and</w:t>
      </w:r>
      <w:r>
        <w:rPr>
          <w:spacing w:val="-3"/>
          <w:sz w:val="20"/>
        </w:rPr>
        <w:t xml:space="preserve"> </w:t>
      </w:r>
      <w:r>
        <w:rPr>
          <w:sz w:val="20"/>
        </w:rPr>
        <w:t>emotional</w:t>
      </w:r>
      <w:r>
        <w:rPr>
          <w:spacing w:val="-3"/>
          <w:sz w:val="20"/>
        </w:rPr>
        <w:t xml:space="preserve"> </w:t>
      </w:r>
      <w:r>
        <w:rPr>
          <w:sz w:val="20"/>
        </w:rPr>
        <w:t>wellbeing.</w:t>
      </w:r>
      <w:r>
        <w:rPr>
          <w:spacing w:val="-3"/>
          <w:sz w:val="20"/>
        </w:rPr>
        <w:t xml:space="preserve"> </w:t>
      </w:r>
      <w:r>
        <w:rPr>
          <w:sz w:val="20"/>
        </w:rPr>
        <w:t>Because</w:t>
      </w:r>
      <w:r>
        <w:rPr>
          <w:spacing w:val="-3"/>
          <w:sz w:val="20"/>
        </w:rPr>
        <w:t xml:space="preserve"> </w:t>
      </w:r>
      <w:r>
        <w:rPr>
          <w:sz w:val="20"/>
        </w:rPr>
        <w:t>everyone's</w:t>
      </w:r>
      <w:r>
        <w:rPr>
          <w:spacing w:val="-3"/>
          <w:sz w:val="20"/>
        </w:rPr>
        <w:t xml:space="preserve"> </w:t>
      </w:r>
      <w:r>
        <w:rPr>
          <w:sz w:val="20"/>
        </w:rPr>
        <w:t>wellbeing</w:t>
      </w:r>
      <w:r>
        <w:rPr>
          <w:spacing w:val="-3"/>
          <w:sz w:val="20"/>
        </w:rPr>
        <w:t xml:space="preserve"> </w:t>
      </w:r>
      <w:r>
        <w:rPr>
          <w:sz w:val="20"/>
        </w:rPr>
        <w:t>is</w:t>
      </w:r>
      <w:r>
        <w:rPr>
          <w:spacing w:val="-3"/>
          <w:sz w:val="20"/>
        </w:rPr>
        <w:t xml:space="preserve"> </w:t>
      </w:r>
      <w:r>
        <w:rPr>
          <w:sz w:val="20"/>
        </w:rPr>
        <w:t>unique,</w:t>
      </w:r>
      <w:r>
        <w:rPr>
          <w:spacing w:val="-3"/>
          <w:sz w:val="20"/>
        </w:rPr>
        <w:t xml:space="preserve"> </w:t>
      </w:r>
      <w:r>
        <w:rPr>
          <w:sz w:val="20"/>
        </w:rPr>
        <w:t>you</w:t>
      </w:r>
      <w:r>
        <w:rPr>
          <w:spacing w:val="-3"/>
          <w:sz w:val="20"/>
        </w:rPr>
        <w:t xml:space="preserve"> </w:t>
      </w:r>
      <w:r>
        <w:rPr>
          <w:sz w:val="20"/>
        </w:rPr>
        <w:t>have</w:t>
      </w:r>
      <w:r>
        <w:rPr>
          <w:spacing w:val="-3"/>
          <w:sz w:val="20"/>
        </w:rPr>
        <w:t xml:space="preserve"> </w:t>
      </w:r>
      <w:r>
        <w:rPr>
          <w:sz w:val="20"/>
        </w:rPr>
        <w:t>the</w:t>
      </w:r>
      <w:r>
        <w:rPr>
          <w:spacing w:val="-3"/>
          <w:sz w:val="20"/>
        </w:rPr>
        <w:t xml:space="preserve"> </w:t>
      </w:r>
      <w:r>
        <w:rPr>
          <w:sz w:val="20"/>
        </w:rPr>
        <w:t>flexibility</w:t>
      </w:r>
      <w:r>
        <w:rPr>
          <w:spacing w:val="-2"/>
          <w:sz w:val="20"/>
        </w:rPr>
        <w:t xml:space="preserve"> </w:t>
      </w:r>
      <w:r>
        <w:rPr>
          <w:sz w:val="20"/>
        </w:rPr>
        <w:t>to</w:t>
      </w:r>
    </w:p>
    <w:p w14:paraId="55F33EA4" w14:textId="77777777" w:rsidR="00DC4509" w:rsidRDefault="00DC4509">
      <w:pPr>
        <w:spacing w:line="256" w:lineRule="auto"/>
        <w:rPr>
          <w:rFonts w:ascii="Symbol" w:hAnsi="Symbol"/>
          <w:sz w:val="20"/>
        </w:rPr>
        <w:sectPr w:rsidR="00DC4509">
          <w:pgSz w:w="12240" w:h="15840"/>
          <w:pgMar w:top="1340" w:right="560" w:bottom="940" w:left="600" w:header="727" w:footer="743" w:gutter="0"/>
          <w:cols w:space="720"/>
        </w:sectPr>
      </w:pPr>
    </w:p>
    <w:p w14:paraId="55F33EA5" w14:textId="77777777" w:rsidR="00DC4509" w:rsidRDefault="00E478F1">
      <w:pPr>
        <w:pStyle w:val="BodyText"/>
        <w:spacing w:before="90" w:line="259" w:lineRule="auto"/>
        <w:ind w:left="1199" w:right="901"/>
      </w:pPr>
      <w:r>
        <w:lastRenderedPageBreak/>
        <w:t>prioritize</w:t>
      </w:r>
      <w:r>
        <w:rPr>
          <w:spacing w:val="-3"/>
        </w:rPr>
        <w:t xml:space="preserve"> </w:t>
      </w:r>
      <w:r>
        <w:t>areas</w:t>
      </w:r>
      <w:r>
        <w:rPr>
          <w:spacing w:val="-2"/>
        </w:rPr>
        <w:t xml:space="preserve"> </w:t>
      </w:r>
      <w:r>
        <w:t>of</w:t>
      </w:r>
      <w:r>
        <w:rPr>
          <w:spacing w:val="-3"/>
        </w:rPr>
        <w:t xml:space="preserve"> </w:t>
      </w:r>
      <w:r>
        <w:t>total</w:t>
      </w:r>
      <w:r>
        <w:rPr>
          <w:spacing w:val="-3"/>
        </w:rPr>
        <w:t xml:space="preserve"> </w:t>
      </w:r>
      <w:r>
        <w:t>wellbeing</w:t>
      </w:r>
      <w:r>
        <w:rPr>
          <w:spacing w:val="-3"/>
        </w:rPr>
        <w:t xml:space="preserve"> </w:t>
      </w:r>
      <w:r>
        <w:t>that</w:t>
      </w:r>
      <w:r>
        <w:rPr>
          <w:spacing w:val="-3"/>
        </w:rPr>
        <w:t xml:space="preserve"> </w:t>
      </w:r>
      <w:r>
        <w:t>matter</w:t>
      </w:r>
      <w:r>
        <w:rPr>
          <w:spacing w:val="-2"/>
        </w:rPr>
        <w:t xml:space="preserve"> </w:t>
      </w:r>
      <w:r>
        <w:t>most</w:t>
      </w:r>
      <w:r>
        <w:rPr>
          <w:spacing w:val="-3"/>
        </w:rPr>
        <w:t xml:space="preserve"> </w:t>
      </w:r>
      <w:r>
        <w:t>to</w:t>
      </w:r>
      <w:r>
        <w:rPr>
          <w:spacing w:val="-3"/>
        </w:rPr>
        <w:t xml:space="preserve"> </w:t>
      </w:r>
      <w:r>
        <w:t>you!</w:t>
      </w:r>
      <w:r>
        <w:rPr>
          <w:spacing w:val="-7"/>
        </w:rPr>
        <w:t xml:space="preserve"> </w:t>
      </w:r>
      <w:r>
        <w:t>The</w:t>
      </w:r>
      <w:r>
        <w:rPr>
          <w:spacing w:val="-3"/>
        </w:rPr>
        <w:t xml:space="preserve"> </w:t>
      </w:r>
      <w:r>
        <w:t>wellbeing</w:t>
      </w:r>
      <w:r>
        <w:rPr>
          <w:spacing w:val="-3"/>
        </w:rPr>
        <w:t xml:space="preserve"> </w:t>
      </w:r>
      <w:r>
        <w:t>program</w:t>
      </w:r>
      <w:r>
        <w:rPr>
          <w:spacing w:val="-4"/>
        </w:rPr>
        <w:t xml:space="preserve"> </w:t>
      </w:r>
      <w:r>
        <w:t>provides</w:t>
      </w:r>
      <w:r>
        <w:rPr>
          <w:spacing w:val="-2"/>
        </w:rPr>
        <w:t xml:space="preserve"> </w:t>
      </w:r>
      <w:r>
        <w:t>you</w:t>
      </w:r>
      <w:r>
        <w:rPr>
          <w:spacing w:val="-4"/>
        </w:rPr>
        <w:t xml:space="preserve"> </w:t>
      </w:r>
      <w:r>
        <w:t>with support in the wellbeing areas where you have the most interest or need the most help.</w:t>
      </w:r>
    </w:p>
    <w:p w14:paraId="55F33EA6" w14:textId="77777777" w:rsidR="00DC4509" w:rsidRDefault="00E478F1">
      <w:pPr>
        <w:pStyle w:val="BodyText"/>
        <w:spacing w:before="165" w:line="259" w:lineRule="auto"/>
        <w:ind w:left="839" w:right="901"/>
      </w:pPr>
      <w:r>
        <w:t>The</w:t>
      </w:r>
      <w:r>
        <w:rPr>
          <w:spacing w:val="-14"/>
        </w:rPr>
        <w:t xml:space="preserve"> </w:t>
      </w:r>
      <w:r>
        <w:t>AT&amp;T</w:t>
      </w:r>
      <w:r>
        <w:rPr>
          <w:spacing w:val="-8"/>
        </w:rPr>
        <w:t xml:space="preserve"> </w:t>
      </w:r>
      <w:r>
        <w:t>Benefits</w:t>
      </w:r>
      <w:r>
        <w:rPr>
          <w:spacing w:val="-4"/>
        </w:rPr>
        <w:t xml:space="preserve"> </w:t>
      </w:r>
      <w:r>
        <w:t>Center</w:t>
      </w:r>
      <w:r>
        <w:rPr>
          <w:spacing w:val="-6"/>
        </w:rPr>
        <w:t xml:space="preserve"> </w:t>
      </w:r>
      <w:r>
        <w:t>is</w:t>
      </w:r>
      <w:r>
        <w:rPr>
          <w:spacing w:val="-4"/>
        </w:rPr>
        <w:t xml:space="preserve"> </w:t>
      </w:r>
      <w:r>
        <w:t>your</w:t>
      </w:r>
      <w:r>
        <w:rPr>
          <w:spacing w:val="-4"/>
        </w:rPr>
        <w:t xml:space="preserve"> </w:t>
      </w:r>
      <w:r>
        <w:t>one-stop</w:t>
      </w:r>
      <w:r>
        <w:rPr>
          <w:spacing w:val="-5"/>
        </w:rPr>
        <w:t xml:space="preserve"> </w:t>
      </w:r>
      <w:r>
        <w:t>shop</w:t>
      </w:r>
      <w:r>
        <w:rPr>
          <w:spacing w:val="-5"/>
        </w:rPr>
        <w:t xml:space="preserve"> </w:t>
      </w:r>
      <w:r>
        <w:t>for</w:t>
      </w:r>
      <w:r>
        <w:rPr>
          <w:spacing w:val="-4"/>
        </w:rPr>
        <w:t xml:space="preserve"> </w:t>
      </w:r>
      <w:r>
        <w:t>your</w:t>
      </w:r>
      <w:r>
        <w:rPr>
          <w:spacing w:val="-4"/>
        </w:rPr>
        <w:t xml:space="preserve"> </w:t>
      </w:r>
      <w:r>
        <w:t>benefits</w:t>
      </w:r>
      <w:r>
        <w:rPr>
          <w:spacing w:val="-4"/>
        </w:rPr>
        <w:t xml:space="preserve"> </w:t>
      </w:r>
      <w:r>
        <w:t>and</w:t>
      </w:r>
      <w:r>
        <w:rPr>
          <w:spacing w:val="-5"/>
        </w:rPr>
        <w:t xml:space="preserve"> </w:t>
      </w:r>
      <w:r>
        <w:t>wellbeing</w:t>
      </w:r>
      <w:r>
        <w:rPr>
          <w:spacing w:val="-6"/>
        </w:rPr>
        <w:t xml:space="preserve"> </w:t>
      </w:r>
      <w:r>
        <w:t>resources.</w:t>
      </w:r>
      <w:r>
        <w:rPr>
          <w:spacing w:val="-9"/>
        </w:rPr>
        <w:t xml:space="preserve"> </w:t>
      </w:r>
      <w:r>
        <w:t>You</w:t>
      </w:r>
      <w:r>
        <w:rPr>
          <w:spacing w:val="-5"/>
        </w:rPr>
        <w:t xml:space="preserve"> </w:t>
      </w:r>
      <w:r>
        <w:t>can manage your participation, discover the wealth of benefits offered, and more via the mobile app</w:t>
      </w:r>
    </w:p>
    <w:p w14:paraId="55F33EA7" w14:textId="77777777" w:rsidR="00DC4509" w:rsidRDefault="00E478F1">
      <w:pPr>
        <w:pStyle w:val="BodyText"/>
        <w:spacing w:line="229" w:lineRule="exact"/>
        <w:ind w:left="839"/>
      </w:pPr>
      <w:r>
        <w:t>or</w:t>
      </w:r>
      <w:r>
        <w:rPr>
          <w:spacing w:val="-3"/>
        </w:rPr>
        <w:t xml:space="preserve"> </w:t>
      </w:r>
      <w:r>
        <w:rPr>
          <w:spacing w:val="-2"/>
        </w:rPr>
        <w:t>website.</w:t>
      </w:r>
    </w:p>
    <w:p w14:paraId="55F33EA8" w14:textId="77777777" w:rsidR="00DC4509" w:rsidRDefault="00E478F1">
      <w:pPr>
        <w:pStyle w:val="Heading2"/>
        <w:spacing w:before="183"/>
      </w:pPr>
      <w:bookmarkStart w:id="19" w:name="The_Benefits_of_Wellbeing"/>
      <w:bookmarkEnd w:id="19"/>
      <w:r>
        <w:t>The</w:t>
      </w:r>
      <w:r>
        <w:rPr>
          <w:spacing w:val="-7"/>
        </w:rPr>
        <w:t xml:space="preserve"> </w:t>
      </w:r>
      <w:r>
        <w:t>Benefits</w:t>
      </w:r>
      <w:r>
        <w:rPr>
          <w:spacing w:val="-6"/>
        </w:rPr>
        <w:t xml:space="preserve"> </w:t>
      </w:r>
      <w:r>
        <w:t>of</w:t>
      </w:r>
      <w:r>
        <w:rPr>
          <w:spacing w:val="-8"/>
        </w:rPr>
        <w:t xml:space="preserve"> </w:t>
      </w:r>
      <w:r>
        <w:rPr>
          <w:spacing w:val="-2"/>
        </w:rPr>
        <w:t>Wellbeing</w:t>
      </w:r>
    </w:p>
    <w:p w14:paraId="55F33EA9" w14:textId="77777777" w:rsidR="00DC4509" w:rsidRDefault="00E478F1">
      <w:pPr>
        <w:pStyle w:val="BodyText"/>
        <w:spacing w:before="191"/>
      </w:pPr>
      <w:r>
        <w:t>Here</w:t>
      </w:r>
      <w:r>
        <w:rPr>
          <w:spacing w:val="-7"/>
        </w:rPr>
        <w:t xml:space="preserve"> </w:t>
      </w:r>
      <w:r>
        <w:t>are</w:t>
      </w:r>
      <w:r>
        <w:rPr>
          <w:spacing w:val="-4"/>
        </w:rPr>
        <w:t xml:space="preserve"> </w:t>
      </w:r>
      <w:r>
        <w:t>some</w:t>
      </w:r>
      <w:r>
        <w:rPr>
          <w:spacing w:val="-4"/>
        </w:rPr>
        <w:t xml:space="preserve"> </w:t>
      </w:r>
      <w:r>
        <w:t>examples</w:t>
      </w:r>
      <w:r>
        <w:rPr>
          <w:spacing w:val="-3"/>
        </w:rPr>
        <w:t xml:space="preserve"> </w:t>
      </w:r>
      <w:r>
        <w:t>of</w:t>
      </w:r>
      <w:r>
        <w:rPr>
          <w:spacing w:val="-4"/>
        </w:rPr>
        <w:t xml:space="preserve"> </w:t>
      </w:r>
      <w:r>
        <w:t>wellbeing</w:t>
      </w:r>
      <w:r>
        <w:rPr>
          <w:spacing w:val="-4"/>
        </w:rPr>
        <w:t xml:space="preserve"> </w:t>
      </w:r>
      <w:r>
        <w:t>activities</w:t>
      </w:r>
      <w:r>
        <w:rPr>
          <w:spacing w:val="-3"/>
        </w:rPr>
        <w:t xml:space="preserve"> </w:t>
      </w:r>
      <w:r>
        <w:t>you</w:t>
      </w:r>
      <w:r>
        <w:rPr>
          <w:spacing w:val="-4"/>
        </w:rPr>
        <w:t xml:space="preserve"> </w:t>
      </w:r>
      <w:r>
        <w:t>and</w:t>
      </w:r>
      <w:r>
        <w:rPr>
          <w:spacing w:val="-4"/>
        </w:rPr>
        <w:t xml:space="preserve"> </w:t>
      </w:r>
      <w:r>
        <w:t>your</w:t>
      </w:r>
      <w:r>
        <w:rPr>
          <w:spacing w:val="-3"/>
        </w:rPr>
        <w:t xml:space="preserve"> </w:t>
      </w:r>
      <w:r>
        <w:t>spouse/partner</w:t>
      </w:r>
      <w:r>
        <w:rPr>
          <w:spacing w:val="-3"/>
        </w:rPr>
        <w:t xml:space="preserve"> </w:t>
      </w:r>
      <w:r>
        <w:t>can</w:t>
      </w:r>
      <w:r>
        <w:rPr>
          <w:spacing w:val="-5"/>
        </w:rPr>
        <w:t xml:space="preserve"> </w:t>
      </w:r>
      <w:r>
        <w:rPr>
          <w:spacing w:val="-2"/>
        </w:rPr>
        <w:t>enjoy.</w:t>
      </w:r>
    </w:p>
    <w:p w14:paraId="55F33EAA" w14:textId="77777777" w:rsidR="00DC4509" w:rsidRDefault="00E478F1">
      <w:pPr>
        <w:pStyle w:val="ListParagraph"/>
        <w:numPr>
          <w:ilvl w:val="0"/>
          <w:numId w:val="3"/>
        </w:numPr>
        <w:tabs>
          <w:tab w:val="left" w:pos="1199"/>
        </w:tabs>
        <w:spacing w:before="138"/>
        <w:ind w:hanging="359"/>
        <w:rPr>
          <w:rFonts w:ascii="Symbol" w:hAnsi="Symbol"/>
          <w:sz w:val="20"/>
        </w:rPr>
      </w:pPr>
      <w:r>
        <w:rPr>
          <w:sz w:val="20"/>
        </w:rPr>
        <w:t>Tracking</w:t>
      </w:r>
      <w:r>
        <w:rPr>
          <w:spacing w:val="-6"/>
          <w:sz w:val="20"/>
        </w:rPr>
        <w:t xml:space="preserve"> </w:t>
      </w:r>
      <w:r>
        <w:rPr>
          <w:sz w:val="20"/>
        </w:rPr>
        <w:t>steps,</w:t>
      </w:r>
      <w:r>
        <w:rPr>
          <w:spacing w:val="-6"/>
          <w:sz w:val="20"/>
        </w:rPr>
        <w:t xml:space="preserve"> </w:t>
      </w:r>
      <w:r>
        <w:rPr>
          <w:sz w:val="20"/>
        </w:rPr>
        <w:t>sleep</w:t>
      </w:r>
      <w:r>
        <w:rPr>
          <w:spacing w:val="-6"/>
          <w:sz w:val="20"/>
        </w:rPr>
        <w:t xml:space="preserve"> </w:t>
      </w:r>
      <w:r>
        <w:rPr>
          <w:sz w:val="20"/>
        </w:rPr>
        <w:t>and</w:t>
      </w:r>
      <w:r>
        <w:rPr>
          <w:spacing w:val="-6"/>
          <w:sz w:val="20"/>
        </w:rPr>
        <w:t xml:space="preserve"> </w:t>
      </w:r>
      <w:r>
        <w:rPr>
          <w:spacing w:val="-2"/>
          <w:sz w:val="20"/>
        </w:rPr>
        <w:t>nutrition</w:t>
      </w:r>
    </w:p>
    <w:p w14:paraId="55F33EAB" w14:textId="77777777" w:rsidR="00DC4509" w:rsidRDefault="00E478F1">
      <w:pPr>
        <w:pStyle w:val="ListParagraph"/>
        <w:numPr>
          <w:ilvl w:val="0"/>
          <w:numId w:val="3"/>
        </w:numPr>
        <w:tabs>
          <w:tab w:val="left" w:pos="1199"/>
        </w:tabs>
        <w:spacing w:before="137" w:line="256" w:lineRule="auto"/>
        <w:ind w:right="1249"/>
        <w:rPr>
          <w:rFonts w:ascii="Symbol" w:hAnsi="Symbol"/>
          <w:sz w:val="20"/>
        </w:rPr>
      </w:pPr>
      <w:r>
        <w:rPr>
          <w:sz w:val="20"/>
        </w:rPr>
        <w:t>Participating</w:t>
      </w:r>
      <w:r>
        <w:rPr>
          <w:spacing w:val="-3"/>
          <w:sz w:val="20"/>
        </w:rPr>
        <w:t xml:space="preserve"> </w:t>
      </w:r>
      <w:r>
        <w:rPr>
          <w:sz w:val="20"/>
        </w:rPr>
        <w:t>in</w:t>
      </w:r>
      <w:r>
        <w:rPr>
          <w:spacing w:val="-3"/>
          <w:sz w:val="20"/>
        </w:rPr>
        <w:t xml:space="preserve"> </w:t>
      </w:r>
      <w:r>
        <w:rPr>
          <w:sz w:val="20"/>
        </w:rPr>
        <w:t>companywide</w:t>
      </w:r>
      <w:r>
        <w:rPr>
          <w:spacing w:val="-3"/>
          <w:sz w:val="20"/>
        </w:rPr>
        <w:t xml:space="preserve"> </w:t>
      </w:r>
      <w:r>
        <w:rPr>
          <w:sz w:val="20"/>
        </w:rPr>
        <w:t>challenges,</w:t>
      </w:r>
      <w:r>
        <w:rPr>
          <w:spacing w:val="-3"/>
          <w:sz w:val="20"/>
        </w:rPr>
        <w:t xml:space="preserve"> </w:t>
      </w:r>
      <w:r>
        <w:rPr>
          <w:sz w:val="20"/>
        </w:rPr>
        <w:t>as</w:t>
      </w:r>
      <w:r>
        <w:rPr>
          <w:spacing w:val="-2"/>
          <w:sz w:val="20"/>
        </w:rPr>
        <w:t xml:space="preserve"> </w:t>
      </w:r>
      <w:r>
        <w:rPr>
          <w:sz w:val="20"/>
        </w:rPr>
        <w:t>well</w:t>
      </w:r>
      <w:r>
        <w:rPr>
          <w:spacing w:val="-3"/>
          <w:sz w:val="20"/>
        </w:rPr>
        <w:t xml:space="preserve"> </w:t>
      </w:r>
      <w:r>
        <w:rPr>
          <w:sz w:val="20"/>
        </w:rPr>
        <w:t>as</w:t>
      </w:r>
      <w:r>
        <w:rPr>
          <w:spacing w:val="-4"/>
          <w:sz w:val="20"/>
        </w:rPr>
        <w:t xml:space="preserve"> </w:t>
      </w:r>
      <w:r>
        <w:rPr>
          <w:sz w:val="20"/>
        </w:rPr>
        <w:t>challenges</w:t>
      </w:r>
      <w:r>
        <w:rPr>
          <w:spacing w:val="-3"/>
          <w:sz w:val="20"/>
        </w:rPr>
        <w:t xml:space="preserve"> </w:t>
      </w:r>
      <w:r>
        <w:rPr>
          <w:sz w:val="20"/>
        </w:rPr>
        <w:t>you</w:t>
      </w:r>
      <w:r>
        <w:rPr>
          <w:spacing w:val="-3"/>
          <w:sz w:val="20"/>
        </w:rPr>
        <w:t xml:space="preserve"> </w:t>
      </w:r>
      <w:r>
        <w:rPr>
          <w:sz w:val="20"/>
        </w:rPr>
        <w:t>or</w:t>
      </w:r>
      <w:r>
        <w:rPr>
          <w:spacing w:val="-2"/>
          <w:sz w:val="20"/>
        </w:rPr>
        <w:t xml:space="preserve"> </w:t>
      </w:r>
      <w:r>
        <w:rPr>
          <w:sz w:val="20"/>
        </w:rPr>
        <w:t>your</w:t>
      </w:r>
      <w:r>
        <w:rPr>
          <w:spacing w:val="-2"/>
          <w:sz w:val="20"/>
        </w:rPr>
        <w:t xml:space="preserve"> </w:t>
      </w:r>
      <w:r>
        <w:rPr>
          <w:sz w:val="20"/>
        </w:rPr>
        <w:t>fellow</w:t>
      </w:r>
      <w:r>
        <w:rPr>
          <w:spacing w:val="-2"/>
          <w:sz w:val="20"/>
        </w:rPr>
        <w:t xml:space="preserve"> </w:t>
      </w:r>
      <w:r>
        <w:rPr>
          <w:sz w:val="20"/>
        </w:rPr>
        <w:t>employees</w:t>
      </w:r>
      <w:r>
        <w:rPr>
          <w:spacing w:val="-3"/>
          <w:sz w:val="20"/>
        </w:rPr>
        <w:t xml:space="preserve"> </w:t>
      </w:r>
      <w:r>
        <w:rPr>
          <w:sz w:val="20"/>
        </w:rPr>
        <w:t xml:space="preserve">can </w:t>
      </w:r>
      <w:r>
        <w:rPr>
          <w:spacing w:val="-2"/>
          <w:sz w:val="20"/>
        </w:rPr>
        <w:t>initiate</w:t>
      </w:r>
    </w:p>
    <w:p w14:paraId="55F33EAC" w14:textId="77777777" w:rsidR="00DC4509" w:rsidRDefault="00E478F1">
      <w:pPr>
        <w:pStyle w:val="ListParagraph"/>
        <w:numPr>
          <w:ilvl w:val="0"/>
          <w:numId w:val="3"/>
        </w:numPr>
        <w:tabs>
          <w:tab w:val="left" w:pos="1199"/>
        </w:tabs>
        <w:spacing w:before="122" w:line="256" w:lineRule="auto"/>
        <w:ind w:right="1469"/>
        <w:rPr>
          <w:rFonts w:ascii="Symbol" w:hAnsi="Symbol"/>
          <w:sz w:val="20"/>
        </w:rPr>
      </w:pPr>
      <w:r>
        <w:rPr>
          <w:sz w:val="20"/>
        </w:rPr>
        <w:t>Completing</w:t>
      </w:r>
      <w:r>
        <w:rPr>
          <w:spacing w:val="-8"/>
          <w:sz w:val="20"/>
        </w:rPr>
        <w:t xml:space="preserve"> </w:t>
      </w:r>
      <w:r>
        <w:rPr>
          <w:sz w:val="20"/>
        </w:rPr>
        <w:t>multi-step</w:t>
      </w:r>
      <w:r>
        <w:rPr>
          <w:spacing w:val="-7"/>
          <w:sz w:val="20"/>
        </w:rPr>
        <w:t xml:space="preserve"> </w:t>
      </w:r>
      <w:r>
        <w:rPr>
          <w:sz w:val="20"/>
        </w:rPr>
        <w:t>wellbeing</w:t>
      </w:r>
      <w:r>
        <w:rPr>
          <w:spacing w:val="-7"/>
          <w:sz w:val="20"/>
        </w:rPr>
        <w:t xml:space="preserve"> </w:t>
      </w:r>
      <w:r>
        <w:rPr>
          <w:sz w:val="20"/>
        </w:rPr>
        <w:t>journeys</w:t>
      </w:r>
      <w:r>
        <w:rPr>
          <w:spacing w:val="-7"/>
          <w:sz w:val="20"/>
        </w:rPr>
        <w:t xml:space="preserve"> </w:t>
      </w:r>
      <w:r>
        <w:rPr>
          <w:sz w:val="20"/>
        </w:rPr>
        <w:t>related</w:t>
      </w:r>
      <w:r>
        <w:rPr>
          <w:spacing w:val="-7"/>
          <w:sz w:val="20"/>
        </w:rPr>
        <w:t xml:space="preserve"> </w:t>
      </w:r>
      <w:r>
        <w:rPr>
          <w:sz w:val="20"/>
        </w:rPr>
        <w:t>to</w:t>
      </w:r>
      <w:r>
        <w:rPr>
          <w:spacing w:val="-8"/>
          <w:sz w:val="20"/>
        </w:rPr>
        <w:t xml:space="preserve"> </w:t>
      </w:r>
      <w:r>
        <w:rPr>
          <w:sz w:val="20"/>
        </w:rPr>
        <w:t>physical</w:t>
      </w:r>
      <w:r>
        <w:rPr>
          <w:spacing w:val="-7"/>
          <w:sz w:val="20"/>
        </w:rPr>
        <w:t xml:space="preserve"> </w:t>
      </w:r>
      <w:r>
        <w:rPr>
          <w:sz w:val="20"/>
        </w:rPr>
        <w:t>activity,</w:t>
      </w:r>
      <w:r>
        <w:rPr>
          <w:spacing w:val="-7"/>
          <w:sz w:val="20"/>
        </w:rPr>
        <w:t xml:space="preserve"> </w:t>
      </w:r>
      <w:r>
        <w:rPr>
          <w:sz w:val="20"/>
        </w:rPr>
        <w:t>stress,</w:t>
      </w:r>
      <w:r>
        <w:rPr>
          <w:spacing w:val="-7"/>
          <w:sz w:val="20"/>
        </w:rPr>
        <w:t xml:space="preserve"> </w:t>
      </w:r>
      <w:r>
        <w:rPr>
          <w:sz w:val="20"/>
        </w:rPr>
        <w:t>resiliency,</w:t>
      </w:r>
      <w:r>
        <w:rPr>
          <w:spacing w:val="-7"/>
          <w:sz w:val="20"/>
        </w:rPr>
        <w:t xml:space="preserve"> </w:t>
      </w:r>
      <w:r>
        <w:rPr>
          <w:sz w:val="20"/>
        </w:rPr>
        <w:t>nutrition, financial wellbeing and more</w:t>
      </w:r>
    </w:p>
    <w:p w14:paraId="55F33EAD" w14:textId="77777777" w:rsidR="00DC4509" w:rsidRDefault="00E478F1">
      <w:pPr>
        <w:spacing w:before="122" w:line="259" w:lineRule="auto"/>
        <w:ind w:left="839" w:right="997"/>
        <w:rPr>
          <w:sz w:val="20"/>
        </w:rPr>
      </w:pPr>
      <w:r>
        <w:rPr>
          <w:sz w:val="20"/>
        </w:rPr>
        <w:t>Terms</w:t>
      </w:r>
      <w:r>
        <w:rPr>
          <w:spacing w:val="-4"/>
          <w:sz w:val="20"/>
        </w:rPr>
        <w:t xml:space="preserve"> </w:t>
      </w:r>
      <w:r>
        <w:rPr>
          <w:sz w:val="20"/>
        </w:rPr>
        <w:t>and</w:t>
      </w:r>
      <w:r>
        <w:rPr>
          <w:spacing w:val="-5"/>
          <w:sz w:val="20"/>
        </w:rPr>
        <w:t xml:space="preserve"> </w:t>
      </w:r>
      <w:r>
        <w:rPr>
          <w:sz w:val="20"/>
        </w:rPr>
        <w:t>conditions</w:t>
      </w:r>
      <w:r>
        <w:rPr>
          <w:spacing w:val="-4"/>
          <w:sz w:val="20"/>
        </w:rPr>
        <w:t xml:space="preserve"> </w:t>
      </w:r>
      <w:r>
        <w:rPr>
          <w:sz w:val="20"/>
        </w:rPr>
        <w:t>of</w:t>
      </w:r>
      <w:r>
        <w:rPr>
          <w:spacing w:val="-5"/>
          <w:sz w:val="20"/>
        </w:rPr>
        <w:t xml:space="preserve"> </w:t>
      </w:r>
      <w:r>
        <w:rPr>
          <w:sz w:val="20"/>
        </w:rPr>
        <w:t>the</w:t>
      </w:r>
      <w:r>
        <w:rPr>
          <w:spacing w:val="-5"/>
          <w:sz w:val="20"/>
        </w:rPr>
        <w:t xml:space="preserve"> </w:t>
      </w:r>
      <w:r>
        <w:rPr>
          <w:sz w:val="20"/>
        </w:rPr>
        <w:t>program</w:t>
      </w:r>
      <w:r>
        <w:rPr>
          <w:spacing w:val="-5"/>
          <w:sz w:val="20"/>
        </w:rPr>
        <w:t xml:space="preserve"> </w:t>
      </w:r>
      <w:r>
        <w:rPr>
          <w:sz w:val="20"/>
        </w:rPr>
        <w:t>are</w:t>
      </w:r>
      <w:r>
        <w:rPr>
          <w:spacing w:val="-5"/>
          <w:sz w:val="20"/>
        </w:rPr>
        <w:t xml:space="preserve"> </w:t>
      </w:r>
      <w:r>
        <w:rPr>
          <w:sz w:val="20"/>
        </w:rPr>
        <w:t>set</w:t>
      </w:r>
      <w:r>
        <w:rPr>
          <w:spacing w:val="-5"/>
          <w:sz w:val="20"/>
        </w:rPr>
        <w:t xml:space="preserve"> </w:t>
      </w:r>
      <w:r>
        <w:rPr>
          <w:sz w:val="20"/>
        </w:rPr>
        <w:t>forth</w:t>
      </w:r>
      <w:r>
        <w:rPr>
          <w:spacing w:val="-5"/>
          <w:sz w:val="20"/>
        </w:rPr>
        <w:t xml:space="preserve"> </w:t>
      </w:r>
      <w:r>
        <w:rPr>
          <w:sz w:val="20"/>
        </w:rPr>
        <w:t>in</w:t>
      </w:r>
      <w:r>
        <w:rPr>
          <w:spacing w:val="-5"/>
          <w:sz w:val="20"/>
        </w:rPr>
        <w:t xml:space="preserve"> </w:t>
      </w:r>
      <w:r>
        <w:rPr>
          <w:sz w:val="20"/>
        </w:rPr>
        <w:t>the</w:t>
      </w:r>
      <w:r>
        <w:rPr>
          <w:spacing w:val="-5"/>
          <w:sz w:val="20"/>
        </w:rPr>
        <w:t xml:space="preserve"> </w:t>
      </w:r>
      <w:hyperlink r:id="rId61">
        <w:r>
          <w:rPr>
            <w:b/>
            <w:sz w:val="20"/>
          </w:rPr>
          <w:t>Summary</w:t>
        </w:r>
        <w:r>
          <w:rPr>
            <w:b/>
            <w:spacing w:val="-6"/>
            <w:sz w:val="20"/>
          </w:rPr>
          <w:t xml:space="preserve"> </w:t>
        </w:r>
        <w:r>
          <w:rPr>
            <w:b/>
            <w:sz w:val="20"/>
          </w:rPr>
          <w:t>Plan</w:t>
        </w:r>
        <w:r>
          <w:rPr>
            <w:b/>
            <w:spacing w:val="-5"/>
            <w:sz w:val="20"/>
          </w:rPr>
          <w:t xml:space="preserve"> </w:t>
        </w:r>
        <w:r>
          <w:rPr>
            <w:b/>
            <w:sz w:val="20"/>
          </w:rPr>
          <w:t>Descriptions</w:t>
        </w:r>
        <w:r>
          <w:rPr>
            <w:b/>
            <w:spacing w:val="-5"/>
            <w:sz w:val="20"/>
          </w:rPr>
          <w:t xml:space="preserve"> </w:t>
        </w:r>
        <w:r>
          <w:rPr>
            <w:b/>
            <w:sz w:val="20"/>
          </w:rPr>
          <w:t>(SPDs)</w:t>
        </w:r>
        <w:r>
          <w:rPr>
            <w:b/>
            <w:spacing w:val="-4"/>
            <w:sz w:val="20"/>
          </w:rPr>
          <w:t xml:space="preserve"> </w:t>
        </w:r>
        <w:r>
          <w:rPr>
            <w:b/>
            <w:sz w:val="20"/>
          </w:rPr>
          <w:t>and</w:t>
        </w:r>
      </w:hyperlink>
      <w:r>
        <w:rPr>
          <w:b/>
          <w:sz w:val="20"/>
        </w:rPr>
        <w:t xml:space="preserve"> </w:t>
      </w:r>
      <w:hyperlink r:id="rId62">
        <w:r>
          <w:rPr>
            <w:b/>
            <w:sz w:val="20"/>
          </w:rPr>
          <w:t>related Summaries of Material Modifications (SMMs)</w:t>
        </w:r>
        <w:r>
          <w:rPr>
            <w:sz w:val="20"/>
          </w:rPr>
          <w:t>.</w:t>
        </w:r>
      </w:hyperlink>
    </w:p>
    <w:p w14:paraId="55F33EAE" w14:textId="77777777" w:rsidR="00DC4509" w:rsidRDefault="00E478F1">
      <w:pPr>
        <w:pStyle w:val="Heading5"/>
        <w:spacing w:before="117"/>
      </w:pPr>
      <w:r>
        <w:rPr>
          <w:color w:val="1C1E1F"/>
        </w:rPr>
        <w:t>You</w:t>
      </w:r>
      <w:r>
        <w:rPr>
          <w:color w:val="1C1E1F"/>
          <w:spacing w:val="-4"/>
        </w:rPr>
        <w:t xml:space="preserve"> </w:t>
      </w:r>
      <w:r>
        <w:rPr>
          <w:color w:val="1C1E1F"/>
        </w:rPr>
        <w:t>have</w:t>
      </w:r>
      <w:r>
        <w:rPr>
          <w:color w:val="1C1E1F"/>
          <w:spacing w:val="-3"/>
        </w:rPr>
        <w:t xml:space="preserve"> </w:t>
      </w:r>
      <w:r>
        <w:rPr>
          <w:color w:val="1C1E1F"/>
        </w:rPr>
        <w:t>two</w:t>
      </w:r>
      <w:r>
        <w:rPr>
          <w:color w:val="1C1E1F"/>
          <w:spacing w:val="-3"/>
        </w:rPr>
        <w:t xml:space="preserve"> </w:t>
      </w:r>
      <w:r>
        <w:rPr>
          <w:color w:val="1C1E1F"/>
        </w:rPr>
        <w:t>ways</w:t>
      </w:r>
      <w:r>
        <w:rPr>
          <w:color w:val="1C1E1F"/>
          <w:spacing w:val="-3"/>
        </w:rPr>
        <w:t xml:space="preserve"> </w:t>
      </w:r>
      <w:r>
        <w:rPr>
          <w:color w:val="1C1E1F"/>
        </w:rPr>
        <w:t>to</w:t>
      </w:r>
      <w:r>
        <w:rPr>
          <w:color w:val="1C1E1F"/>
          <w:spacing w:val="-3"/>
        </w:rPr>
        <w:t xml:space="preserve"> </w:t>
      </w:r>
      <w:r>
        <w:rPr>
          <w:color w:val="1C1E1F"/>
        </w:rPr>
        <w:t>access</w:t>
      </w:r>
      <w:r>
        <w:rPr>
          <w:color w:val="1C1E1F"/>
          <w:spacing w:val="-3"/>
        </w:rPr>
        <w:t xml:space="preserve"> </w:t>
      </w:r>
      <w:r>
        <w:rPr>
          <w:color w:val="1C1E1F"/>
        </w:rPr>
        <w:t>the</w:t>
      </w:r>
      <w:r>
        <w:rPr>
          <w:color w:val="1C1E1F"/>
          <w:spacing w:val="-3"/>
        </w:rPr>
        <w:t xml:space="preserve"> </w:t>
      </w:r>
      <w:r>
        <w:rPr>
          <w:color w:val="1C1E1F"/>
        </w:rPr>
        <w:t>wellbeing</w:t>
      </w:r>
      <w:r>
        <w:rPr>
          <w:color w:val="1C1E1F"/>
          <w:spacing w:val="-3"/>
        </w:rPr>
        <w:t xml:space="preserve"> </w:t>
      </w:r>
      <w:r>
        <w:rPr>
          <w:color w:val="1C1E1F"/>
          <w:spacing w:val="-2"/>
        </w:rPr>
        <w:t>program:</w:t>
      </w:r>
    </w:p>
    <w:p w14:paraId="55F33EAF" w14:textId="77777777" w:rsidR="00DC4509" w:rsidRDefault="00E478F1">
      <w:pPr>
        <w:pStyle w:val="ListParagraph"/>
        <w:numPr>
          <w:ilvl w:val="0"/>
          <w:numId w:val="3"/>
        </w:numPr>
        <w:tabs>
          <w:tab w:val="left" w:pos="1200"/>
        </w:tabs>
        <w:spacing w:before="167" w:line="256" w:lineRule="auto"/>
        <w:ind w:left="1200" w:right="961"/>
        <w:rPr>
          <w:rFonts w:ascii="Symbol" w:hAnsi="Symbol"/>
          <w:color w:val="1C1E1F"/>
          <w:sz w:val="20"/>
        </w:rPr>
      </w:pPr>
      <w:r>
        <w:rPr>
          <w:b/>
          <w:color w:val="1C1E1F"/>
          <w:sz w:val="20"/>
        </w:rPr>
        <w:t xml:space="preserve">Access the wellbeing program through the </w:t>
      </w:r>
      <w:hyperlink r:id="rId63">
        <w:r>
          <w:rPr>
            <w:b/>
            <w:sz w:val="20"/>
          </w:rPr>
          <w:t>AT&amp;T Benefits Center website</w:t>
        </w:r>
        <w:r>
          <w:rPr>
            <w:b/>
            <w:color w:val="1C1E1F"/>
            <w:sz w:val="20"/>
          </w:rPr>
          <w:t>.</w:t>
        </w:r>
      </w:hyperlink>
      <w:r>
        <w:rPr>
          <w:b/>
          <w:color w:val="1C1E1F"/>
          <w:sz w:val="20"/>
        </w:rPr>
        <w:t xml:space="preserve"> </w:t>
      </w:r>
      <w:r>
        <w:rPr>
          <w:color w:val="1C1E1F"/>
          <w:sz w:val="20"/>
        </w:rPr>
        <w:t>You will be able to learn</w:t>
      </w:r>
      <w:r>
        <w:rPr>
          <w:color w:val="1C1E1F"/>
          <w:spacing w:val="-4"/>
          <w:sz w:val="20"/>
        </w:rPr>
        <w:t xml:space="preserve"> </w:t>
      </w:r>
      <w:r>
        <w:rPr>
          <w:color w:val="1C1E1F"/>
          <w:sz w:val="20"/>
        </w:rPr>
        <w:t>more</w:t>
      </w:r>
      <w:r>
        <w:rPr>
          <w:color w:val="1C1E1F"/>
          <w:spacing w:val="-4"/>
          <w:sz w:val="20"/>
        </w:rPr>
        <w:t xml:space="preserve"> </w:t>
      </w:r>
      <w:r>
        <w:rPr>
          <w:color w:val="1C1E1F"/>
          <w:sz w:val="20"/>
        </w:rPr>
        <w:t>about</w:t>
      </w:r>
      <w:r>
        <w:rPr>
          <w:color w:val="1C1E1F"/>
          <w:spacing w:val="-4"/>
          <w:sz w:val="20"/>
        </w:rPr>
        <w:t xml:space="preserve"> </w:t>
      </w:r>
      <w:r>
        <w:rPr>
          <w:color w:val="1C1E1F"/>
          <w:sz w:val="20"/>
        </w:rPr>
        <w:t>the</w:t>
      </w:r>
      <w:r>
        <w:rPr>
          <w:color w:val="1C1E1F"/>
          <w:spacing w:val="-4"/>
          <w:sz w:val="20"/>
        </w:rPr>
        <w:t xml:space="preserve"> </w:t>
      </w:r>
      <w:r>
        <w:rPr>
          <w:color w:val="1C1E1F"/>
          <w:sz w:val="20"/>
        </w:rPr>
        <w:t>program,</w:t>
      </w:r>
      <w:r>
        <w:rPr>
          <w:color w:val="1C1E1F"/>
          <w:spacing w:val="-4"/>
          <w:sz w:val="20"/>
        </w:rPr>
        <w:t xml:space="preserve"> </w:t>
      </w:r>
      <w:r>
        <w:rPr>
          <w:color w:val="1C1E1F"/>
          <w:sz w:val="20"/>
        </w:rPr>
        <w:t>link</w:t>
      </w:r>
      <w:r>
        <w:rPr>
          <w:color w:val="1C1E1F"/>
          <w:spacing w:val="-3"/>
          <w:sz w:val="20"/>
        </w:rPr>
        <w:t xml:space="preserve"> </w:t>
      </w:r>
      <w:r>
        <w:rPr>
          <w:color w:val="1C1E1F"/>
          <w:sz w:val="20"/>
        </w:rPr>
        <w:t>to</w:t>
      </w:r>
      <w:r>
        <w:rPr>
          <w:color w:val="1C1E1F"/>
          <w:spacing w:val="-4"/>
          <w:sz w:val="20"/>
        </w:rPr>
        <w:t xml:space="preserve"> </w:t>
      </w:r>
      <w:r>
        <w:rPr>
          <w:color w:val="1C1E1F"/>
          <w:sz w:val="20"/>
        </w:rPr>
        <w:t>the</w:t>
      </w:r>
      <w:r>
        <w:rPr>
          <w:color w:val="1C1E1F"/>
          <w:spacing w:val="-4"/>
          <w:sz w:val="20"/>
        </w:rPr>
        <w:t xml:space="preserve"> </w:t>
      </w:r>
      <w:r>
        <w:rPr>
          <w:color w:val="1C1E1F"/>
          <w:sz w:val="20"/>
        </w:rPr>
        <w:t>activity</w:t>
      </w:r>
      <w:r>
        <w:rPr>
          <w:color w:val="1C1E1F"/>
          <w:spacing w:val="-3"/>
          <w:sz w:val="20"/>
        </w:rPr>
        <w:t xml:space="preserve"> </w:t>
      </w:r>
      <w:r>
        <w:rPr>
          <w:color w:val="1C1E1F"/>
          <w:sz w:val="20"/>
        </w:rPr>
        <w:t>tracker,</w:t>
      </w:r>
      <w:r>
        <w:rPr>
          <w:color w:val="1C1E1F"/>
          <w:spacing w:val="-4"/>
          <w:sz w:val="20"/>
        </w:rPr>
        <w:t xml:space="preserve"> </w:t>
      </w:r>
      <w:r>
        <w:rPr>
          <w:color w:val="1C1E1F"/>
          <w:sz w:val="20"/>
        </w:rPr>
        <w:t>receive</w:t>
      </w:r>
      <w:r>
        <w:rPr>
          <w:color w:val="1C1E1F"/>
          <w:spacing w:val="-4"/>
          <w:sz w:val="20"/>
        </w:rPr>
        <w:t xml:space="preserve"> </w:t>
      </w:r>
      <w:r>
        <w:rPr>
          <w:color w:val="1C1E1F"/>
          <w:sz w:val="20"/>
        </w:rPr>
        <w:t>personalized</w:t>
      </w:r>
      <w:r>
        <w:rPr>
          <w:color w:val="1C1E1F"/>
          <w:spacing w:val="-4"/>
          <w:sz w:val="20"/>
        </w:rPr>
        <w:t xml:space="preserve"> </w:t>
      </w:r>
      <w:r>
        <w:rPr>
          <w:color w:val="1C1E1F"/>
          <w:sz w:val="20"/>
        </w:rPr>
        <w:t>recommendations</w:t>
      </w:r>
      <w:r>
        <w:rPr>
          <w:color w:val="1C1E1F"/>
          <w:spacing w:val="-3"/>
          <w:sz w:val="20"/>
        </w:rPr>
        <w:t xml:space="preserve"> </w:t>
      </w:r>
      <w:r>
        <w:rPr>
          <w:color w:val="1C1E1F"/>
          <w:sz w:val="20"/>
        </w:rPr>
        <w:t>and much more.</w:t>
      </w:r>
    </w:p>
    <w:p w14:paraId="55F33EB0" w14:textId="77777777" w:rsidR="00DC4509" w:rsidRDefault="00E478F1">
      <w:pPr>
        <w:pStyle w:val="ListParagraph"/>
        <w:numPr>
          <w:ilvl w:val="0"/>
          <w:numId w:val="3"/>
        </w:numPr>
        <w:tabs>
          <w:tab w:val="left" w:pos="1200"/>
        </w:tabs>
        <w:spacing w:before="169" w:line="259" w:lineRule="auto"/>
        <w:ind w:left="1200" w:right="911"/>
        <w:rPr>
          <w:rFonts w:ascii="Symbol" w:hAnsi="Symbol"/>
          <w:color w:val="1C1E1F"/>
          <w:sz w:val="20"/>
        </w:rPr>
      </w:pPr>
      <w:r>
        <w:rPr>
          <w:b/>
          <w:color w:val="1C1E1F"/>
          <w:sz w:val="20"/>
        </w:rPr>
        <w:t>Use</w:t>
      </w:r>
      <w:r>
        <w:rPr>
          <w:b/>
          <w:color w:val="1C1E1F"/>
          <w:spacing w:val="-4"/>
          <w:sz w:val="20"/>
        </w:rPr>
        <w:t xml:space="preserve"> </w:t>
      </w:r>
      <w:r>
        <w:rPr>
          <w:b/>
          <w:color w:val="1C1E1F"/>
          <w:sz w:val="20"/>
        </w:rPr>
        <w:t>the</w:t>
      </w:r>
      <w:r>
        <w:rPr>
          <w:b/>
          <w:color w:val="1C1E1F"/>
          <w:spacing w:val="-11"/>
          <w:sz w:val="20"/>
        </w:rPr>
        <w:t xml:space="preserve"> </w:t>
      </w:r>
      <w:r>
        <w:rPr>
          <w:b/>
          <w:color w:val="1C1E1F"/>
          <w:sz w:val="20"/>
        </w:rPr>
        <w:t>Alight</w:t>
      </w:r>
      <w:r>
        <w:rPr>
          <w:b/>
          <w:color w:val="1C1E1F"/>
          <w:spacing w:val="-3"/>
          <w:sz w:val="20"/>
        </w:rPr>
        <w:t xml:space="preserve"> </w:t>
      </w:r>
      <w:r>
        <w:rPr>
          <w:b/>
          <w:color w:val="1C1E1F"/>
          <w:sz w:val="20"/>
        </w:rPr>
        <w:t>mobile</w:t>
      </w:r>
      <w:r>
        <w:rPr>
          <w:b/>
          <w:color w:val="1C1E1F"/>
          <w:spacing w:val="-4"/>
          <w:sz w:val="20"/>
        </w:rPr>
        <w:t xml:space="preserve"> </w:t>
      </w:r>
      <w:r>
        <w:rPr>
          <w:b/>
          <w:color w:val="1C1E1F"/>
          <w:sz w:val="20"/>
        </w:rPr>
        <w:t>app.</w:t>
      </w:r>
      <w:r>
        <w:rPr>
          <w:b/>
          <w:color w:val="1C1E1F"/>
          <w:spacing w:val="-5"/>
          <w:sz w:val="20"/>
        </w:rPr>
        <w:t xml:space="preserve"> </w:t>
      </w:r>
      <w:r>
        <w:rPr>
          <w:color w:val="1C1E1F"/>
          <w:sz w:val="20"/>
        </w:rPr>
        <w:t>To</w:t>
      </w:r>
      <w:r>
        <w:rPr>
          <w:color w:val="1C1E1F"/>
          <w:spacing w:val="-4"/>
          <w:sz w:val="20"/>
        </w:rPr>
        <w:t xml:space="preserve"> </w:t>
      </w:r>
      <w:r>
        <w:rPr>
          <w:color w:val="1C1E1F"/>
          <w:sz w:val="20"/>
        </w:rPr>
        <w:t>download</w:t>
      </w:r>
      <w:r>
        <w:rPr>
          <w:color w:val="1C1E1F"/>
          <w:spacing w:val="-4"/>
          <w:sz w:val="20"/>
        </w:rPr>
        <w:t xml:space="preserve"> </w:t>
      </w:r>
      <w:r>
        <w:rPr>
          <w:color w:val="1C1E1F"/>
          <w:sz w:val="20"/>
        </w:rPr>
        <w:t>the</w:t>
      </w:r>
      <w:r>
        <w:rPr>
          <w:color w:val="1C1E1F"/>
          <w:spacing w:val="-4"/>
          <w:sz w:val="20"/>
        </w:rPr>
        <w:t xml:space="preserve"> </w:t>
      </w:r>
      <w:r>
        <w:rPr>
          <w:color w:val="1C1E1F"/>
          <w:sz w:val="20"/>
        </w:rPr>
        <w:t>mobile</w:t>
      </w:r>
      <w:r>
        <w:rPr>
          <w:color w:val="1C1E1F"/>
          <w:spacing w:val="-5"/>
          <w:sz w:val="20"/>
        </w:rPr>
        <w:t xml:space="preserve"> </w:t>
      </w:r>
      <w:r>
        <w:rPr>
          <w:color w:val="1C1E1F"/>
          <w:sz w:val="20"/>
        </w:rPr>
        <w:t>app,</w:t>
      </w:r>
      <w:r>
        <w:rPr>
          <w:color w:val="1C1E1F"/>
          <w:spacing w:val="-4"/>
          <w:sz w:val="20"/>
        </w:rPr>
        <w:t xml:space="preserve"> </w:t>
      </w:r>
      <w:r>
        <w:rPr>
          <w:color w:val="1C1E1F"/>
          <w:sz w:val="20"/>
        </w:rPr>
        <w:t>search</w:t>
      </w:r>
      <w:r>
        <w:rPr>
          <w:color w:val="1C1E1F"/>
          <w:spacing w:val="-4"/>
          <w:sz w:val="20"/>
        </w:rPr>
        <w:t xml:space="preserve"> </w:t>
      </w:r>
      <w:r>
        <w:rPr>
          <w:color w:val="1C1E1F"/>
          <w:sz w:val="20"/>
        </w:rPr>
        <w:t>for</w:t>
      </w:r>
      <w:r>
        <w:rPr>
          <w:color w:val="1C1E1F"/>
          <w:spacing w:val="-4"/>
          <w:sz w:val="20"/>
        </w:rPr>
        <w:t xml:space="preserve"> </w:t>
      </w:r>
      <w:r>
        <w:rPr>
          <w:b/>
          <w:color w:val="1C1E1F"/>
          <w:sz w:val="20"/>
        </w:rPr>
        <w:t>Alight</w:t>
      </w:r>
      <w:r>
        <w:rPr>
          <w:b/>
          <w:color w:val="1C1E1F"/>
          <w:spacing w:val="-3"/>
          <w:sz w:val="20"/>
        </w:rPr>
        <w:t xml:space="preserve"> </w:t>
      </w:r>
      <w:r>
        <w:rPr>
          <w:b/>
          <w:color w:val="1C1E1F"/>
          <w:sz w:val="20"/>
        </w:rPr>
        <w:t>Mobile</w:t>
      </w:r>
      <w:r>
        <w:rPr>
          <w:b/>
          <w:color w:val="1C1E1F"/>
          <w:spacing w:val="-11"/>
          <w:sz w:val="20"/>
        </w:rPr>
        <w:t xml:space="preserve"> </w:t>
      </w:r>
      <w:r>
        <w:rPr>
          <w:b/>
          <w:color w:val="1C1E1F"/>
          <w:sz w:val="20"/>
        </w:rPr>
        <w:t>App</w:t>
      </w:r>
      <w:r>
        <w:rPr>
          <w:b/>
          <w:color w:val="1C1E1F"/>
          <w:spacing w:val="-4"/>
          <w:sz w:val="20"/>
        </w:rPr>
        <w:t xml:space="preserve"> </w:t>
      </w:r>
      <w:r>
        <w:rPr>
          <w:color w:val="1C1E1F"/>
          <w:sz w:val="20"/>
        </w:rPr>
        <w:t>on</w:t>
      </w:r>
      <w:r>
        <w:rPr>
          <w:color w:val="1C1E1F"/>
          <w:spacing w:val="-4"/>
          <w:sz w:val="20"/>
        </w:rPr>
        <w:t xml:space="preserve"> </w:t>
      </w:r>
      <w:r>
        <w:rPr>
          <w:color w:val="1C1E1F"/>
          <w:sz w:val="20"/>
        </w:rPr>
        <w:t>the</w:t>
      </w:r>
      <w:r>
        <w:rPr>
          <w:color w:val="1C1E1F"/>
          <w:spacing w:val="-14"/>
          <w:sz w:val="20"/>
        </w:rPr>
        <w:t xml:space="preserve"> </w:t>
      </w:r>
      <w:r>
        <w:rPr>
          <w:color w:val="1C1E1F"/>
          <w:sz w:val="20"/>
        </w:rPr>
        <w:t>Apple App Store or Google Play. Once the app is downloaded, select</w:t>
      </w:r>
      <w:r>
        <w:rPr>
          <w:color w:val="1C1E1F"/>
          <w:spacing w:val="-9"/>
          <w:sz w:val="20"/>
        </w:rPr>
        <w:t xml:space="preserve"> </w:t>
      </w:r>
      <w:r>
        <w:rPr>
          <w:color w:val="1C1E1F"/>
          <w:sz w:val="20"/>
        </w:rPr>
        <w:t>AT&amp;T.</w:t>
      </w:r>
      <w:r>
        <w:rPr>
          <w:color w:val="1C1E1F"/>
          <w:spacing w:val="-2"/>
          <w:sz w:val="20"/>
        </w:rPr>
        <w:t xml:space="preserve"> </w:t>
      </w:r>
      <w:r>
        <w:rPr>
          <w:color w:val="1C1E1F"/>
          <w:sz w:val="20"/>
        </w:rPr>
        <w:t>To log on, you will need your AT&amp;T corporate credentials. Eligible spouses/partners and new participants can also access the website and mobile app by registering and creating a participant ID and password. If your spouse/partner is unknown to the</w:t>
      </w:r>
      <w:r>
        <w:rPr>
          <w:color w:val="1C1E1F"/>
          <w:spacing w:val="-4"/>
          <w:sz w:val="20"/>
        </w:rPr>
        <w:t xml:space="preserve"> </w:t>
      </w:r>
      <w:r>
        <w:rPr>
          <w:color w:val="1C1E1F"/>
          <w:sz w:val="20"/>
        </w:rPr>
        <w:t>AT&amp;T Benefits Center because they are not covered as a dependent or listed as beneficiary,</w:t>
      </w:r>
      <w:r>
        <w:rPr>
          <w:color w:val="1C1E1F"/>
          <w:spacing w:val="-1"/>
          <w:sz w:val="20"/>
        </w:rPr>
        <w:t xml:space="preserve"> </w:t>
      </w:r>
      <w:r>
        <w:rPr>
          <w:color w:val="1C1E1F"/>
          <w:sz w:val="20"/>
        </w:rPr>
        <w:t>you will need to call the</w:t>
      </w:r>
      <w:r>
        <w:rPr>
          <w:color w:val="1C1E1F"/>
          <w:spacing w:val="-9"/>
          <w:sz w:val="20"/>
        </w:rPr>
        <w:t xml:space="preserve"> </w:t>
      </w:r>
      <w:r>
        <w:rPr>
          <w:color w:val="1C1E1F"/>
          <w:sz w:val="20"/>
        </w:rPr>
        <w:t>AT&amp;T</w:t>
      </w:r>
      <w:r>
        <w:rPr>
          <w:color w:val="1C1E1F"/>
          <w:spacing w:val="-2"/>
          <w:sz w:val="20"/>
        </w:rPr>
        <w:t xml:space="preserve"> </w:t>
      </w:r>
      <w:r>
        <w:rPr>
          <w:color w:val="1C1E1F"/>
          <w:sz w:val="20"/>
        </w:rPr>
        <w:t>Benefits Center at 877-722-0020 to provide their information so they can create an account.</w:t>
      </w:r>
    </w:p>
    <w:p w14:paraId="55F33EB1" w14:textId="77777777" w:rsidR="00DC4509" w:rsidRDefault="00E478F1">
      <w:pPr>
        <w:spacing w:before="160"/>
        <w:ind w:left="840" w:right="901"/>
        <w:rPr>
          <w:sz w:val="20"/>
        </w:rPr>
      </w:pPr>
      <w:r>
        <w:rPr>
          <w:b/>
          <w:color w:val="1C1E1F"/>
          <w:sz w:val="20"/>
        </w:rPr>
        <w:t>Stay</w:t>
      </w:r>
      <w:r>
        <w:rPr>
          <w:b/>
          <w:color w:val="1C1E1F"/>
          <w:spacing w:val="-3"/>
          <w:sz w:val="20"/>
        </w:rPr>
        <w:t xml:space="preserve"> </w:t>
      </w:r>
      <w:r>
        <w:rPr>
          <w:b/>
          <w:color w:val="1C1E1F"/>
          <w:sz w:val="20"/>
        </w:rPr>
        <w:t>in</w:t>
      </w:r>
      <w:r>
        <w:rPr>
          <w:b/>
          <w:color w:val="1C1E1F"/>
          <w:spacing w:val="-3"/>
          <w:sz w:val="20"/>
        </w:rPr>
        <w:t xml:space="preserve"> </w:t>
      </w:r>
      <w:r>
        <w:rPr>
          <w:b/>
          <w:color w:val="1C1E1F"/>
          <w:sz w:val="20"/>
        </w:rPr>
        <w:t>the</w:t>
      </w:r>
      <w:r>
        <w:rPr>
          <w:b/>
          <w:color w:val="1C1E1F"/>
          <w:spacing w:val="-3"/>
          <w:sz w:val="20"/>
        </w:rPr>
        <w:t xml:space="preserve"> </w:t>
      </w:r>
      <w:r>
        <w:rPr>
          <w:b/>
          <w:color w:val="1C1E1F"/>
          <w:sz w:val="20"/>
        </w:rPr>
        <w:t>know.</w:t>
      </w:r>
      <w:r>
        <w:rPr>
          <w:b/>
          <w:color w:val="1C1E1F"/>
          <w:spacing w:val="-3"/>
          <w:sz w:val="20"/>
        </w:rPr>
        <w:t xml:space="preserve"> </w:t>
      </w:r>
      <w:r>
        <w:rPr>
          <w:color w:val="1C1E1F"/>
          <w:sz w:val="20"/>
        </w:rPr>
        <w:t>Don’t</w:t>
      </w:r>
      <w:r>
        <w:rPr>
          <w:color w:val="1C1E1F"/>
          <w:spacing w:val="-3"/>
          <w:sz w:val="20"/>
        </w:rPr>
        <w:t xml:space="preserve"> </w:t>
      </w:r>
      <w:r>
        <w:rPr>
          <w:color w:val="1C1E1F"/>
          <w:sz w:val="20"/>
        </w:rPr>
        <w:t>miss</w:t>
      </w:r>
      <w:r>
        <w:rPr>
          <w:color w:val="1C1E1F"/>
          <w:spacing w:val="-2"/>
          <w:sz w:val="20"/>
        </w:rPr>
        <w:t xml:space="preserve"> </w:t>
      </w:r>
      <w:r>
        <w:rPr>
          <w:color w:val="1C1E1F"/>
          <w:sz w:val="20"/>
        </w:rPr>
        <w:t>important</w:t>
      </w:r>
      <w:r>
        <w:rPr>
          <w:color w:val="1C1E1F"/>
          <w:spacing w:val="-3"/>
          <w:sz w:val="20"/>
        </w:rPr>
        <w:t xml:space="preserve"> </w:t>
      </w:r>
      <w:r>
        <w:rPr>
          <w:color w:val="1C1E1F"/>
          <w:sz w:val="20"/>
        </w:rPr>
        <w:t>wellbeing</w:t>
      </w:r>
      <w:r>
        <w:rPr>
          <w:color w:val="1C1E1F"/>
          <w:spacing w:val="-3"/>
          <w:sz w:val="20"/>
        </w:rPr>
        <w:t xml:space="preserve"> </w:t>
      </w:r>
      <w:r>
        <w:rPr>
          <w:color w:val="1C1E1F"/>
          <w:sz w:val="20"/>
        </w:rPr>
        <w:t>reminders</w:t>
      </w:r>
      <w:r>
        <w:rPr>
          <w:color w:val="1C1E1F"/>
          <w:spacing w:val="-2"/>
          <w:sz w:val="20"/>
        </w:rPr>
        <w:t xml:space="preserve"> </w:t>
      </w:r>
      <w:r>
        <w:rPr>
          <w:color w:val="1C1E1F"/>
          <w:sz w:val="20"/>
        </w:rPr>
        <w:t>and</w:t>
      </w:r>
      <w:r>
        <w:rPr>
          <w:color w:val="1C1E1F"/>
          <w:spacing w:val="-4"/>
          <w:sz w:val="20"/>
        </w:rPr>
        <w:t xml:space="preserve"> </w:t>
      </w:r>
      <w:r>
        <w:rPr>
          <w:color w:val="1C1E1F"/>
          <w:sz w:val="20"/>
        </w:rPr>
        <w:t>program</w:t>
      </w:r>
      <w:r>
        <w:rPr>
          <w:color w:val="1C1E1F"/>
          <w:spacing w:val="-3"/>
          <w:sz w:val="20"/>
        </w:rPr>
        <w:t xml:space="preserve"> </w:t>
      </w:r>
      <w:r>
        <w:rPr>
          <w:color w:val="1C1E1F"/>
          <w:sz w:val="20"/>
        </w:rPr>
        <w:t>information.</w:t>
      </w:r>
      <w:r>
        <w:rPr>
          <w:color w:val="1C1E1F"/>
          <w:spacing w:val="-4"/>
          <w:sz w:val="20"/>
        </w:rPr>
        <w:t xml:space="preserve"> </w:t>
      </w:r>
      <w:hyperlink r:id="rId64">
        <w:r>
          <w:rPr>
            <w:b/>
            <w:sz w:val="20"/>
          </w:rPr>
          <w:t>Sign</w:t>
        </w:r>
        <w:r>
          <w:rPr>
            <w:b/>
            <w:spacing w:val="-3"/>
            <w:sz w:val="20"/>
          </w:rPr>
          <w:t xml:space="preserve"> </w:t>
        </w:r>
        <w:r>
          <w:rPr>
            <w:b/>
            <w:sz w:val="20"/>
          </w:rPr>
          <w:t>up</w:t>
        </w:r>
        <w:r>
          <w:rPr>
            <w:b/>
            <w:spacing w:val="-3"/>
            <w:sz w:val="20"/>
          </w:rPr>
          <w:t xml:space="preserve"> </w:t>
        </w:r>
        <w:r>
          <w:rPr>
            <w:b/>
            <w:sz w:val="20"/>
          </w:rPr>
          <w:t>for</w:t>
        </w:r>
        <w:r>
          <w:rPr>
            <w:b/>
            <w:spacing w:val="-3"/>
            <w:sz w:val="20"/>
          </w:rPr>
          <w:t xml:space="preserve"> </w:t>
        </w:r>
        <w:r>
          <w:rPr>
            <w:b/>
            <w:sz w:val="20"/>
          </w:rPr>
          <w:t>text</w:t>
        </w:r>
      </w:hyperlink>
      <w:r>
        <w:rPr>
          <w:b/>
          <w:sz w:val="20"/>
        </w:rPr>
        <w:t xml:space="preserve"> </w:t>
      </w:r>
      <w:hyperlink r:id="rId65">
        <w:r>
          <w:rPr>
            <w:b/>
            <w:spacing w:val="-2"/>
            <w:sz w:val="20"/>
          </w:rPr>
          <w:t>messages</w:t>
        </w:r>
        <w:r>
          <w:rPr>
            <w:color w:val="1C1E1F"/>
            <w:spacing w:val="-2"/>
            <w:sz w:val="20"/>
          </w:rPr>
          <w:t>.</w:t>
        </w:r>
      </w:hyperlink>
    </w:p>
    <w:p w14:paraId="55F33EB2" w14:textId="77777777" w:rsidR="00DC4509" w:rsidRDefault="00E478F1">
      <w:pPr>
        <w:spacing w:before="165" w:line="259" w:lineRule="auto"/>
        <w:ind w:left="840" w:right="901"/>
        <w:rPr>
          <w:b/>
        </w:rPr>
      </w:pPr>
      <w:bookmarkStart w:id="20" w:name="For_complete_terms_and_conditions_of_you"/>
      <w:bookmarkEnd w:id="20"/>
      <w:r>
        <w:rPr>
          <w:b/>
          <w:color w:val="1C1E1F"/>
        </w:rPr>
        <w:t>For</w:t>
      </w:r>
      <w:r>
        <w:rPr>
          <w:b/>
          <w:color w:val="1C1E1F"/>
          <w:spacing w:val="-4"/>
        </w:rPr>
        <w:t xml:space="preserve"> </w:t>
      </w:r>
      <w:r>
        <w:rPr>
          <w:b/>
          <w:color w:val="1C1E1F"/>
        </w:rPr>
        <w:t>complete</w:t>
      </w:r>
      <w:r>
        <w:rPr>
          <w:b/>
          <w:color w:val="1C1E1F"/>
          <w:spacing w:val="-4"/>
        </w:rPr>
        <w:t xml:space="preserve"> </w:t>
      </w:r>
      <w:r>
        <w:rPr>
          <w:b/>
          <w:color w:val="1C1E1F"/>
        </w:rPr>
        <w:t>terms</w:t>
      </w:r>
      <w:r>
        <w:rPr>
          <w:b/>
          <w:color w:val="1C1E1F"/>
          <w:spacing w:val="-4"/>
        </w:rPr>
        <w:t xml:space="preserve"> </w:t>
      </w:r>
      <w:r>
        <w:rPr>
          <w:b/>
          <w:color w:val="1C1E1F"/>
        </w:rPr>
        <w:t>and</w:t>
      </w:r>
      <w:r>
        <w:rPr>
          <w:b/>
          <w:color w:val="1C1E1F"/>
          <w:spacing w:val="-4"/>
        </w:rPr>
        <w:t xml:space="preserve"> </w:t>
      </w:r>
      <w:r>
        <w:rPr>
          <w:b/>
          <w:color w:val="1C1E1F"/>
        </w:rPr>
        <w:t>conditions</w:t>
      </w:r>
      <w:r>
        <w:rPr>
          <w:b/>
          <w:color w:val="1C1E1F"/>
          <w:spacing w:val="-4"/>
        </w:rPr>
        <w:t xml:space="preserve"> </w:t>
      </w:r>
      <w:r>
        <w:rPr>
          <w:b/>
          <w:color w:val="1C1E1F"/>
        </w:rPr>
        <w:t>of</w:t>
      </w:r>
      <w:r>
        <w:rPr>
          <w:b/>
          <w:color w:val="1C1E1F"/>
          <w:spacing w:val="-4"/>
        </w:rPr>
        <w:t xml:space="preserve"> </w:t>
      </w:r>
      <w:r>
        <w:rPr>
          <w:b/>
          <w:color w:val="1C1E1F"/>
        </w:rPr>
        <w:t>your</w:t>
      </w:r>
      <w:r>
        <w:rPr>
          <w:b/>
          <w:color w:val="1C1E1F"/>
          <w:spacing w:val="-4"/>
        </w:rPr>
        <w:t xml:space="preserve"> </w:t>
      </w:r>
      <w:r>
        <w:rPr>
          <w:b/>
          <w:color w:val="1C1E1F"/>
        </w:rPr>
        <w:t>benefits,</w:t>
      </w:r>
      <w:r>
        <w:rPr>
          <w:b/>
          <w:color w:val="1C1E1F"/>
          <w:spacing w:val="-4"/>
        </w:rPr>
        <w:t xml:space="preserve"> </w:t>
      </w:r>
      <w:r>
        <w:rPr>
          <w:b/>
          <w:color w:val="1C1E1F"/>
        </w:rPr>
        <w:t>please</w:t>
      </w:r>
      <w:r>
        <w:rPr>
          <w:b/>
          <w:color w:val="1C1E1F"/>
          <w:spacing w:val="-4"/>
        </w:rPr>
        <w:t xml:space="preserve"> </w:t>
      </w:r>
      <w:r>
        <w:rPr>
          <w:b/>
          <w:color w:val="1C1E1F"/>
        </w:rPr>
        <w:t>see</w:t>
      </w:r>
      <w:r>
        <w:rPr>
          <w:b/>
          <w:color w:val="1C1E1F"/>
          <w:spacing w:val="-4"/>
        </w:rPr>
        <w:t xml:space="preserve"> </w:t>
      </w:r>
      <w:r>
        <w:rPr>
          <w:b/>
          <w:color w:val="1C1E1F"/>
        </w:rPr>
        <w:t>your</w:t>
      </w:r>
      <w:r>
        <w:rPr>
          <w:b/>
          <w:color w:val="1C1E1F"/>
          <w:spacing w:val="-3"/>
        </w:rPr>
        <w:t xml:space="preserve"> </w:t>
      </w:r>
      <w:hyperlink r:id="rId66">
        <w:r>
          <w:rPr>
            <w:b/>
          </w:rPr>
          <w:t>Summary</w:t>
        </w:r>
        <w:r>
          <w:rPr>
            <w:b/>
            <w:spacing w:val="-4"/>
          </w:rPr>
          <w:t xml:space="preserve"> </w:t>
        </w:r>
        <w:r>
          <w:rPr>
            <w:b/>
          </w:rPr>
          <w:t>Plan</w:t>
        </w:r>
      </w:hyperlink>
      <w:r>
        <w:rPr>
          <w:b/>
        </w:rPr>
        <w:t xml:space="preserve"> </w:t>
      </w:r>
      <w:hyperlink r:id="rId67">
        <w:r>
          <w:rPr>
            <w:b/>
          </w:rPr>
          <w:t>Description (SPD)</w:t>
        </w:r>
        <w:r>
          <w:rPr>
            <w:b/>
            <w:color w:val="1C1E1F"/>
          </w:rPr>
          <w:t>.</w:t>
        </w:r>
      </w:hyperlink>
    </w:p>
    <w:p w14:paraId="55F33EB3" w14:textId="77777777" w:rsidR="00DC4509" w:rsidRDefault="00DC4509">
      <w:pPr>
        <w:spacing w:line="259" w:lineRule="auto"/>
        <w:sectPr w:rsidR="00DC4509">
          <w:pgSz w:w="12240" w:h="15840"/>
          <w:pgMar w:top="1340" w:right="560" w:bottom="940" w:left="600" w:header="727" w:footer="743" w:gutter="0"/>
          <w:cols w:space="720"/>
        </w:sectPr>
      </w:pPr>
    </w:p>
    <w:p w14:paraId="55F33EB4" w14:textId="77777777" w:rsidR="00DC4509" w:rsidRDefault="00DC4509">
      <w:pPr>
        <w:pStyle w:val="BodyText"/>
        <w:ind w:left="0"/>
        <w:rPr>
          <w:b/>
        </w:rPr>
      </w:pPr>
    </w:p>
    <w:p w14:paraId="55F33EB5" w14:textId="77777777" w:rsidR="00DC4509" w:rsidRDefault="00DC4509">
      <w:pPr>
        <w:pStyle w:val="BodyText"/>
        <w:spacing w:before="39" w:after="1"/>
        <w:ind w:left="0"/>
        <w:rPr>
          <w:b/>
        </w:rPr>
      </w:pPr>
    </w:p>
    <w:p w14:paraId="55F33EB6" w14:textId="77777777" w:rsidR="00DC4509" w:rsidRDefault="00E478F1">
      <w:pPr>
        <w:pStyle w:val="BodyText"/>
        <w:ind w:left="480"/>
      </w:pPr>
      <w:r>
        <w:rPr>
          <w:noProof/>
        </w:rPr>
        <w:drawing>
          <wp:inline distT="0" distB="0" distL="0" distR="0" wp14:anchorId="55F33F8F" wp14:editId="55F33F90">
            <wp:extent cx="6412630" cy="2839878"/>
            <wp:effectExtent l="0" t="0" r="0" b="0"/>
            <wp:docPr id="27"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68" cstate="print"/>
                    <a:stretch>
                      <a:fillRect/>
                    </a:stretch>
                  </pic:blipFill>
                  <pic:spPr>
                    <a:xfrm>
                      <a:off x="0" y="0"/>
                      <a:ext cx="6412630" cy="2839878"/>
                    </a:xfrm>
                    <a:prstGeom prst="rect">
                      <a:avLst/>
                    </a:prstGeom>
                  </pic:spPr>
                </pic:pic>
              </a:graphicData>
            </a:graphic>
          </wp:inline>
        </w:drawing>
      </w:r>
    </w:p>
    <w:p w14:paraId="55F33EB7" w14:textId="77777777" w:rsidR="00DC4509" w:rsidRDefault="00E478F1">
      <w:pPr>
        <w:pStyle w:val="Heading1"/>
        <w:spacing w:before="409" w:line="259" w:lineRule="auto"/>
        <w:ind w:left="551" w:right="901"/>
      </w:pPr>
      <w:r>
        <w:rPr>
          <w:spacing w:val="-10"/>
        </w:rPr>
        <w:t>Employee</w:t>
      </w:r>
      <w:r>
        <w:rPr>
          <w:spacing w:val="-35"/>
        </w:rPr>
        <w:t xml:space="preserve"> </w:t>
      </w:r>
      <w:r>
        <w:rPr>
          <w:spacing w:val="-10"/>
        </w:rPr>
        <w:t>Assistance</w:t>
      </w:r>
      <w:r>
        <w:rPr>
          <w:spacing w:val="-15"/>
        </w:rPr>
        <w:t xml:space="preserve"> </w:t>
      </w:r>
      <w:r>
        <w:rPr>
          <w:spacing w:val="-10"/>
        </w:rPr>
        <w:t>Program</w:t>
      </w:r>
      <w:r>
        <w:rPr>
          <w:spacing w:val="-14"/>
        </w:rPr>
        <w:t xml:space="preserve"> </w:t>
      </w:r>
      <w:r>
        <w:rPr>
          <w:spacing w:val="-10"/>
        </w:rPr>
        <w:t>(EAP)</w:t>
      </w:r>
      <w:r>
        <w:rPr>
          <w:spacing w:val="-15"/>
        </w:rPr>
        <w:t xml:space="preserve"> </w:t>
      </w:r>
      <w:r>
        <w:rPr>
          <w:spacing w:val="-10"/>
        </w:rPr>
        <w:t>—</w:t>
      </w:r>
      <w:r>
        <w:rPr>
          <w:spacing w:val="-37"/>
        </w:rPr>
        <w:t xml:space="preserve"> </w:t>
      </w:r>
      <w:r>
        <w:rPr>
          <w:spacing w:val="-10"/>
        </w:rPr>
        <w:t>An</w:t>
      </w:r>
      <w:r>
        <w:rPr>
          <w:spacing w:val="-15"/>
        </w:rPr>
        <w:t xml:space="preserve"> </w:t>
      </w:r>
      <w:r>
        <w:rPr>
          <w:spacing w:val="-10"/>
        </w:rPr>
        <w:t xml:space="preserve">Emotional </w:t>
      </w:r>
      <w:r>
        <w:t>Wellbeing</w:t>
      </w:r>
      <w:r>
        <w:rPr>
          <w:spacing w:val="-24"/>
        </w:rPr>
        <w:t xml:space="preserve"> </w:t>
      </w:r>
      <w:r>
        <w:t>Resource</w:t>
      </w:r>
    </w:p>
    <w:p w14:paraId="55F33EB8" w14:textId="77777777" w:rsidR="00DC4509" w:rsidRDefault="00E478F1">
      <w:pPr>
        <w:pStyle w:val="BodyText"/>
        <w:spacing w:before="242" w:line="256" w:lineRule="auto"/>
        <w:ind w:right="901"/>
      </w:pPr>
      <w:r>
        <w:rPr>
          <w:color w:val="1C1E1F"/>
        </w:rPr>
        <w:t>A</w:t>
      </w:r>
      <w:r>
        <w:rPr>
          <w:color w:val="1C1E1F"/>
          <w:spacing w:val="-2"/>
        </w:rPr>
        <w:t xml:space="preserve"> </w:t>
      </w:r>
      <w:r>
        <w:rPr>
          <w:color w:val="1C1E1F"/>
        </w:rPr>
        <w:t>little</w:t>
      </w:r>
      <w:r>
        <w:rPr>
          <w:color w:val="1C1E1F"/>
          <w:spacing w:val="-2"/>
        </w:rPr>
        <w:t xml:space="preserve"> </w:t>
      </w:r>
      <w:r>
        <w:rPr>
          <w:color w:val="1C1E1F"/>
        </w:rPr>
        <w:t>support</w:t>
      </w:r>
      <w:r>
        <w:rPr>
          <w:color w:val="1C1E1F"/>
          <w:spacing w:val="-2"/>
        </w:rPr>
        <w:t xml:space="preserve"> </w:t>
      </w:r>
      <w:r>
        <w:rPr>
          <w:color w:val="1C1E1F"/>
        </w:rPr>
        <w:t>can</w:t>
      </w:r>
      <w:r>
        <w:rPr>
          <w:color w:val="1C1E1F"/>
          <w:spacing w:val="-2"/>
        </w:rPr>
        <w:t xml:space="preserve"> </w:t>
      </w:r>
      <w:r>
        <w:rPr>
          <w:color w:val="1C1E1F"/>
        </w:rPr>
        <w:t>go</w:t>
      </w:r>
      <w:r>
        <w:rPr>
          <w:color w:val="1C1E1F"/>
          <w:spacing w:val="-2"/>
        </w:rPr>
        <w:t xml:space="preserve"> </w:t>
      </w:r>
      <w:r>
        <w:rPr>
          <w:color w:val="1C1E1F"/>
        </w:rPr>
        <w:t>a</w:t>
      </w:r>
      <w:r>
        <w:rPr>
          <w:color w:val="1C1E1F"/>
          <w:spacing w:val="-2"/>
        </w:rPr>
        <w:t xml:space="preserve"> </w:t>
      </w:r>
      <w:r>
        <w:rPr>
          <w:color w:val="1C1E1F"/>
        </w:rPr>
        <w:t>long</w:t>
      </w:r>
      <w:r>
        <w:rPr>
          <w:color w:val="1C1E1F"/>
          <w:spacing w:val="-2"/>
        </w:rPr>
        <w:t xml:space="preserve"> </w:t>
      </w:r>
      <w:r>
        <w:rPr>
          <w:color w:val="1C1E1F"/>
        </w:rPr>
        <w:t>way.</w:t>
      </w:r>
      <w:r>
        <w:rPr>
          <w:color w:val="1C1E1F"/>
          <w:spacing w:val="-2"/>
        </w:rPr>
        <w:t xml:space="preserve"> </w:t>
      </w:r>
      <w:r>
        <w:rPr>
          <w:color w:val="1C1E1F"/>
        </w:rPr>
        <w:t>It</w:t>
      </w:r>
      <w:r>
        <w:rPr>
          <w:color w:val="1C1E1F"/>
          <w:spacing w:val="-2"/>
        </w:rPr>
        <w:t xml:space="preserve"> </w:t>
      </w:r>
      <w:r>
        <w:rPr>
          <w:color w:val="1C1E1F"/>
        </w:rPr>
        <w:t>might</w:t>
      </w:r>
      <w:r>
        <w:rPr>
          <w:color w:val="1C1E1F"/>
          <w:spacing w:val="-2"/>
        </w:rPr>
        <w:t xml:space="preserve"> </w:t>
      </w:r>
      <w:r>
        <w:rPr>
          <w:color w:val="1C1E1F"/>
        </w:rPr>
        <w:t>be</w:t>
      </w:r>
      <w:r>
        <w:rPr>
          <w:color w:val="1C1E1F"/>
          <w:spacing w:val="-2"/>
        </w:rPr>
        <w:t xml:space="preserve"> </w:t>
      </w:r>
      <w:r>
        <w:rPr>
          <w:color w:val="1C1E1F"/>
        </w:rPr>
        <w:t>what</w:t>
      </w:r>
      <w:r>
        <w:rPr>
          <w:color w:val="1C1E1F"/>
          <w:spacing w:val="-2"/>
        </w:rPr>
        <w:t xml:space="preserve"> </w:t>
      </w:r>
      <w:r>
        <w:rPr>
          <w:color w:val="1C1E1F"/>
        </w:rPr>
        <w:t>you</w:t>
      </w:r>
      <w:r>
        <w:rPr>
          <w:color w:val="1C1E1F"/>
          <w:spacing w:val="-2"/>
        </w:rPr>
        <w:t xml:space="preserve"> </w:t>
      </w:r>
      <w:r>
        <w:rPr>
          <w:color w:val="1C1E1F"/>
        </w:rPr>
        <w:t>need</w:t>
      </w:r>
      <w:r>
        <w:rPr>
          <w:color w:val="1C1E1F"/>
          <w:spacing w:val="-2"/>
        </w:rPr>
        <w:t xml:space="preserve"> </w:t>
      </w:r>
      <w:r>
        <w:rPr>
          <w:color w:val="1C1E1F"/>
        </w:rPr>
        <w:t>to</w:t>
      </w:r>
      <w:r>
        <w:rPr>
          <w:color w:val="1C1E1F"/>
          <w:spacing w:val="-2"/>
        </w:rPr>
        <w:t xml:space="preserve"> </w:t>
      </w:r>
      <w:r>
        <w:rPr>
          <w:color w:val="1C1E1F"/>
        </w:rPr>
        <w:t>simplify</w:t>
      </w:r>
      <w:r>
        <w:rPr>
          <w:color w:val="1C1E1F"/>
          <w:spacing w:val="-1"/>
        </w:rPr>
        <w:t xml:space="preserve"> </w:t>
      </w:r>
      <w:r>
        <w:rPr>
          <w:color w:val="1C1E1F"/>
        </w:rPr>
        <w:t>life,</w:t>
      </w:r>
      <w:r>
        <w:rPr>
          <w:color w:val="1C1E1F"/>
          <w:spacing w:val="-2"/>
        </w:rPr>
        <w:t xml:space="preserve"> </w:t>
      </w:r>
      <w:r>
        <w:rPr>
          <w:color w:val="1C1E1F"/>
        </w:rPr>
        <w:t>live</w:t>
      </w:r>
      <w:r>
        <w:rPr>
          <w:color w:val="1C1E1F"/>
          <w:spacing w:val="-2"/>
        </w:rPr>
        <w:t xml:space="preserve"> </w:t>
      </w:r>
      <w:r>
        <w:rPr>
          <w:color w:val="1C1E1F"/>
        </w:rPr>
        <w:t>better</w:t>
      </w:r>
      <w:r>
        <w:rPr>
          <w:color w:val="1C1E1F"/>
          <w:spacing w:val="-1"/>
        </w:rPr>
        <w:t xml:space="preserve"> </w:t>
      </w:r>
      <w:r>
        <w:rPr>
          <w:color w:val="1C1E1F"/>
        </w:rPr>
        <w:t>or</w:t>
      </w:r>
      <w:r>
        <w:rPr>
          <w:color w:val="1C1E1F"/>
          <w:spacing w:val="-1"/>
        </w:rPr>
        <w:t xml:space="preserve"> </w:t>
      </w:r>
      <w:r>
        <w:rPr>
          <w:color w:val="1C1E1F"/>
        </w:rPr>
        <w:t>feel</w:t>
      </w:r>
      <w:r>
        <w:rPr>
          <w:color w:val="1C1E1F"/>
          <w:spacing w:val="-3"/>
        </w:rPr>
        <w:t xml:space="preserve"> </w:t>
      </w:r>
      <w:r>
        <w:rPr>
          <w:color w:val="1C1E1F"/>
        </w:rPr>
        <w:t>your</w:t>
      </w:r>
      <w:r>
        <w:rPr>
          <w:color w:val="1C1E1F"/>
          <w:spacing w:val="-1"/>
        </w:rPr>
        <w:t xml:space="preserve"> </w:t>
      </w:r>
      <w:r>
        <w:rPr>
          <w:color w:val="1C1E1F"/>
        </w:rPr>
        <w:t>best. That’s why we’re committed to connecting you with the benefits you need to stay physically and emotionally strong, which has never been more important than right now.</w:t>
      </w:r>
    </w:p>
    <w:p w14:paraId="55F33EB9" w14:textId="77777777" w:rsidR="00DC4509" w:rsidRDefault="00E478F1">
      <w:pPr>
        <w:pStyle w:val="BodyText"/>
        <w:spacing w:before="171" w:line="256" w:lineRule="auto"/>
        <w:ind w:right="901"/>
      </w:pPr>
      <w:r>
        <w:rPr>
          <w:color w:val="1C1E1F"/>
        </w:rPr>
        <w:t>For</w:t>
      </w:r>
      <w:r>
        <w:rPr>
          <w:color w:val="1C1E1F"/>
          <w:spacing w:val="-2"/>
        </w:rPr>
        <w:t xml:space="preserve"> </w:t>
      </w:r>
      <w:r>
        <w:rPr>
          <w:color w:val="1C1E1F"/>
        </w:rPr>
        <w:t>that</w:t>
      </w:r>
      <w:r>
        <w:rPr>
          <w:color w:val="1C1E1F"/>
          <w:spacing w:val="-3"/>
        </w:rPr>
        <w:t xml:space="preserve"> </w:t>
      </w:r>
      <w:r>
        <w:rPr>
          <w:color w:val="1C1E1F"/>
        </w:rPr>
        <w:t>reason,</w:t>
      </w:r>
      <w:r>
        <w:rPr>
          <w:color w:val="1C1E1F"/>
          <w:spacing w:val="-3"/>
        </w:rPr>
        <w:t xml:space="preserve"> </w:t>
      </w:r>
      <w:r>
        <w:rPr>
          <w:color w:val="1C1E1F"/>
        </w:rPr>
        <w:t>we</w:t>
      </w:r>
      <w:r>
        <w:rPr>
          <w:color w:val="1C1E1F"/>
          <w:spacing w:val="-3"/>
        </w:rPr>
        <w:t xml:space="preserve"> </w:t>
      </w:r>
      <w:r>
        <w:rPr>
          <w:color w:val="1C1E1F"/>
        </w:rPr>
        <w:t>offer</w:t>
      </w:r>
      <w:r>
        <w:rPr>
          <w:color w:val="1C1E1F"/>
          <w:spacing w:val="-2"/>
        </w:rPr>
        <w:t xml:space="preserve"> </w:t>
      </w:r>
      <w:r>
        <w:rPr>
          <w:color w:val="1C1E1F"/>
        </w:rPr>
        <w:t>an</w:t>
      </w:r>
      <w:r>
        <w:rPr>
          <w:color w:val="1C1E1F"/>
          <w:spacing w:val="-3"/>
        </w:rPr>
        <w:t xml:space="preserve"> </w:t>
      </w:r>
      <w:r>
        <w:rPr>
          <w:color w:val="1C1E1F"/>
        </w:rPr>
        <w:t>EAP</w:t>
      </w:r>
      <w:r>
        <w:rPr>
          <w:color w:val="1C1E1F"/>
          <w:spacing w:val="-3"/>
        </w:rPr>
        <w:t xml:space="preserve"> </w:t>
      </w:r>
      <w:r>
        <w:rPr>
          <w:color w:val="1C1E1F"/>
        </w:rPr>
        <w:t>to</w:t>
      </w:r>
      <w:r>
        <w:rPr>
          <w:color w:val="1C1E1F"/>
          <w:spacing w:val="-3"/>
        </w:rPr>
        <w:t xml:space="preserve"> </w:t>
      </w:r>
      <w:r>
        <w:rPr>
          <w:color w:val="1C1E1F"/>
        </w:rPr>
        <w:t>help</w:t>
      </w:r>
      <w:r>
        <w:rPr>
          <w:color w:val="1C1E1F"/>
          <w:spacing w:val="-3"/>
        </w:rPr>
        <w:t xml:space="preserve"> </w:t>
      </w:r>
      <w:r>
        <w:rPr>
          <w:color w:val="1C1E1F"/>
        </w:rPr>
        <w:t>you</w:t>
      </w:r>
      <w:r>
        <w:rPr>
          <w:color w:val="1C1E1F"/>
          <w:spacing w:val="-3"/>
        </w:rPr>
        <w:t xml:space="preserve"> </w:t>
      </w:r>
      <w:r>
        <w:rPr>
          <w:color w:val="1C1E1F"/>
        </w:rPr>
        <w:t>deal</w:t>
      </w:r>
      <w:r>
        <w:rPr>
          <w:color w:val="1C1E1F"/>
          <w:spacing w:val="-3"/>
        </w:rPr>
        <w:t xml:space="preserve"> </w:t>
      </w:r>
      <w:r>
        <w:rPr>
          <w:color w:val="1C1E1F"/>
        </w:rPr>
        <w:t>with</w:t>
      </w:r>
      <w:r>
        <w:rPr>
          <w:color w:val="1C1E1F"/>
          <w:spacing w:val="-4"/>
        </w:rPr>
        <w:t xml:space="preserve"> </w:t>
      </w:r>
      <w:r>
        <w:rPr>
          <w:color w:val="1C1E1F"/>
        </w:rPr>
        <w:t>stressful</w:t>
      </w:r>
      <w:r>
        <w:rPr>
          <w:color w:val="1C1E1F"/>
          <w:spacing w:val="-4"/>
        </w:rPr>
        <w:t xml:space="preserve"> </w:t>
      </w:r>
      <w:r>
        <w:rPr>
          <w:color w:val="1C1E1F"/>
        </w:rPr>
        <w:t>situations</w:t>
      </w:r>
      <w:r>
        <w:rPr>
          <w:color w:val="1C1E1F"/>
          <w:spacing w:val="-2"/>
        </w:rPr>
        <w:t xml:space="preserve"> </w:t>
      </w:r>
      <w:r>
        <w:rPr>
          <w:color w:val="1C1E1F"/>
        </w:rPr>
        <w:t>impacting</w:t>
      </w:r>
      <w:r>
        <w:rPr>
          <w:color w:val="1C1E1F"/>
          <w:spacing w:val="-3"/>
        </w:rPr>
        <w:t xml:space="preserve"> </w:t>
      </w:r>
      <w:r>
        <w:rPr>
          <w:color w:val="1C1E1F"/>
        </w:rPr>
        <w:t>both</w:t>
      </w:r>
      <w:r>
        <w:rPr>
          <w:color w:val="1C1E1F"/>
          <w:spacing w:val="-3"/>
        </w:rPr>
        <w:t xml:space="preserve"> </w:t>
      </w:r>
      <w:r>
        <w:rPr>
          <w:color w:val="1C1E1F"/>
        </w:rPr>
        <w:t>your</w:t>
      </w:r>
      <w:r>
        <w:rPr>
          <w:color w:val="1C1E1F"/>
          <w:spacing w:val="-5"/>
        </w:rPr>
        <w:t xml:space="preserve"> </w:t>
      </w:r>
      <w:r>
        <w:rPr>
          <w:color w:val="1C1E1F"/>
        </w:rPr>
        <w:t>personal and work life. No enrollment is required, and EAP services are available at no cost to you, your dependents and others in your household.</w:t>
      </w:r>
    </w:p>
    <w:p w14:paraId="55F33EBA" w14:textId="77777777" w:rsidR="00DC4509" w:rsidRDefault="00E478F1">
      <w:pPr>
        <w:pStyle w:val="Heading3"/>
        <w:spacing w:before="170"/>
      </w:pPr>
      <w:r>
        <w:t>Covered</w:t>
      </w:r>
      <w:r>
        <w:rPr>
          <w:spacing w:val="-5"/>
        </w:rPr>
        <w:t xml:space="preserve"> </w:t>
      </w:r>
      <w:r>
        <w:rPr>
          <w:spacing w:val="-2"/>
        </w:rPr>
        <w:t>Services</w:t>
      </w:r>
    </w:p>
    <w:p w14:paraId="55F33EBB" w14:textId="77777777" w:rsidR="00DC4509" w:rsidRDefault="00E478F1">
      <w:pPr>
        <w:pStyle w:val="BodyText"/>
        <w:spacing w:before="187" w:line="256" w:lineRule="auto"/>
        <w:ind w:right="901"/>
      </w:pPr>
      <w:r>
        <w:rPr>
          <w:color w:val="1C1E1F"/>
        </w:rPr>
        <w:t>EAP</w:t>
      </w:r>
      <w:r>
        <w:rPr>
          <w:color w:val="1C1E1F"/>
          <w:spacing w:val="-4"/>
        </w:rPr>
        <w:t xml:space="preserve"> </w:t>
      </w:r>
      <w:r>
        <w:rPr>
          <w:color w:val="1C1E1F"/>
        </w:rPr>
        <w:t>services</w:t>
      </w:r>
      <w:r>
        <w:rPr>
          <w:color w:val="1C1E1F"/>
          <w:spacing w:val="-4"/>
        </w:rPr>
        <w:t xml:space="preserve"> </w:t>
      </w:r>
      <w:r>
        <w:rPr>
          <w:color w:val="1C1E1F"/>
        </w:rPr>
        <w:t>will</w:t>
      </w:r>
      <w:r>
        <w:rPr>
          <w:color w:val="1C1E1F"/>
          <w:spacing w:val="-4"/>
        </w:rPr>
        <w:t xml:space="preserve"> </w:t>
      </w:r>
      <w:r>
        <w:rPr>
          <w:color w:val="1C1E1F"/>
        </w:rPr>
        <w:t>continue</w:t>
      </w:r>
      <w:r>
        <w:rPr>
          <w:color w:val="1C1E1F"/>
          <w:spacing w:val="-5"/>
        </w:rPr>
        <w:t xml:space="preserve"> </w:t>
      </w:r>
      <w:r>
        <w:rPr>
          <w:color w:val="1C1E1F"/>
        </w:rPr>
        <w:t>to</w:t>
      </w:r>
      <w:r>
        <w:rPr>
          <w:color w:val="1C1E1F"/>
          <w:spacing w:val="-4"/>
        </w:rPr>
        <w:t xml:space="preserve"> </w:t>
      </w:r>
      <w:r>
        <w:rPr>
          <w:color w:val="1C1E1F"/>
        </w:rPr>
        <w:t>include</w:t>
      </w:r>
      <w:r>
        <w:rPr>
          <w:color w:val="1C1E1F"/>
          <w:spacing w:val="-4"/>
        </w:rPr>
        <w:t xml:space="preserve"> </w:t>
      </w:r>
      <w:r>
        <w:rPr>
          <w:color w:val="1C1E1F"/>
        </w:rPr>
        <w:t>confidential</w:t>
      </w:r>
      <w:r>
        <w:rPr>
          <w:color w:val="1C1E1F"/>
          <w:spacing w:val="-4"/>
        </w:rPr>
        <w:t xml:space="preserve"> </w:t>
      </w:r>
      <w:r>
        <w:rPr>
          <w:color w:val="1C1E1F"/>
        </w:rPr>
        <w:t>assessments,</w:t>
      </w:r>
      <w:r>
        <w:rPr>
          <w:color w:val="1C1E1F"/>
          <w:spacing w:val="-4"/>
        </w:rPr>
        <w:t xml:space="preserve"> </w:t>
      </w:r>
      <w:r>
        <w:rPr>
          <w:color w:val="1C1E1F"/>
        </w:rPr>
        <w:t>referrals</w:t>
      </w:r>
      <w:r>
        <w:rPr>
          <w:color w:val="1C1E1F"/>
          <w:spacing w:val="-3"/>
        </w:rPr>
        <w:t xml:space="preserve"> </w:t>
      </w:r>
      <w:r>
        <w:rPr>
          <w:color w:val="1C1E1F"/>
        </w:rPr>
        <w:t>and</w:t>
      </w:r>
      <w:r>
        <w:rPr>
          <w:color w:val="1C1E1F"/>
          <w:spacing w:val="-5"/>
        </w:rPr>
        <w:t xml:space="preserve"> </w:t>
      </w:r>
      <w:r>
        <w:rPr>
          <w:color w:val="1C1E1F"/>
        </w:rPr>
        <w:t>short-term</w:t>
      </w:r>
      <w:r>
        <w:rPr>
          <w:color w:val="1C1E1F"/>
          <w:spacing w:val="-4"/>
        </w:rPr>
        <w:t xml:space="preserve"> </w:t>
      </w:r>
      <w:r>
        <w:rPr>
          <w:color w:val="1C1E1F"/>
        </w:rPr>
        <w:t>interventions</w:t>
      </w:r>
      <w:r>
        <w:rPr>
          <w:color w:val="1C1E1F"/>
          <w:spacing w:val="-3"/>
        </w:rPr>
        <w:t xml:space="preserve"> </w:t>
      </w:r>
      <w:r>
        <w:rPr>
          <w:color w:val="1C1E1F"/>
        </w:rPr>
        <w:t>to help with personal, family or work-related concerns.</w:t>
      </w:r>
    </w:p>
    <w:p w14:paraId="55F33EBC" w14:textId="77777777" w:rsidR="00DC4509" w:rsidRDefault="00E478F1">
      <w:pPr>
        <w:pStyle w:val="BodyText"/>
        <w:spacing w:before="168"/>
      </w:pPr>
      <w:r>
        <w:rPr>
          <w:color w:val="1C1E1F"/>
        </w:rPr>
        <w:t>There</w:t>
      </w:r>
      <w:r>
        <w:rPr>
          <w:color w:val="1C1E1F"/>
          <w:spacing w:val="-5"/>
        </w:rPr>
        <w:t xml:space="preserve"> </w:t>
      </w:r>
      <w:r>
        <w:rPr>
          <w:color w:val="1C1E1F"/>
        </w:rPr>
        <w:t>may</w:t>
      </w:r>
      <w:r>
        <w:rPr>
          <w:color w:val="1C1E1F"/>
          <w:spacing w:val="-2"/>
        </w:rPr>
        <w:t xml:space="preserve"> </w:t>
      </w:r>
      <w:r>
        <w:rPr>
          <w:color w:val="1C1E1F"/>
        </w:rPr>
        <w:t>be</w:t>
      </w:r>
      <w:r>
        <w:rPr>
          <w:color w:val="1C1E1F"/>
          <w:spacing w:val="-3"/>
        </w:rPr>
        <w:t xml:space="preserve"> </w:t>
      </w:r>
      <w:r>
        <w:rPr>
          <w:color w:val="1C1E1F"/>
        </w:rPr>
        <w:t>many</w:t>
      </w:r>
      <w:r>
        <w:rPr>
          <w:color w:val="1C1E1F"/>
          <w:spacing w:val="-2"/>
        </w:rPr>
        <w:t xml:space="preserve"> </w:t>
      </w:r>
      <w:r>
        <w:rPr>
          <w:color w:val="1C1E1F"/>
        </w:rPr>
        <w:t>reasons</w:t>
      </w:r>
      <w:r>
        <w:rPr>
          <w:color w:val="1C1E1F"/>
          <w:spacing w:val="-2"/>
        </w:rPr>
        <w:t xml:space="preserve"> </w:t>
      </w:r>
      <w:r>
        <w:rPr>
          <w:color w:val="1C1E1F"/>
        </w:rPr>
        <w:t>why</w:t>
      </w:r>
      <w:r>
        <w:rPr>
          <w:color w:val="1C1E1F"/>
          <w:spacing w:val="-3"/>
        </w:rPr>
        <w:t xml:space="preserve"> </w:t>
      </w:r>
      <w:r>
        <w:rPr>
          <w:color w:val="1C1E1F"/>
        </w:rPr>
        <w:t>you</w:t>
      </w:r>
      <w:r>
        <w:rPr>
          <w:color w:val="1C1E1F"/>
          <w:spacing w:val="-2"/>
        </w:rPr>
        <w:t xml:space="preserve"> </w:t>
      </w:r>
      <w:r>
        <w:rPr>
          <w:color w:val="1C1E1F"/>
        </w:rPr>
        <w:t>might</w:t>
      </w:r>
      <w:r>
        <w:rPr>
          <w:color w:val="1C1E1F"/>
          <w:spacing w:val="-3"/>
        </w:rPr>
        <w:t xml:space="preserve"> </w:t>
      </w:r>
      <w:r>
        <w:rPr>
          <w:color w:val="1C1E1F"/>
        </w:rPr>
        <w:t>contact</w:t>
      </w:r>
      <w:r>
        <w:rPr>
          <w:color w:val="1C1E1F"/>
          <w:spacing w:val="-3"/>
        </w:rPr>
        <w:t xml:space="preserve"> </w:t>
      </w:r>
      <w:r>
        <w:rPr>
          <w:color w:val="1C1E1F"/>
        </w:rPr>
        <w:t>the</w:t>
      </w:r>
      <w:r>
        <w:rPr>
          <w:color w:val="1C1E1F"/>
          <w:spacing w:val="-2"/>
        </w:rPr>
        <w:t xml:space="preserve"> </w:t>
      </w:r>
      <w:r>
        <w:rPr>
          <w:color w:val="1C1E1F"/>
          <w:spacing w:val="-4"/>
        </w:rPr>
        <w:t>EAP:</w:t>
      </w:r>
    </w:p>
    <w:p w14:paraId="55F33EBD" w14:textId="77777777" w:rsidR="00DC4509" w:rsidRDefault="00E478F1">
      <w:pPr>
        <w:pStyle w:val="ListParagraph"/>
        <w:numPr>
          <w:ilvl w:val="0"/>
          <w:numId w:val="3"/>
        </w:numPr>
        <w:tabs>
          <w:tab w:val="left" w:pos="1199"/>
        </w:tabs>
        <w:spacing w:before="185"/>
        <w:ind w:hanging="359"/>
        <w:rPr>
          <w:rFonts w:ascii="Symbol" w:hAnsi="Symbol"/>
          <w:color w:val="1C1E1F"/>
          <w:sz w:val="20"/>
        </w:rPr>
      </w:pPr>
      <w:r>
        <w:rPr>
          <w:color w:val="1C1E1F"/>
          <w:sz w:val="20"/>
        </w:rPr>
        <w:t>Anxiety,</w:t>
      </w:r>
      <w:r>
        <w:rPr>
          <w:color w:val="1C1E1F"/>
          <w:spacing w:val="-5"/>
          <w:sz w:val="20"/>
        </w:rPr>
        <w:t xml:space="preserve"> </w:t>
      </w:r>
      <w:r>
        <w:rPr>
          <w:color w:val="1C1E1F"/>
          <w:sz w:val="20"/>
        </w:rPr>
        <w:t>depression</w:t>
      </w:r>
      <w:r>
        <w:rPr>
          <w:color w:val="1C1E1F"/>
          <w:spacing w:val="-4"/>
          <w:sz w:val="20"/>
        </w:rPr>
        <w:t xml:space="preserve"> </w:t>
      </w:r>
      <w:r>
        <w:rPr>
          <w:color w:val="1C1E1F"/>
          <w:sz w:val="20"/>
        </w:rPr>
        <w:t>or</w:t>
      </w:r>
      <w:r>
        <w:rPr>
          <w:color w:val="1C1E1F"/>
          <w:spacing w:val="-3"/>
          <w:sz w:val="20"/>
        </w:rPr>
        <w:t xml:space="preserve"> </w:t>
      </w:r>
      <w:r>
        <w:rPr>
          <w:color w:val="1C1E1F"/>
          <w:spacing w:val="-2"/>
          <w:sz w:val="20"/>
        </w:rPr>
        <w:t>stress</w:t>
      </w:r>
    </w:p>
    <w:p w14:paraId="55F33EBE" w14:textId="77777777" w:rsidR="00DC4509" w:rsidRDefault="00E478F1">
      <w:pPr>
        <w:pStyle w:val="ListParagraph"/>
        <w:numPr>
          <w:ilvl w:val="0"/>
          <w:numId w:val="3"/>
        </w:numPr>
        <w:tabs>
          <w:tab w:val="left" w:pos="1199"/>
        </w:tabs>
        <w:spacing w:before="181"/>
        <w:ind w:hanging="359"/>
        <w:rPr>
          <w:rFonts w:ascii="Symbol" w:hAnsi="Symbol"/>
          <w:color w:val="1C1E1F"/>
          <w:sz w:val="20"/>
        </w:rPr>
      </w:pPr>
      <w:r>
        <w:rPr>
          <w:color w:val="1C1E1F"/>
          <w:sz w:val="20"/>
        </w:rPr>
        <w:t>Relationship/marital</w:t>
      </w:r>
      <w:r>
        <w:rPr>
          <w:color w:val="1C1E1F"/>
          <w:spacing w:val="-12"/>
          <w:sz w:val="20"/>
        </w:rPr>
        <w:t xml:space="preserve"> </w:t>
      </w:r>
      <w:r>
        <w:rPr>
          <w:color w:val="1C1E1F"/>
          <w:spacing w:val="-2"/>
          <w:sz w:val="20"/>
        </w:rPr>
        <w:t>conflicts</w:t>
      </w:r>
    </w:p>
    <w:p w14:paraId="55F33EBF" w14:textId="77777777" w:rsidR="00DC4509" w:rsidRDefault="00E478F1">
      <w:pPr>
        <w:pStyle w:val="ListParagraph"/>
        <w:numPr>
          <w:ilvl w:val="0"/>
          <w:numId w:val="3"/>
        </w:numPr>
        <w:tabs>
          <w:tab w:val="left" w:pos="1199"/>
        </w:tabs>
        <w:spacing w:before="182"/>
        <w:ind w:hanging="359"/>
        <w:rPr>
          <w:rFonts w:ascii="Symbol" w:hAnsi="Symbol"/>
          <w:color w:val="1C1E1F"/>
          <w:sz w:val="20"/>
        </w:rPr>
      </w:pPr>
      <w:r>
        <w:rPr>
          <w:color w:val="1C1E1F"/>
          <w:sz w:val="20"/>
        </w:rPr>
        <w:t>Resiliency</w:t>
      </w:r>
      <w:r>
        <w:rPr>
          <w:color w:val="1C1E1F"/>
          <w:spacing w:val="-8"/>
          <w:sz w:val="20"/>
        </w:rPr>
        <w:t xml:space="preserve"> </w:t>
      </w:r>
      <w:r>
        <w:rPr>
          <w:color w:val="1C1E1F"/>
          <w:spacing w:val="-2"/>
          <w:sz w:val="20"/>
        </w:rPr>
        <w:t>services</w:t>
      </w:r>
    </w:p>
    <w:p w14:paraId="55F33EC0" w14:textId="77777777" w:rsidR="00DC4509" w:rsidRDefault="00E478F1">
      <w:pPr>
        <w:pStyle w:val="ListParagraph"/>
        <w:numPr>
          <w:ilvl w:val="0"/>
          <w:numId w:val="3"/>
        </w:numPr>
        <w:tabs>
          <w:tab w:val="left" w:pos="1199"/>
        </w:tabs>
        <w:spacing w:before="181"/>
        <w:ind w:hanging="359"/>
        <w:rPr>
          <w:rFonts w:ascii="Symbol" w:hAnsi="Symbol"/>
          <w:color w:val="1C1E1F"/>
          <w:sz w:val="20"/>
        </w:rPr>
      </w:pPr>
      <w:r>
        <w:rPr>
          <w:color w:val="1C1E1F"/>
          <w:sz w:val="20"/>
        </w:rPr>
        <w:t>Parenting</w:t>
      </w:r>
      <w:r>
        <w:rPr>
          <w:color w:val="1C1E1F"/>
          <w:spacing w:val="-5"/>
          <w:sz w:val="20"/>
        </w:rPr>
        <w:t xml:space="preserve"> </w:t>
      </w:r>
      <w:r>
        <w:rPr>
          <w:color w:val="1C1E1F"/>
          <w:sz w:val="20"/>
        </w:rPr>
        <w:t>and</w:t>
      </w:r>
      <w:r>
        <w:rPr>
          <w:color w:val="1C1E1F"/>
          <w:spacing w:val="-4"/>
          <w:sz w:val="20"/>
        </w:rPr>
        <w:t xml:space="preserve"> </w:t>
      </w:r>
      <w:r>
        <w:rPr>
          <w:color w:val="1C1E1F"/>
          <w:spacing w:val="-2"/>
          <w:sz w:val="20"/>
        </w:rPr>
        <w:t>children</w:t>
      </w:r>
    </w:p>
    <w:p w14:paraId="55F33EC1" w14:textId="77777777" w:rsidR="00DC4509" w:rsidRDefault="00E478F1">
      <w:pPr>
        <w:pStyle w:val="ListParagraph"/>
        <w:numPr>
          <w:ilvl w:val="0"/>
          <w:numId w:val="3"/>
        </w:numPr>
        <w:tabs>
          <w:tab w:val="left" w:pos="1199"/>
        </w:tabs>
        <w:spacing w:before="182"/>
        <w:ind w:hanging="359"/>
        <w:rPr>
          <w:rFonts w:ascii="Symbol" w:hAnsi="Symbol"/>
          <w:color w:val="1C1E1F"/>
          <w:sz w:val="20"/>
        </w:rPr>
      </w:pPr>
      <w:r>
        <w:rPr>
          <w:color w:val="1C1E1F"/>
          <w:sz w:val="20"/>
        </w:rPr>
        <w:t>Grief</w:t>
      </w:r>
      <w:r>
        <w:rPr>
          <w:color w:val="1C1E1F"/>
          <w:spacing w:val="-4"/>
          <w:sz w:val="20"/>
        </w:rPr>
        <w:t xml:space="preserve"> </w:t>
      </w:r>
      <w:r>
        <w:rPr>
          <w:color w:val="1C1E1F"/>
          <w:sz w:val="20"/>
        </w:rPr>
        <w:t>and</w:t>
      </w:r>
      <w:r>
        <w:rPr>
          <w:color w:val="1C1E1F"/>
          <w:spacing w:val="-1"/>
          <w:sz w:val="20"/>
        </w:rPr>
        <w:t xml:space="preserve"> </w:t>
      </w:r>
      <w:r>
        <w:rPr>
          <w:color w:val="1C1E1F"/>
          <w:spacing w:val="-4"/>
          <w:sz w:val="20"/>
        </w:rPr>
        <w:t>loss</w:t>
      </w:r>
    </w:p>
    <w:p w14:paraId="55F33EC2" w14:textId="77777777" w:rsidR="00DC4509" w:rsidRDefault="00E478F1">
      <w:pPr>
        <w:pStyle w:val="ListParagraph"/>
        <w:numPr>
          <w:ilvl w:val="0"/>
          <w:numId w:val="3"/>
        </w:numPr>
        <w:tabs>
          <w:tab w:val="left" w:pos="1199"/>
        </w:tabs>
        <w:spacing w:before="181"/>
        <w:ind w:hanging="359"/>
        <w:rPr>
          <w:rFonts w:ascii="Symbol" w:hAnsi="Symbol"/>
          <w:color w:val="1C1E1F"/>
          <w:sz w:val="20"/>
        </w:rPr>
      </w:pPr>
      <w:r>
        <w:rPr>
          <w:color w:val="1C1E1F"/>
          <w:sz w:val="20"/>
        </w:rPr>
        <w:t>Job</w:t>
      </w:r>
      <w:r>
        <w:rPr>
          <w:color w:val="1C1E1F"/>
          <w:spacing w:val="-4"/>
          <w:sz w:val="20"/>
        </w:rPr>
        <w:t xml:space="preserve"> </w:t>
      </w:r>
      <w:r>
        <w:rPr>
          <w:color w:val="1C1E1F"/>
          <w:spacing w:val="-2"/>
          <w:sz w:val="20"/>
        </w:rPr>
        <w:t>stress</w:t>
      </w:r>
    </w:p>
    <w:p w14:paraId="55F33EC3" w14:textId="77777777" w:rsidR="00DC4509" w:rsidRDefault="00E478F1">
      <w:pPr>
        <w:pStyle w:val="ListParagraph"/>
        <w:numPr>
          <w:ilvl w:val="0"/>
          <w:numId w:val="3"/>
        </w:numPr>
        <w:tabs>
          <w:tab w:val="left" w:pos="1199"/>
        </w:tabs>
        <w:ind w:hanging="359"/>
        <w:rPr>
          <w:rFonts w:ascii="Symbol" w:hAnsi="Symbol"/>
          <w:color w:val="1C1E1F"/>
          <w:sz w:val="20"/>
        </w:rPr>
      </w:pPr>
      <w:r>
        <w:rPr>
          <w:color w:val="1C1E1F"/>
          <w:sz w:val="20"/>
        </w:rPr>
        <w:t>Substance</w:t>
      </w:r>
      <w:r>
        <w:rPr>
          <w:color w:val="1C1E1F"/>
          <w:spacing w:val="-5"/>
          <w:sz w:val="20"/>
        </w:rPr>
        <w:t xml:space="preserve"> use</w:t>
      </w:r>
    </w:p>
    <w:p w14:paraId="55F33EC4" w14:textId="77777777" w:rsidR="00DC4509" w:rsidRDefault="00DC4509">
      <w:pPr>
        <w:rPr>
          <w:rFonts w:ascii="Symbol" w:hAnsi="Symbol"/>
          <w:sz w:val="20"/>
        </w:rPr>
        <w:sectPr w:rsidR="00DC4509">
          <w:pgSz w:w="12240" w:h="15840"/>
          <w:pgMar w:top="1340" w:right="560" w:bottom="940" w:left="600" w:header="727" w:footer="743" w:gutter="0"/>
          <w:cols w:space="720"/>
        </w:sectPr>
      </w:pPr>
    </w:p>
    <w:p w14:paraId="55F33EC5" w14:textId="77777777" w:rsidR="00DC4509" w:rsidRDefault="00E478F1">
      <w:pPr>
        <w:pStyle w:val="BodyText"/>
        <w:spacing w:before="90" w:line="259" w:lineRule="auto"/>
        <w:ind w:right="1099"/>
      </w:pPr>
      <w:r>
        <w:rPr>
          <w:color w:val="1C1E1F"/>
        </w:rPr>
        <w:lastRenderedPageBreak/>
        <w:t>You have up to five sessions per issue, per person, per year, at no cost to you. EAP visits can be scheduled</w:t>
      </w:r>
      <w:r>
        <w:rPr>
          <w:color w:val="1C1E1F"/>
          <w:spacing w:val="-3"/>
        </w:rPr>
        <w:t xml:space="preserve"> </w:t>
      </w:r>
      <w:r>
        <w:rPr>
          <w:color w:val="1C1E1F"/>
        </w:rPr>
        <w:t>as</w:t>
      </w:r>
      <w:r>
        <w:rPr>
          <w:color w:val="1C1E1F"/>
          <w:spacing w:val="-3"/>
        </w:rPr>
        <w:t xml:space="preserve"> </w:t>
      </w:r>
      <w:r>
        <w:rPr>
          <w:color w:val="1C1E1F"/>
        </w:rPr>
        <w:t>virtual</w:t>
      </w:r>
      <w:r>
        <w:rPr>
          <w:color w:val="1C1E1F"/>
          <w:spacing w:val="-3"/>
        </w:rPr>
        <w:t xml:space="preserve"> </w:t>
      </w:r>
      <w:r>
        <w:rPr>
          <w:color w:val="1C1E1F"/>
        </w:rPr>
        <w:t>or</w:t>
      </w:r>
      <w:r>
        <w:rPr>
          <w:color w:val="1C1E1F"/>
          <w:spacing w:val="-2"/>
        </w:rPr>
        <w:t xml:space="preserve"> </w:t>
      </w:r>
      <w:r>
        <w:rPr>
          <w:color w:val="1C1E1F"/>
        </w:rPr>
        <w:t>in-person</w:t>
      </w:r>
      <w:r>
        <w:rPr>
          <w:color w:val="1C1E1F"/>
          <w:spacing w:val="-3"/>
        </w:rPr>
        <w:t xml:space="preserve"> </w:t>
      </w:r>
      <w:r>
        <w:rPr>
          <w:color w:val="1C1E1F"/>
        </w:rPr>
        <w:t>sessions,</w:t>
      </w:r>
      <w:r>
        <w:rPr>
          <w:color w:val="1C1E1F"/>
          <w:spacing w:val="-3"/>
        </w:rPr>
        <w:t xml:space="preserve"> </w:t>
      </w:r>
      <w:r>
        <w:rPr>
          <w:color w:val="1C1E1F"/>
        </w:rPr>
        <w:t>whatever</w:t>
      </w:r>
      <w:r>
        <w:rPr>
          <w:color w:val="1C1E1F"/>
          <w:spacing w:val="-4"/>
        </w:rPr>
        <w:t xml:space="preserve"> </w:t>
      </w:r>
      <w:r>
        <w:rPr>
          <w:color w:val="1C1E1F"/>
        </w:rPr>
        <w:t>is</w:t>
      </w:r>
      <w:r>
        <w:rPr>
          <w:color w:val="1C1E1F"/>
          <w:spacing w:val="-2"/>
        </w:rPr>
        <w:t xml:space="preserve"> </w:t>
      </w:r>
      <w:r>
        <w:rPr>
          <w:color w:val="1C1E1F"/>
        </w:rPr>
        <w:t>most</w:t>
      </w:r>
      <w:r>
        <w:rPr>
          <w:color w:val="1C1E1F"/>
          <w:spacing w:val="-3"/>
        </w:rPr>
        <w:t xml:space="preserve"> </w:t>
      </w:r>
      <w:r>
        <w:rPr>
          <w:color w:val="1C1E1F"/>
        </w:rPr>
        <w:t>appropriate</w:t>
      </w:r>
      <w:r>
        <w:rPr>
          <w:color w:val="1C1E1F"/>
          <w:spacing w:val="-3"/>
        </w:rPr>
        <w:t xml:space="preserve"> </w:t>
      </w:r>
      <w:r>
        <w:rPr>
          <w:color w:val="1C1E1F"/>
        </w:rPr>
        <w:t>for</w:t>
      </w:r>
      <w:r>
        <w:rPr>
          <w:color w:val="1C1E1F"/>
          <w:spacing w:val="-4"/>
        </w:rPr>
        <w:t xml:space="preserve"> </w:t>
      </w:r>
      <w:r>
        <w:rPr>
          <w:color w:val="1C1E1F"/>
        </w:rPr>
        <w:t>you.</w:t>
      </w:r>
      <w:r>
        <w:rPr>
          <w:color w:val="1C1E1F"/>
          <w:spacing w:val="-5"/>
        </w:rPr>
        <w:t xml:space="preserve"> </w:t>
      </w:r>
      <w:r>
        <w:rPr>
          <w:color w:val="1C1E1F"/>
        </w:rPr>
        <w:t>If</w:t>
      </w:r>
      <w:r>
        <w:rPr>
          <w:color w:val="1C1E1F"/>
          <w:spacing w:val="-3"/>
        </w:rPr>
        <w:t xml:space="preserve"> </w:t>
      </w:r>
      <w:r>
        <w:rPr>
          <w:color w:val="1C1E1F"/>
        </w:rPr>
        <w:t>you</w:t>
      </w:r>
      <w:r>
        <w:rPr>
          <w:color w:val="1C1E1F"/>
          <w:spacing w:val="-3"/>
        </w:rPr>
        <w:t xml:space="preserve"> </w:t>
      </w:r>
      <w:r>
        <w:rPr>
          <w:color w:val="1C1E1F"/>
        </w:rPr>
        <w:t>need</w:t>
      </w:r>
      <w:r>
        <w:rPr>
          <w:color w:val="1C1E1F"/>
          <w:spacing w:val="-3"/>
        </w:rPr>
        <w:t xml:space="preserve"> </w:t>
      </w:r>
      <w:r>
        <w:rPr>
          <w:color w:val="1C1E1F"/>
        </w:rPr>
        <w:t>services beyond the scope of the EAP, Lyra will be able to coordinate with your AT&amp;T medical plan option to identify in-network behavioral health providers who can provide post-EAP services as part of the medical plan.</w:t>
      </w:r>
    </w:p>
    <w:p w14:paraId="55F33EC6" w14:textId="77777777" w:rsidR="00DC4509" w:rsidRDefault="00E478F1">
      <w:pPr>
        <w:pStyle w:val="Heading4"/>
        <w:spacing w:before="164"/>
      </w:pPr>
      <w:bookmarkStart w:id="21" w:name="Family_Building_Virtual_Support_24/7"/>
      <w:bookmarkEnd w:id="21"/>
      <w:r>
        <w:t>Family</w:t>
      </w:r>
      <w:r>
        <w:rPr>
          <w:spacing w:val="-10"/>
        </w:rPr>
        <w:t xml:space="preserve"> </w:t>
      </w:r>
      <w:r>
        <w:t>Building</w:t>
      </w:r>
      <w:r>
        <w:rPr>
          <w:spacing w:val="-10"/>
        </w:rPr>
        <w:t xml:space="preserve"> </w:t>
      </w:r>
      <w:r>
        <w:t>Virtual</w:t>
      </w:r>
      <w:r>
        <w:rPr>
          <w:spacing w:val="-10"/>
        </w:rPr>
        <w:t xml:space="preserve"> </w:t>
      </w:r>
      <w:r>
        <w:t>Support</w:t>
      </w:r>
      <w:r>
        <w:rPr>
          <w:spacing w:val="-10"/>
        </w:rPr>
        <w:t xml:space="preserve"> </w:t>
      </w:r>
      <w:r>
        <w:rPr>
          <w:spacing w:val="-4"/>
        </w:rPr>
        <w:t>24/7</w:t>
      </w:r>
    </w:p>
    <w:p w14:paraId="55F33EC7" w14:textId="77777777" w:rsidR="00DC4509" w:rsidRDefault="00E478F1">
      <w:pPr>
        <w:pStyle w:val="BodyText"/>
        <w:spacing w:before="186" w:line="259" w:lineRule="auto"/>
        <w:ind w:right="948"/>
      </w:pPr>
      <w:r>
        <w:rPr>
          <w:color w:val="1C1E1F"/>
        </w:rPr>
        <w:t>AT&amp;T offers a unique resource through Maven Clinic that supports aspiring, expecting and new parents on</w:t>
      </w:r>
      <w:r>
        <w:rPr>
          <w:color w:val="1C1E1F"/>
          <w:spacing w:val="-3"/>
        </w:rPr>
        <w:t xml:space="preserve"> </w:t>
      </w:r>
      <w:r>
        <w:rPr>
          <w:color w:val="1C1E1F"/>
        </w:rPr>
        <w:t>their</w:t>
      </w:r>
      <w:r>
        <w:rPr>
          <w:color w:val="1C1E1F"/>
          <w:spacing w:val="-2"/>
        </w:rPr>
        <w:t xml:space="preserve"> </w:t>
      </w:r>
      <w:r>
        <w:rPr>
          <w:color w:val="1C1E1F"/>
        </w:rPr>
        <w:t>different</w:t>
      </w:r>
      <w:r>
        <w:rPr>
          <w:color w:val="1C1E1F"/>
          <w:spacing w:val="-3"/>
        </w:rPr>
        <w:t xml:space="preserve"> </w:t>
      </w:r>
      <w:r>
        <w:rPr>
          <w:color w:val="1C1E1F"/>
        </w:rPr>
        <w:t>paths</w:t>
      </w:r>
      <w:r>
        <w:rPr>
          <w:color w:val="1C1E1F"/>
          <w:spacing w:val="-2"/>
        </w:rPr>
        <w:t xml:space="preserve"> </w:t>
      </w:r>
      <w:r>
        <w:rPr>
          <w:color w:val="1C1E1F"/>
        </w:rPr>
        <w:t>to</w:t>
      </w:r>
      <w:r>
        <w:rPr>
          <w:color w:val="1C1E1F"/>
          <w:spacing w:val="-3"/>
        </w:rPr>
        <w:t xml:space="preserve"> </w:t>
      </w:r>
      <w:r>
        <w:rPr>
          <w:color w:val="1C1E1F"/>
        </w:rPr>
        <w:t>parenthood</w:t>
      </w:r>
      <w:r>
        <w:rPr>
          <w:color w:val="1C1E1F"/>
          <w:spacing w:val="-3"/>
        </w:rPr>
        <w:t xml:space="preserve"> </w:t>
      </w:r>
      <w:r>
        <w:rPr>
          <w:color w:val="1C1E1F"/>
        </w:rPr>
        <w:t>and</w:t>
      </w:r>
      <w:r>
        <w:rPr>
          <w:color w:val="1C1E1F"/>
          <w:spacing w:val="-3"/>
        </w:rPr>
        <w:t xml:space="preserve"> </w:t>
      </w:r>
      <w:r>
        <w:rPr>
          <w:color w:val="1C1E1F"/>
        </w:rPr>
        <w:t>beyond.</w:t>
      </w:r>
      <w:r>
        <w:rPr>
          <w:color w:val="1C1E1F"/>
          <w:spacing w:val="-3"/>
        </w:rPr>
        <w:t xml:space="preserve"> </w:t>
      </w:r>
      <w:r>
        <w:rPr>
          <w:color w:val="1C1E1F"/>
        </w:rPr>
        <w:t>Whether</w:t>
      </w:r>
      <w:r>
        <w:rPr>
          <w:color w:val="1C1E1F"/>
          <w:spacing w:val="-4"/>
        </w:rPr>
        <w:t xml:space="preserve"> </w:t>
      </w:r>
      <w:r>
        <w:rPr>
          <w:color w:val="1C1E1F"/>
        </w:rPr>
        <w:t>you</w:t>
      </w:r>
      <w:r>
        <w:rPr>
          <w:color w:val="1C1E1F"/>
          <w:spacing w:val="-3"/>
        </w:rPr>
        <w:t xml:space="preserve"> </w:t>
      </w:r>
      <w:r>
        <w:rPr>
          <w:color w:val="1C1E1F"/>
        </w:rPr>
        <w:t>are</w:t>
      </w:r>
      <w:r>
        <w:rPr>
          <w:color w:val="1C1E1F"/>
          <w:spacing w:val="-3"/>
        </w:rPr>
        <w:t xml:space="preserve"> </w:t>
      </w:r>
      <w:r>
        <w:rPr>
          <w:color w:val="1C1E1F"/>
        </w:rPr>
        <w:t>thinking</w:t>
      </w:r>
      <w:r>
        <w:rPr>
          <w:color w:val="1C1E1F"/>
          <w:spacing w:val="-3"/>
        </w:rPr>
        <w:t xml:space="preserve"> </w:t>
      </w:r>
      <w:r>
        <w:rPr>
          <w:color w:val="1C1E1F"/>
        </w:rPr>
        <w:t>of</w:t>
      </w:r>
      <w:r>
        <w:rPr>
          <w:color w:val="1C1E1F"/>
          <w:spacing w:val="-3"/>
        </w:rPr>
        <w:t xml:space="preserve"> </w:t>
      </w:r>
      <w:r>
        <w:rPr>
          <w:color w:val="1C1E1F"/>
        </w:rPr>
        <w:t>starting</w:t>
      </w:r>
      <w:r>
        <w:rPr>
          <w:color w:val="1C1E1F"/>
          <w:spacing w:val="-3"/>
        </w:rPr>
        <w:t xml:space="preserve"> </w:t>
      </w:r>
      <w:r>
        <w:rPr>
          <w:color w:val="1C1E1F"/>
        </w:rPr>
        <w:t>a</w:t>
      </w:r>
      <w:r>
        <w:rPr>
          <w:color w:val="1C1E1F"/>
          <w:spacing w:val="-3"/>
        </w:rPr>
        <w:t xml:space="preserve"> </w:t>
      </w:r>
      <w:r>
        <w:rPr>
          <w:color w:val="1C1E1F"/>
        </w:rPr>
        <w:t>family,</w:t>
      </w:r>
      <w:r>
        <w:rPr>
          <w:color w:val="1C1E1F"/>
          <w:spacing w:val="-3"/>
        </w:rPr>
        <w:t xml:space="preserve"> </w:t>
      </w:r>
      <w:r>
        <w:rPr>
          <w:color w:val="1C1E1F"/>
        </w:rPr>
        <w:t>currently expecting, caring for a newborn, considering adoption or surrogacy, or managing postpartum, get personalized 24/7 virtual support — at no cost to you.</w:t>
      </w:r>
    </w:p>
    <w:p w14:paraId="55F33EC8" w14:textId="77777777" w:rsidR="00DC4509" w:rsidRDefault="00E478F1">
      <w:pPr>
        <w:pStyle w:val="BodyText"/>
        <w:spacing w:before="162"/>
      </w:pPr>
      <w:r>
        <w:rPr>
          <w:color w:val="1C1E1F"/>
        </w:rPr>
        <w:t>You</w:t>
      </w:r>
      <w:r>
        <w:rPr>
          <w:color w:val="1C1E1F"/>
          <w:spacing w:val="-5"/>
        </w:rPr>
        <w:t xml:space="preserve"> </w:t>
      </w:r>
      <w:r>
        <w:rPr>
          <w:color w:val="1C1E1F"/>
        </w:rPr>
        <w:t>are</w:t>
      </w:r>
      <w:r>
        <w:rPr>
          <w:color w:val="1C1E1F"/>
          <w:spacing w:val="-2"/>
        </w:rPr>
        <w:t xml:space="preserve"> </w:t>
      </w:r>
      <w:r>
        <w:rPr>
          <w:color w:val="1C1E1F"/>
        </w:rPr>
        <w:t>not</w:t>
      </w:r>
      <w:r>
        <w:rPr>
          <w:color w:val="1C1E1F"/>
          <w:spacing w:val="-2"/>
        </w:rPr>
        <w:t xml:space="preserve"> </w:t>
      </w:r>
      <w:r>
        <w:rPr>
          <w:color w:val="1C1E1F"/>
        </w:rPr>
        <w:t>required</w:t>
      </w:r>
      <w:r>
        <w:rPr>
          <w:color w:val="1C1E1F"/>
          <w:spacing w:val="-3"/>
        </w:rPr>
        <w:t xml:space="preserve"> </w:t>
      </w:r>
      <w:r>
        <w:rPr>
          <w:color w:val="1C1E1F"/>
        </w:rPr>
        <w:t>to</w:t>
      </w:r>
      <w:r>
        <w:rPr>
          <w:color w:val="1C1E1F"/>
          <w:spacing w:val="-2"/>
        </w:rPr>
        <w:t xml:space="preserve"> </w:t>
      </w:r>
      <w:r>
        <w:rPr>
          <w:color w:val="1C1E1F"/>
        </w:rPr>
        <w:t>be</w:t>
      </w:r>
      <w:r>
        <w:rPr>
          <w:color w:val="1C1E1F"/>
          <w:spacing w:val="-3"/>
        </w:rPr>
        <w:t xml:space="preserve"> </w:t>
      </w:r>
      <w:r>
        <w:rPr>
          <w:color w:val="1C1E1F"/>
        </w:rPr>
        <w:t>enrolled</w:t>
      </w:r>
      <w:r>
        <w:rPr>
          <w:color w:val="1C1E1F"/>
          <w:spacing w:val="-3"/>
        </w:rPr>
        <w:t xml:space="preserve"> </w:t>
      </w:r>
      <w:r>
        <w:rPr>
          <w:color w:val="1C1E1F"/>
        </w:rPr>
        <w:t>in</w:t>
      </w:r>
      <w:r>
        <w:rPr>
          <w:color w:val="1C1E1F"/>
          <w:spacing w:val="-2"/>
        </w:rPr>
        <w:t xml:space="preserve"> </w:t>
      </w:r>
      <w:r>
        <w:rPr>
          <w:color w:val="1C1E1F"/>
        </w:rPr>
        <w:t>an</w:t>
      </w:r>
      <w:r>
        <w:rPr>
          <w:color w:val="1C1E1F"/>
          <w:spacing w:val="-3"/>
        </w:rPr>
        <w:t xml:space="preserve"> </w:t>
      </w:r>
      <w:r>
        <w:rPr>
          <w:color w:val="1C1E1F"/>
        </w:rPr>
        <w:t>AT&amp;T</w:t>
      </w:r>
      <w:r>
        <w:rPr>
          <w:color w:val="1C1E1F"/>
          <w:spacing w:val="-3"/>
        </w:rPr>
        <w:t xml:space="preserve"> </w:t>
      </w:r>
      <w:r>
        <w:rPr>
          <w:color w:val="1C1E1F"/>
        </w:rPr>
        <w:t>medical</w:t>
      </w:r>
      <w:r>
        <w:rPr>
          <w:color w:val="1C1E1F"/>
          <w:spacing w:val="-2"/>
        </w:rPr>
        <w:t xml:space="preserve"> </w:t>
      </w:r>
      <w:r>
        <w:rPr>
          <w:color w:val="1C1E1F"/>
        </w:rPr>
        <w:t>plan</w:t>
      </w:r>
      <w:r>
        <w:rPr>
          <w:color w:val="1C1E1F"/>
          <w:spacing w:val="-2"/>
        </w:rPr>
        <w:t xml:space="preserve"> </w:t>
      </w:r>
      <w:r>
        <w:rPr>
          <w:color w:val="1C1E1F"/>
        </w:rPr>
        <w:t>to</w:t>
      </w:r>
      <w:r>
        <w:rPr>
          <w:color w:val="1C1E1F"/>
          <w:spacing w:val="-2"/>
        </w:rPr>
        <w:t xml:space="preserve"> participate.</w:t>
      </w:r>
    </w:p>
    <w:p w14:paraId="55F33EC9" w14:textId="77777777" w:rsidR="00DC4509" w:rsidRDefault="00E478F1">
      <w:pPr>
        <w:spacing w:before="185" w:line="256" w:lineRule="auto"/>
        <w:ind w:left="840" w:right="901"/>
        <w:rPr>
          <w:sz w:val="20"/>
        </w:rPr>
      </w:pPr>
      <w:r>
        <w:rPr>
          <w:color w:val="1C1E1F"/>
          <w:sz w:val="20"/>
        </w:rPr>
        <w:t>For</w:t>
      </w:r>
      <w:r>
        <w:rPr>
          <w:color w:val="1C1E1F"/>
          <w:spacing w:val="-3"/>
          <w:sz w:val="20"/>
        </w:rPr>
        <w:t xml:space="preserve"> </w:t>
      </w:r>
      <w:r>
        <w:rPr>
          <w:color w:val="1C1E1F"/>
          <w:sz w:val="20"/>
        </w:rPr>
        <w:t>additional</w:t>
      </w:r>
      <w:r>
        <w:rPr>
          <w:color w:val="1C1E1F"/>
          <w:spacing w:val="-4"/>
          <w:sz w:val="20"/>
        </w:rPr>
        <w:t xml:space="preserve"> </w:t>
      </w:r>
      <w:r>
        <w:rPr>
          <w:color w:val="1C1E1F"/>
          <w:sz w:val="20"/>
        </w:rPr>
        <w:t>program</w:t>
      </w:r>
      <w:r>
        <w:rPr>
          <w:color w:val="1C1E1F"/>
          <w:spacing w:val="-4"/>
          <w:sz w:val="20"/>
        </w:rPr>
        <w:t xml:space="preserve"> </w:t>
      </w:r>
      <w:r>
        <w:rPr>
          <w:color w:val="1C1E1F"/>
          <w:sz w:val="20"/>
        </w:rPr>
        <w:t>details,</w:t>
      </w:r>
      <w:r>
        <w:rPr>
          <w:color w:val="1C1E1F"/>
          <w:spacing w:val="-4"/>
          <w:sz w:val="20"/>
        </w:rPr>
        <w:t xml:space="preserve"> </w:t>
      </w:r>
      <w:r>
        <w:rPr>
          <w:color w:val="1C1E1F"/>
          <w:sz w:val="20"/>
        </w:rPr>
        <w:t>refer</w:t>
      </w:r>
      <w:r>
        <w:rPr>
          <w:color w:val="1C1E1F"/>
          <w:spacing w:val="-3"/>
          <w:sz w:val="20"/>
        </w:rPr>
        <w:t xml:space="preserve"> </w:t>
      </w:r>
      <w:r>
        <w:rPr>
          <w:color w:val="1C1E1F"/>
          <w:sz w:val="20"/>
        </w:rPr>
        <w:t>to</w:t>
      </w:r>
      <w:r>
        <w:rPr>
          <w:color w:val="1C1E1F"/>
          <w:spacing w:val="-4"/>
          <w:sz w:val="20"/>
        </w:rPr>
        <w:t xml:space="preserve"> </w:t>
      </w:r>
      <w:r>
        <w:rPr>
          <w:color w:val="1C1E1F"/>
          <w:sz w:val="20"/>
        </w:rPr>
        <w:t>the</w:t>
      </w:r>
      <w:r>
        <w:rPr>
          <w:color w:val="1C1E1F"/>
          <w:spacing w:val="-4"/>
          <w:sz w:val="20"/>
        </w:rPr>
        <w:t xml:space="preserve"> </w:t>
      </w:r>
      <w:hyperlink r:id="rId69">
        <w:r>
          <w:rPr>
            <w:b/>
            <w:sz w:val="20"/>
          </w:rPr>
          <w:t>Employee</w:t>
        </w:r>
        <w:r>
          <w:rPr>
            <w:b/>
            <w:spacing w:val="-4"/>
            <w:sz w:val="20"/>
          </w:rPr>
          <w:t xml:space="preserve"> </w:t>
        </w:r>
        <w:r>
          <w:rPr>
            <w:b/>
            <w:sz w:val="20"/>
          </w:rPr>
          <w:t>Assistance</w:t>
        </w:r>
        <w:r>
          <w:rPr>
            <w:b/>
            <w:spacing w:val="-4"/>
            <w:sz w:val="20"/>
          </w:rPr>
          <w:t xml:space="preserve"> </w:t>
        </w:r>
        <w:r>
          <w:rPr>
            <w:b/>
            <w:sz w:val="20"/>
          </w:rPr>
          <w:t>Program</w:t>
        </w:r>
        <w:r>
          <w:rPr>
            <w:b/>
            <w:spacing w:val="-3"/>
            <w:sz w:val="20"/>
          </w:rPr>
          <w:t xml:space="preserve"> </w:t>
        </w:r>
        <w:r>
          <w:rPr>
            <w:b/>
            <w:sz w:val="20"/>
          </w:rPr>
          <w:t>Summary</w:t>
        </w:r>
        <w:r>
          <w:rPr>
            <w:b/>
            <w:spacing w:val="-4"/>
            <w:sz w:val="20"/>
          </w:rPr>
          <w:t xml:space="preserve"> </w:t>
        </w:r>
        <w:r>
          <w:rPr>
            <w:b/>
            <w:sz w:val="20"/>
          </w:rPr>
          <w:t>Plan</w:t>
        </w:r>
        <w:r>
          <w:rPr>
            <w:b/>
            <w:spacing w:val="-4"/>
            <w:sz w:val="20"/>
          </w:rPr>
          <w:t xml:space="preserve"> </w:t>
        </w:r>
        <w:r>
          <w:rPr>
            <w:b/>
            <w:sz w:val="20"/>
          </w:rPr>
          <w:t>Description</w:t>
        </w:r>
      </w:hyperlink>
      <w:r>
        <w:rPr>
          <w:b/>
          <w:sz w:val="20"/>
        </w:rPr>
        <w:t xml:space="preserve"> </w:t>
      </w:r>
      <w:hyperlink r:id="rId70">
        <w:r>
          <w:rPr>
            <w:b/>
            <w:sz w:val="20"/>
          </w:rPr>
          <w:t>(SPD)</w:t>
        </w:r>
      </w:hyperlink>
      <w:r>
        <w:rPr>
          <w:b/>
          <w:sz w:val="20"/>
        </w:rPr>
        <w:t xml:space="preserve"> </w:t>
      </w:r>
      <w:r>
        <w:rPr>
          <w:color w:val="1C1E1F"/>
          <w:sz w:val="20"/>
        </w:rPr>
        <w:t>for more information.</w:t>
      </w:r>
    </w:p>
    <w:p w14:paraId="55F33ECA" w14:textId="77777777" w:rsidR="00DC4509" w:rsidRDefault="00DC4509">
      <w:pPr>
        <w:spacing w:line="256" w:lineRule="auto"/>
        <w:rPr>
          <w:sz w:val="20"/>
        </w:rPr>
        <w:sectPr w:rsidR="00DC4509">
          <w:pgSz w:w="12240" w:h="15840"/>
          <w:pgMar w:top="1340" w:right="560" w:bottom="940" w:left="600" w:header="727" w:footer="743" w:gutter="0"/>
          <w:cols w:space="720"/>
        </w:sectPr>
      </w:pPr>
    </w:p>
    <w:p w14:paraId="55F33ECB" w14:textId="77777777" w:rsidR="00DC4509" w:rsidRDefault="00DC4509">
      <w:pPr>
        <w:pStyle w:val="BodyText"/>
        <w:spacing w:before="9"/>
        <w:ind w:left="0"/>
        <w:rPr>
          <w:sz w:val="7"/>
        </w:rPr>
      </w:pPr>
    </w:p>
    <w:p w14:paraId="55F33ECC" w14:textId="77777777" w:rsidR="00DC4509" w:rsidRDefault="00E478F1">
      <w:pPr>
        <w:pStyle w:val="BodyText"/>
        <w:ind w:left="480"/>
      </w:pPr>
      <w:r>
        <w:rPr>
          <w:noProof/>
        </w:rPr>
        <w:drawing>
          <wp:inline distT="0" distB="0" distL="0" distR="0" wp14:anchorId="55F33F91" wp14:editId="55F33F92">
            <wp:extent cx="6402557" cy="2780538"/>
            <wp:effectExtent l="0" t="0" r="0" b="0"/>
            <wp:docPr id="28"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71" cstate="print"/>
                    <a:stretch>
                      <a:fillRect/>
                    </a:stretch>
                  </pic:blipFill>
                  <pic:spPr>
                    <a:xfrm>
                      <a:off x="0" y="0"/>
                      <a:ext cx="6402557" cy="2780538"/>
                    </a:xfrm>
                    <a:prstGeom prst="rect">
                      <a:avLst/>
                    </a:prstGeom>
                  </pic:spPr>
                </pic:pic>
              </a:graphicData>
            </a:graphic>
          </wp:inline>
        </w:drawing>
      </w:r>
    </w:p>
    <w:p w14:paraId="55F33ECD" w14:textId="77777777" w:rsidR="00DC4509" w:rsidRDefault="00E478F1">
      <w:pPr>
        <w:pStyle w:val="Heading1"/>
        <w:spacing w:before="396"/>
      </w:pPr>
      <w:r>
        <w:rPr>
          <w:spacing w:val="-8"/>
        </w:rPr>
        <w:t>Life</w:t>
      </w:r>
      <w:r>
        <w:rPr>
          <w:spacing w:val="-20"/>
        </w:rPr>
        <w:t xml:space="preserve"> </w:t>
      </w:r>
      <w:r>
        <w:rPr>
          <w:spacing w:val="-2"/>
        </w:rPr>
        <w:t>Insurance</w:t>
      </w:r>
    </w:p>
    <w:p w14:paraId="55F33ECE" w14:textId="77777777" w:rsidR="00DC4509" w:rsidRDefault="00E478F1">
      <w:pPr>
        <w:pStyle w:val="BodyText"/>
        <w:spacing w:before="274" w:line="259" w:lineRule="auto"/>
        <w:ind w:right="948"/>
      </w:pPr>
      <w:r>
        <w:t>Life insurance protects you and your loved ones. It’s important to consider life events that could cause you</w:t>
      </w:r>
      <w:r>
        <w:rPr>
          <w:spacing w:val="-1"/>
        </w:rPr>
        <w:t xml:space="preserve"> </w:t>
      </w:r>
      <w:r>
        <w:t>to</w:t>
      </w:r>
      <w:r>
        <w:rPr>
          <w:spacing w:val="-1"/>
        </w:rPr>
        <w:t xml:space="preserve"> </w:t>
      </w:r>
      <w:r>
        <w:t>need</w:t>
      </w:r>
      <w:r>
        <w:rPr>
          <w:spacing w:val="-2"/>
        </w:rPr>
        <w:t xml:space="preserve"> </w:t>
      </w:r>
      <w:r>
        <w:t>more</w:t>
      </w:r>
      <w:r>
        <w:rPr>
          <w:spacing w:val="-1"/>
        </w:rPr>
        <w:t xml:space="preserve"> </w:t>
      </w:r>
      <w:r>
        <w:t>protection</w:t>
      </w:r>
      <w:r>
        <w:rPr>
          <w:spacing w:val="-1"/>
        </w:rPr>
        <w:t xml:space="preserve"> </w:t>
      </w:r>
      <w:r>
        <w:t>as</w:t>
      </w:r>
      <w:r>
        <w:rPr>
          <w:spacing w:val="-1"/>
        </w:rPr>
        <w:t xml:space="preserve"> </w:t>
      </w:r>
      <w:r>
        <w:t>your financial</w:t>
      </w:r>
      <w:r>
        <w:rPr>
          <w:spacing w:val="-1"/>
        </w:rPr>
        <w:t xml:space="preserve"> </w:t>
      </w:r>
      <w:r>
        <w:t>commitments and</w:t>
      </w:r>
      <w:r>
        <w:rPr>
          <w:spacing w:val="-1"/>
        </w:rPr>
        <w:t xml:space="preserve"> </w:t>
      </w:r>
      <w:r>
        <w:t>lifestyle</w:t>
      </w:r>
      <w:r>
        <w:rPr>
          <w:spacing w:val="-1"/>
        </w:rPr>
        <w:t xml:space="preserve"> </w:t>
      </w:r>
      <w:r>
        <w:t>change.</w:t>
      </w:r>
      <w:r>
        <w:rPr>
          <w:spacing w:val="-1"/>
        </w:rPr>
        <w:t xml:space="preserve"> </w:t>
      </w:r>
      <w:r>
        <w:t>Getting</w:t>
      </w:r>
      <w:r>
        <w:rPr>
          <w:spacing w:val="-1"/>
        </w:rPr>
        <w:t xml:space="preserve"> </w:t>
      </w:r>
      <w:r>
        <w:t>married,</w:t>
      </w:r>
      <w:r>
        <w:rPr>
          <w:spacing w:val="-1"/>
        </w:rPr>
        <w:t xml:space="preserve"> </w:t>
      </w:r>
      <w:r>
        <w:t>having children</w:t>
      </w:r>
      <w:r>
        <w:rPr>
          <w:spacing w:val="-2"/>
        </w:rPr>
        <w:t xml:space="preserve"> </w:t>
      </w:r>
      <w:r>
        <w:t>and</w:t>
      </w:r>
      <w:r>
        <w:rPr>
          <w:spacing w:val="-3"/>
        </w:rPr>
        <w:t xml:space="preserve"> </w:t>
      </w:r>
      <w:r>
        <w:t>buying</w:t>
      </w:r>
      <w:r>
        <w:rPr>
          <w:spacing w:val="-2"/>
        </w:rPr>
        <w:t xml:space="preserve"> </w:t>
      </w:r>
      <w:r>
        <w:t>a</w:t>
      </w:r>
      <w:r>
        <w:rPr>
          <w:spacing w:val="-2"/>
        </w:rPr>
        <w:t xml:space="preserve"> </w:t>
      </w:r>
      <w:r>
        <w:t>home</w:t>
      </w:r>
      <w:r>
        <w:rPr>
          <w:spacing w:val="-2"/>
        </w:rPr>
        <w:t xml:space="preserve"> </w:t>
      </w:r>
      <w:r>
        <w:t>are</w:t>
      </w:r>
      <w:r>
        <w:rPr>
          <w:spacing w:val="-2"/>
        </w:rPr>
        <w:t xml:space="preserve"> </w:t>
      </w:r>
      <w:r>
        <w:t>all</w:t>
      </w:r>
      <w:r>
        <w:rPr>
          <w:spacing w:val="-2"/>
        </w:rPr>
        <w:t xml:space="preserve"> </w:t>
      </w:r>
      <w:r>
        <w:t>events</w:t>
      </w:r>
      <w:r>
        <w:rPr>
          <w:spacing w:val="-1"/>
        </w:rPr>
        <w:t xml:space="preserve"> </w:t>
      </w:r>
      <w:r>
        <w:t>that</w:t>
      </w:r>
      <w:r>
        <w:rPr>
          <w:spacing w:val="-2"/>
        </w:rPr>
        <w:t xml:space="preserve"> </w:t>
      </w:r>
      <w:r>
        <w:t>could</w:t>
      </w:r>
      <w:r>
        <w:rPr>
          <w:spacing w:val="-3"/>
        </w:rPr>
        <w:t xml:space="preserve"> </w:t>
      </w:r>
      <w:r>
        <w:t>call</w:t>
      </w:r>
      <w:r>
        <w:rPr>
          <w:spacing w:val="-2"/>
        </w:rPr>
        <w:t xml:space="preserve"> </w:t>
      </w:r>
      <w:r>
        <w:t>for</w:t>
      </w:r>
      <w:r>
        <w:rPr>
          <w:spacing w:val="-1"/>
        </w:rPr>
        <w:t xml:space="preserve"> </w:t>
      </w:r>
      <w:r>
        <w:t>adding</w:t>
      </w:r>
      <w:r>
        <w:rPr>
          <w:spacing w:val="-2"/>
        </w:rPr>
        <w:t xml:space="preserve"> </w:t>
      </w:r>
      <w:r>
        <w:t>more</w:t>
      </w:r>
      <w:r>
        <w:rPr>
          <w:spacing w:val="-2"/>
        </w:rPr>
        <w:t xml:space="preserve"> </w:t>
      </w:r>
      <w:r>
        <w:t>life</w:t>
      </w:r>
      <w:r>
        <w:rPr>
          <w:spacing w:val="-2"/>
        </w:rPr>
        <w:t xml:space="preserve"> </w:t>
      </w:r>
      <w:r>
        <w:t>insurance</w:t>
      </w:r>
      <w:r>
        <w:rPr>
          <w:spacing w:val="-2"/>
        </w:rPr>
        <w:t xml:space="preserve"> </w:t>
      </w:r>
      <w:r>
        <w:t>protection</w:t>
      </w:r>
      <w:r>
        <w:rPr>
          <w:spacing w:val="-2"/>
        </w:rPr>
        <w:t xml:space="preserve"> </w:t>
      </w:r>
      <w:r>
        <w:t>to</w:t>
      </w:r>
      <w:r>
        <w:rPr>
          <w:spacing w:val="-2"/>
        </w:rPr>
        <w:t xml:space="preserve"> </w:t>
      </w:r>
      <w:r>
        <w:t xml:space="preserve">your portfolio. Visit </w:t>
      </w:r>
      <w:hyperlink r:id="rId72">
        <w:r>
          <w:rPr>
            <w:b/>
            <w:u w:val="single"/>
          </w:rPr>
          <w:t>metlife.com/att</w:t>
        </w:r>
      </w:hyperlink>
      <w:r>
        <w:rPr>
          <w:b/>
        </w:rPr>
        <w:t xml:space="preserve"> </w:t>
      </w:r>
      <w:r>
        <w:t>for more information.</w:t>
      </w:r>
    </w:p>
    <w:p w14:paraId="55F33ECF" w14:textId="77777777" w:rsidR="00DC4509" w:rsidRDefault="00E478F1">
      <w:pPr>
        <w:pStyle w:val="Heading2"/>
        <w:spacing w:before="164"/>
      </w:pPr>
      <w:r>
        <w:t>Basic</w:t>
      </w:r>
      <w:r>
        <w:rPr>
          <w:spacing w:val="-9"/>
        </w:rPr>
        <w:t xml:space="preserve"> </w:t>
      </w:r>
      <w:r>
        <w:t>Life</w:t>
      </w:r>
      <w:r>
        <w:rPr>
          <w:spacing w:val="-8"/>
        </w:rPr>
        <w:t xml:space="preserve"> </w:t>
      </w:r>
      <w:r>
        <w:t>and</w:t>
      </w:r>
      <w:r>
        <w:rPr>
          <w:spacing w:val="-19"/>
        </w:rPr>
        <w:t xml:space="preserve"> </w:t>
      </w:r>
      <w:r>
        <w:t>AD&amp;D</w:t>
      </w:r>
      <w:r>
        <w:rPr>
          <w:spacing w:val="-8"/>
        </w:rPr>
        <w:t xml:space="preserve"> </w:t>
      </w:r>
      <w:r>
        <w:rPr>
          <w:spacing w:val="-2"/>
        </w:rPr>
        <w:t>Insurance</w:t>
      </w:r>
    </w:p>
    <w:p w14:paraId="55F33ED0" w14:textId="77777777" w:rsidR="00DC4509" w:rsidRDefault="00E478F1">
      <w:pPr>
        <w:pStyle w:val="BodyText"/>
        <w:spacing w:before="190"/>
        <w:rPr>
          <w:b/>
        </w:rPr>
      </w:pPr>
      <w:r>
        <w:t>Your</w:t>
      </w:r>
      <w:r>
        <w:rPr>
          <w:spacing w:val="-10"/>
        </w:rPr>
        <w:t xml:space="preserve"> </w:t>
      </w:r>
      <w:r>
        <w:t>company-paid</w:t>
      </w:r>
      <w:r>
        <w:rPr>
          <w:spacing w:val="-5"/>
        </w:rPr>
        <w:t xml:space="preserve"> </w:t>
      </w:r>
      <w:r>
        <w:t>employee</w:t>
      </w:r>
      <w:r>
        <w:rPr>
          <w:spacing w:val="-6"/>
        </w:rPr>
        <w:t xml:space="preserve"> </w:t>
      </w:r>
      <w:r>
        <w:t>basic</w:t>
      </w:r>
      <w:r>
        <w:rPr>
          <w:spacing w:val="-5"/>
        </w:rPr>
        <w:t xml:space="preserve"> </w:t>
      </w:r>
      <w:r>
        <w:t>life</w:t>
      </w:r>
      <w:r>
        <w:rPr>
          <w:spacing w:val="-5"/>
        </w:rPr>
        <w:t xml:space="preserve"> </w:t>
      </w:r>
      <w:r>
        <w:t>and</w:t>
      </w:r>
      <w:r>
        <w:rPr>
          <w:spacing w:val="-14"/>
        </w:rPr>
        <w:t xml:space="preserve"> </w:t>
      </w:r>
      <w:r>
        <w:t>AD&amp;D</w:t>
      </w:r>
      <w:r>
        <w:rPr>
          <w:spacing w:val="-5"/>
        </w:rPr>
        <w:t xml:space="preserve"> </w:t>
      </w:r>
      <w:r>
        <w:t>insurance</w:t>
      </w:r>
      <w:r>
        <w:rPr>
          <w:spacing w:val="-5"/>
        </w:rPr>
        <w:t xml:space="preserve"> </w:t>
      </w:r>
      <w:r>
        <w:t>coverage</w:t>
      </w:r>
      <w:r>
        <w:rPr>
          <w:spacing w:val="-6"/>
        </w:rPr>
        <w:t xml:space="preserve"> </w:t>
      </w:r>
      <w:r>
        <w:t>is</w:t>
      </w:r>
      <w:r>
        <w:rPr>
          <w:spacing w:val="-4"/>
        </w:rPr>
        <w:t xml:space="preserve"> </w:t>
      </w:r>
      <w:r>
        <w:t>1</w:t>
      </w:r>
      <w:r>
        <w:rPr>
          <w:spacing w:val="-6"/>
        </w:rPr>
        <w:t xml:space="preserve"> </w:t>
      </w:r>
      <w:r>
        <w:t>times</w:t>
      </w:r>
      <w:r>
        <w:rPr>
          <w:spacing w:val="-4"/>
        </w:rPr>
        <w:t xml:space="preserve"> </w:t>
      </w:r>
      <w:r>
        <w:t>your</w:t>
      </w:r>
      <w:r>
        <w:rPr>
          <w:spacing w:val="-5"/>
        </w:rPr>
        <w:t xml:space="preserve"> </w:t>
      </w:r>
      <w:r>
        <w:t>annual</w:t>
      </w:r>
      <w:r>
        <w:rPr>
          <w:spacing w:val="-7"/>
        </w:rPr>
        <w:t xml:space="preserve"> </w:t>
      </w:r>
      <w:hyperlink r:id="rId73">
        <w:r>
          <w:rPr>
            <w:spacing w:val="-4"/>
          </w:rPr>
          <w:t>pay</w:t>
        </w:r>
        <w:r>
          <w:rPr>
            <w:b/>
            <w:spacing w:val="-4"/>
          </w:rPr>
          <w:t>.</w:t>
        </w:r>
      </w:hyperlink>
    </w:p>
    <w:p w14:paraId="55F33ED1" w14:textId="77777777" w:rsidR="00DC4509" w:rsidRDefault="00E478F1">
      <w:pPr>
        <w:pStyle w:val="BodyText"/>
        <w:spacing w:before="184" w:line="259" w:lineRule="auto"/>
        <w:ind w:left="839" w:right="901"/>
      </w:pPr>
      <w:r>
        <w:t>While</w:t>
      </w:r>
      <w:r>
        <w:rPr>
          <w:spacing w:val="-5"/>
        </w:rPr>
        <w:t xml:space="preserve"> </w:t>
      </w:r>
      <w:r>
        <w:t>AT&amp;T provides basic life insurance coverage at no charge to you, the IRS requires that the difference in the premium that the company pays for any benefit amount above $50,000 be treated as imputed</w:t>
      </w:r>
      <w:r>
        <w:rPr>
          <w:spacing w:val="-3"/>
        </w:rPr>
        <w:t xml:space="preserve"> </w:t>
      </w:r>
      <w:r>
        <w:t>income,</w:t>
      </w:r>
      <w:r>
        <w:rPr>
          <w:spacing w:val="-3"/>
        </w:rPr>
        <w:t xml:space="preserve"> </w:t>
      </w:r>
      <w:r>
        <w:t>and</w:t>
      </w:r>
      <w:r>
        <w:rPr>
          <w:spacing w:val="-3"/>
        </w:rPr>
        <w:t xml:space="preserve"> </w:t>
      </w:r>
      <w:r>
        <w:t>the</w:t>
      </w:r>
      <w:r>
        <w:rPr>
          <w:spacing w:val="-3"/>
        </w:rPr>
        <w:t xml:space="preserve"> </w:t>
      </w:r>
      <w:r>
        <w:t>nominal</w:t>
      </w:r>
      <w:r>
        <w:rPr>
          <w:spacing w:val="-3"/>
        </w:rPr>
        <w:t xml:space="preserve"> </w:t>
      </w:r>
      <w:r>
        <w:t>amount</w:t>
      </w:r>
      <w:r>
        <w:rPr>
          <w:spacing w:val="-3"/>
        </w:rPr>
        <w:t xml:space="preserve"> </w:t>
      </w:r>
      <w:r>
        <w:t>of</w:t>
      </w:r>
      <w:r>
        <w:rPr>
          <w:spacing w:val="-3"/>
        </w:rPr>
        <w:t xml:space="preserve"> </w:t>
      </w:r>
      <w:r>
        <w:t>additional</w:t>
      </w:r>
      <w:r>
        <w:rPr>
          <w:spacing w:val="-3"/>
        </w:rPr>
        <w:t xml:space="preserve"> </w:t>
      </w:r>
      <w:r>
        <w:t>taxable</w:t>
      </w:r>
      <w:r>
        <w:rPr>
          <w:spacing w:val="-4"/>
        </w:rPr>
        <w:t xml:space="preserve"> </w:t>
      </w:r>
      <w:r>
        <w:t>wages</w:t>
      </w:r>
      <w:r>
        <w:rPr>
          <w:spacing w:val="-3"/>
        </w:rPr>
        <w:t xml:space="preserve"> </w:t>
      </w:r>
      <w:r>
        <w:t>will</w:t>
      </w:r>
      <w:r>
        <w:rPr>
          <w:spacing w:val="-3"/>
        </w:rPr>
        <w:t xml:space="preserve"> </w:t>
      </w:r>
      <w:r>
        <w:t>be</w:t>
      </w:r>
      <w:r>
        <w:rPr>
          <w:spacing w:val="-3"/>
        </w:rPr>
        <w:t xml:space="preserve"> </w:t>
      </w:r>
      <w:r>
        <w:t>reflected</w:t>
      </w:r>
      <w:r>
        <w:rPr>
          <w:spacing w:val="-3"/>
        </w:rPr>
        <w:t xml:space="preserve"> </w:t>
      </w:r>
      <w:r>
        <w:t>in</w:t>
      </w:r>
      <w:r>
        <w:rPr>
          <w:spacing w:val="-3"/>
        </w:rPr>
        <w:t xml:space="preserve"> </w:t>
      </w:r>
      <w:r>
        <w:t>each</w:t>
      </w:r>
      <w:r>
        <w:rPr>
          <w:spacing w:val="-3"/>
        </w:rPr>
        <w:t xml:space="preserve"> </w:t>
      </w:r>
      <w:r>
        <w:t>paycheck.</w:t>
      </w:r>
    </w:p>
    <w:p w14:paraId="55F33ED2" w14:textId="77777777" w:rsidR="00DC4509" w:rsidRDefault="00E478F1">
      <w:pPr>
        <w:pStyle w:val="Heading2"/>
        <w:spacing w:before="163"/>
      </w:pPr>
      <w:bookmarkStart w:id="22" w:name="Supplemental_Life_and_AD&amp;D_Insurance_for"/>
      <w:bookmarkEnd w:id="22"/>
      <w:r>
        <w:t>Supplemental</w:t>
      </w:r>
      <w:r>
        <w:rPr>
          <w:spacing w:val="-20"/>
        </w:rPr>
        <w:t xml:space="preserve"> </w:t>
      </w:r>
      <w:r>
        <w:t>Life</w:t>
      </w:r>
      <w:r>
        <w:rPr>
          <w:spacing w:val="-18"/>
        </w:rPr>
        <w:t xml:space="preserve"> </w:t>
      </w:r>
      <w:r>
        <w:t>and</w:t>
      </w:r>
      <w:r>
        <w:rPr>
          <w:spacing w:val="-19"/>
        </w:rPr>
        <w:t xml:space="preserve"> </w:t>
      </w:r>
      <w:r>
        <w:t>AD&amp;D</w:t>
      </w:r>
      <w:r>
        <w:rPr>
          <w:spacing w:val="-15"/>
        </w:rPr>
        <w:t xml:space="preserve"> </w:t>
      </w:r>
      <w:r>
        <w:t>Insurance</w:t>
      </w:r>
      <w:r>
        <w:rPr>
          <w:spacing w:val="-15"/>
        </w:rPr>
        <w:t xml:space="preserve"> </w:t>
      </w:r>
      <w:r>
        <w:t>for</w:t>
      </w:r>
      <w:r>
        <w:rPr>
          <w:spacing w:val="-19"/>
        </w:rPr>
        <w:t xml:space="preserve"> </w:t>
      </w:r>
      <w:r>
        <w:t>You</w:t>
      </w:r>
      <w:r>
        <w:rPr>
          <w:spacing w:val="-15"/>
        </w:rPr>
        <w:t xml:space="preserve"> </w:t>
      </w:r>
      <w:r>
        <w:t>and</w:t>
      </w:r>
      <w:r>
        <w:rPr>
          <w:spacing w:val="-19"/>
        </w:rPr>
        <w:t xml:space="preserve"> </w:t>
      </w:r>
      <w:r>
        <w:t>Your</w:t>
      </w:r>
      <w:r>
        <w:rPr>
          <w:spacing w:val="-15"/>
        </w:rPr>
        <w:t xml:space="preserve"> </w:t>
      </w:r>
      <w:r>
        <w:rPr>
          <w:spacing w:val="-2"/>
        </w:rPr>
        <w:t>Dependents</w:t>
      </w:r>
    </w:p>
    <w:p w14:paraId="55F33ED3" w14:textId="77777777" w:rsidR="00DC4509" w:rsidRDefault="00E478F1">
      <w:pPr>
        <w:pStyle w:val="BodyText"/>
        <w:spacing w:before="192" w:line="259" w:lineRule="auto"/>
        <w:ind w:right="901"/>
      </w:pPr>
      <w:r>
        <w:t>Do</w:t>
      </w:r>
      <w:r>
        <w:rPr>
          <w:spacing w:val="-3"/>
        </w:rPr>
        <w:t xml:space="preserve"> </w:t>
      </w:r>
      <w:r>
        <w:t>you</w:t>
      </w:r>
      <w:r>
        <w:rPr>
          <w:spacing w:val="-3"/>
        </w:rPr>
        <w:t xml:space="preserve"> </w:t>
      </w:r>
      <w:r>
        <w:t>have</w:t>
      </w:r>
      <w:r>
        <w:rPr>
          <w:spacing w:val="-4"/>
        </w:rPr>
        <w:t xml:space="preserve"> </w:t>
      </w:r>
      <w:r>
        <w:t>enough</w:t>
      </w:r>
      <w:r>
        <w:rPr>
          <w:spacing w:val="-3"/>
        </w:rPr>
        <w:t xml:space="preserve"> </w:t>
      </w:r>
      <w:r>
        <w:t>life</w:t>
      </w:r>
      <w:r>
        <w:rPr>
          <w:spacing w:val="-3"/>
        </w:rPr>
        <w:t xml:space="preserve"> </w:t>
      </w:r>
      <w:r>
        <w:t>insurance</w:t>
      </w:r>
      <w:r>
        <w:rPr>
          <w:spacing w:val="-3"/>
        </w:rPr>
        <w:t xml:space="preserve"> </w:t>
      </w:r>
      <w:r>
        <w:t>for</w:t>
      </w:r>
      <w:r>
        <w:rPr>
          <w:spacing w:val="-4"/>
        </w:rPr>
        <w:t xml:space="preserve"> </w:t>
      </w:r>
      <w:r>
        <w:t>you</w:t>
      </w:r>
      <w:r>
        <w:rPr>
          <w:spacing w:val="-3"/>
        </w:rPr>
        <w:t xml:space="preserve"> </w:t>
      </w:r>
      <w:r>
        <w:t>and</w:t>
      </w:r>
      <w:r>
        <w:rPr>
          <w:spacing w:val="-4"/>
        </w:rPr>
        <w:t xml:space="preserve"> </w:t>
      </w:r>
      <w:r>
        <w:t>your</w:t>
      </w:r>
      <w:r>
        <w:rPr>
          <w:spacing w:val="-2"/>
        </w:rPr>
        <w:t xml:space="preserve"> </w:t>
      </w:r>
      <w:r>
        <w:t>family?</w:t>
      </w:r>
      <w:r>
        <w:rPr>
          <w:spacing w:val="-3"/>
        </w:rPr>
        <w:t xml:space="preserve"> </w:t>
      </w:r>
      <w:r>
        <w:t>Purchasing</w:t>
      </w:r>
      <w:r>
        <w:rPr>
          <w:spacing w:val="-3"/>
        </w:rPr>
        <w:t xml:space="preserve"> </w:t>
      </w:r>
      <w:r>
        <w:t>supplemental</w:t>
      </w:r>
      <w:r>
        <w:rPr>
          <w:spacing w:val="-3"/>
        </w:rPr>
        <w:t xml:space="preserve"> </w:t>
      </w:r>
      <w:r>
        <w:t>coverage</w:t>
      </w:r>
      <w:r>
        <w:rPr>
          <w:spacing w:val="-3"/>
        </w:rPr>
        <w:t xml:space="preserve"> </w:t>
      </w:r>
      <w:r>
        <w:t>may</w:t>
      </w:r>
      <w:r>
        <w:rPr>
          <w:spacing w:val="-2"/>
        </w:rPr>
        <w:t xml:space="preserve"> </w:t>
      </w:r>
      <w:r>
        <w:t>give you greater financial security and peace of mind. You can elect supplemental life and</w:t>
      </w:r>
      <w:r>
        <w:rPr>
          <w:spacing w:val="-5"/>
        </w:rPr>
        <w:t xml:space="preserve"> </w:t>
      </w:r>
      <w:r>
        <w:t>AD&amp;D insurance coverage for you, your spouse/partner and your child(ren).</w:t>
      </w:r>
      <w:r>
        <w:rPr>
          <w:spacing w:val="-3"/>
        </w:rPr>
        <w:t xml:space="preserve"> </w:t>
      </w:r>
      <w:r>
        <w:t>You pay the cost of any supplemental life and AD&amp;D insurance coverage.</w:t>
      </w:r>
    </w:p>
    <w:p w14:paraId="55F33ED4" w14:textId="77777777" w:rsidR="00DC4509" w:rsidRDefault="00E478F1">
      <w:pPr>
        <w:pStyle w:val="Heading5"/>
      </w:pPr>
      <w:r>
        <w:t>For</w:t>
      </w:r>
      <w:r>
        <w:rPr>
          <w:spacing w:val="-6"/>
        </w:rPr>
        <w:t xml:space="preserve"> </w:t>
      </w:r>
      <w:r>
        <w:rPr>
          <w:spacing w:val="-5"/>
        </w:rPr>
        <w:t>You</w:t>
      </w:r>
    </w:p>
    <w:p w14:paraId="55F33ED5" w14:textId="77777777" w:rsidR="00DC4509" w:rsidRDefault="00E478F1">
      <w:pPr>
        <w:pStyle w:val="BodyText"/>
        <w:spacing w:before="185" w:line="256" w:lineRule="auto"/>
        <w:ind w:right="901"/>
      </w:pPr>
      <w:r>
        <w:t>You can purchase supplemental life and</w:t>
      </w:r>
      <w:r>
        <w:rPr>
          <w:spacing w:val="-6"/>
        </w:rPr>
        <w:t xml:space="preserve"> </w:t>
      </w:r>
      <w:r>
        <w:t>AD&amp;D insurance coverage in amounts of 1 to 10 times your annual</w:t>
      </w:r>
      <w:r>
        <w:rPr>
          <w:spacing w:val="-4"/>
        </w:rPr>
        <w:t xml:space="preserve"> </w:t>
      </w:r>
      <w:r>
        <w:t>pay.</w:t>
      </w:r>
      <w:r>
        <w:rPr>
          <w:spacing w:val="-7"/>
        </w:rPr>
        <w:t xml:space="preserve"> </w:t>
      </w:r>
      <w:r>
        <w:t>The</w:t>
      </w:r>
      <w:r>
        <w:rPr>
          <w:spacing w:val="-4"/>
        </w:rPr>
        <w:t xml:space="preserve"> </w:t>
      </w:r>
      <w:r>
        <w:t>maximum</w:t>
      </w:r>
      <w:r>
        <w:rPr>
          <w:spacing w:val="-4"/>
        </w:rPr>
        <w:t xml:space="preserve"> </w:t>
      </w:r>
      <w:r>
        <w:t>combined</w:t>
      </w:r>
      <w:r>
        <w:rPr>
          <w:spacing w:val="-4"/>
        </w:rPr>
        <w:t xml:space="preserve"> </w:t>
      </w:r>
      <w:r>
        <w:t>total</w:t>
      </w:r>
      <w:r>
        <w:rPr>
          <w:spacing w:val="-4"/>
        </w:rPr>
        <w:t xml:space="preserve"> </w:t>
      </w:r>
      <w:r>
        <w:t>of</w:t>
      </w:r>
      <w:r>
        <w:rPr>
          <w:spacing w:val="-4"/>
        </w:rPr>
        <w:t xml:space="preserve"> </w:t>
      </w:r>
      <w:r>
        <w:t>basic</w:t>
      </w:r>
      <w:r>
        <w:rPr>
          <w:spacing w:val="-3"/>
        </w:rPr>
        <w:t xml:space="preserve"> </w:t>
      </w:r>
      <w:r>
        <w:t>and</w:t>
      </w:r>
      <w:r>
        <w:rPr>
          <w:spacing w:val="-4"/>
        </w:rPr>
        <w:t xml:space="preserve"> </w:t>
      </w:r>
      <w:r>
        <w:t>supplemental</w:t>
      </w:r>
      <w:r>
        <w:rPr>
          <w:spacing w:val="-4"/>
        </w:rPr>
        <w:t xml:space="preserve"> </w:t>
      </w:r>
      <w:r>
        <w:t>life</w:t>
      </w:r>
      <w:r>
        <w:rPr>
          <w:spacing w:val="-4"/>
        </w:rPr>
        <w:t xml:space="preserve"> </w:t>
      </w:r>
      <w:r>
        <w:t>insurance</w:t>
      </w:r>
      <w:r>
        <w:rPr>
          <w:spacing w:val="-4"/>
        </w:rPr>
        <w:t xml:space="preserve"> </w:t>
      </w:r>
      <w:r>
        <w:t>for</w:t>
      </w:r>
      <w:r>
        <w:rPr>
          <w:spacing w:val="-4"/>
        </w:rPr>
        <w:t xml:space="preserve"> </w:t>
      </w:r>
      <w:r>
        <w:t>you</w:t>
      </w:r>
      <w:r>
        <w:rPr>
          <w:spacing w:val="-4"/>
        </w:rPr>
        <w:t xml:space="preserve"> </w:t>
      </w:r>
      <w:r>
        <w:t>is</w:t>
      </w:r>
      <w:r>
        <w:rPr>
          <w:spacing w:val="-3"/>
        </w:rPr>
        <w:t xml:space="preserve"> </w:t>
      </w:r>
      <w:r>
        <w:t>$7</w:t>
      </w:r>
      <w:r>
        <w:rPr>
          <w:spacing w:val="-4"/>
        </w:rPr>
        <w:t xml:space="preserve"> </w:t>
      </w:r>
      <w:r>
        <w:t>million.</w:t>
      </w:r>
    </w:p>
    <w:p w14:paraId="55F33ED6" w14:textId="77777777" w:rsidR="00DC4509" w:rsidRDefault="00E478F1">
      <w:pPr>
        <w:pStyle w:val="Heading5"/>
        <w:spacing w:before="168"/>
        <w:ind w:left="839"/>
      </w:pPr>
      <w:r>
        <w:t>For</w:t>
      </w:r>
      <w:r>
        <w:rPr>
          <w:spacing w:val="-11"/>
        </w:rPr>
        <w:t xml:space="preserve"> </w:t>
      </w:r>
      <w:r>
        <w:t>Your</w:t>
      </w:r>
      <w:r>
        <w:rPr>
          <w:spacing w:val="-9"/>
        </w:rPr>
        <w:t xml:space="preserve"> </w:t>
      </w:r>
      <w:r>
        <w:t>Spouse/Partner</w:t>
      </w:r>
      <w:r>
        <w:rPr>
          <w:spacing w:val="-9"/>
        </w:rPr>
        <w:t xml:space="preserve"> </w:t>
      </w:r>
      <w:r>
        <w:t>and</w:t>
      </w:r>
      <w:r>
        <w:rPr>
          <w:spacing w:val="-8"/>
        </w:rPr>
        <w:t xml:space="preserve"> </w:t>
      </w:r>
      <w:r>
        <w:rPr>
          <w:spacing w:val="-4"/>
        </w:rPr>
        <w:t>Child</w:t>
      </w:r>
    </w:p>
    <w:p w14:paraId="55F33ED7" w14:textId="77777777" w:rsidR="00DC4509" w:rsidRDefault="00E478F1">
      <w:pPr>
        <w:pStyle w:val="BodyText"/>
        <w:spacing w:before="183"/>
        <w:ind w:left="839"/>
      </w:pPr>
      <w:r>
        <w:t>You</w:t>
      </w:r>
      <w:r>
        <w:rPr>
          <w:spacing w:val="-10"/>
        </w:rPr>
        <w:t xml:space="preserve"> </w:t>
      </w:r>
      <w:r>
        <w:t>can</w:t>
      </w:r>
      <w:r>
        <w:rPr>
          <w:spacing w:val="-6"/>
        </w:rPr>
        <w:t xml:space="preserve"> </w:t>
      </w:r>
      <w:r>
        <w:t>purchase</w:t>
      </w:r>
      <w:r>
        <w:rPr>
          <w:spacing w:val="-6"/>
        </w:rPr>
        <w:t xml:space="preserve"> </w:t>
      </w:r>
      <w:r>
        <w:t>supplemental</w:t>
      </w:r>
      <w:r>
        <w:rPr>
          <w:spacing w:val="-6"/>
        </w:rPr>
        <w:t xml:space="preserve"> </w:t>
      </w:r>
      <w:r>
        <w:t>life</w:t>
      </w:r>
      <w:r>
        <w:rPr>
          <w:spacing w:val="-6"/>
        </w:rPr>
        <w:t xml:space="preserve"> </w:t>
      </w:r>
      <w:r>
        <w:t>and</w:t>
      </w:r>
      <w:r>
        <w:rPr>
          <w:spacing w:val="-14"/>
        </w:rPr>
        <w:t xml:space="preserve"> </w:t>
      </w:r>
      <w:r>
        <w:t>AD&amp;D</w:t>
      </w:r>
      <w:r>
        <w:rPr>
          <w:spacing w:val="-6"/>
        </w:rPr>
        <w:t xml:space="preserve"> </w:t>
      </w:r>
      <w:r>
        <w:t>insurance</w:t>
      </w:r>
      <w:r>
        <w:rPr>
          <w:spacing w:val="-6"/>
        </w:rPr>
        <w:t xml:space="preserve"> </w:t>
      </w:r>
      <w:r>
        <w:t>coverage</w:t>
      </w:r>
      <w:r>
        <w:rPr>
          <w:spacing w:val="-6"/>
        </w:rPr>
        <w:t xml:space="preserve"> </w:t>
      </w:r>
      <w:r>
        <w:t>for</w:t>
      </w:r>
      <w:r>
        <w:rPr>
          <w:spacing w:val="-5"/>
        </w:rPr>
        <w:t xml:space="preserve"> </w:t>
      </w:r>
      <w:r>
        <w:t>your</w:t>
      </w:r>
      <w:r>
        <w:rPr>
          <w:spacing w:val="-5"/>
        </w:rPr>
        <w:t xml:space="preserve"> </w:t>
      </w:r>
      <w:r>
        <w:t>eligible</w:t>
      </w:r>
      <w:r>
        <w:rPr>
          <w:spacing w:val="-6"/>
        </w:rPr>
        <w:t xml:space="preserve"> </w:t>
      </w:r>
      <w:r>
        <w:rPr>
          <w:spacing w:val="-2"/>
        </w:rPr>
        <w:t>dependents.</w:t>
      </w:r>
    </w:p>
    <w:p w14:paraId="55F33ED8" w14:textId="77777777" w:rsidR="00DC4509" w:rsidRDefault="00DC4509">
      <w:pPr>
        <w:sectPr w:rsidR="00DC4509">
          <w:pgSz w:w="12240" w:h="15840"/>
          <w:pgMar w:top="1340" w:right="560" w:bottom="940" w:left="600" w:header="727" w:footer="743" w:gutter="0"/>
          <w:cols w:space="720"/>
        </w:sectPr>
      </w:pPr>
    </w:p>
    <w:p w14:paraId="55F33ED9" w14:textId="77777777" w:rsidR="00DC4509" w:rsidRDefault="00E478F1">
      <w:pPr>
        <w:spacing w:before="89"/>
        <w:ind w:left="840"/>
        <w:rPr>
          <w:sz w:val="20"/>
        </w:rPr>
      </w:pPr>
      <w:r>
        <w:rPr>
          <w:b/>
          <w:sz w:val="20"/>
        </w:rPr>
        <w:lastRenderedPageBreak/>
        <w:t>Spouse/partner:</w:t>
      </w:r>
      <w:r>
        <w:rPr>
          <w:b/>
          <w:spacing w:val="-7"/>
          <w:sz w:val="20"/>
        </w:rPr>
        <w:t xml:space="preserve"> </w:t>
      </w:r>
      <w:r>
        <w:rPr>
          <w:sz w:val="20"/>
        </w:rPr>
        <w:t>You</w:t>
      </w:r>
      <w:r>
        <w:rPr>
          <w:spacing w:val="-8"/>
          <w:sz w:val="20"/>
        </w:rPr>
        <w:t xml:space="preserve"> </w:t>
      </w:r>
      <w:r>
        <w:rPr>
          <w:sz w:val="20"/>
        </w:rPr>
        <w:t>can</w:t>
      </w:r>
      <w:r>
        <w:rPr>
          <w:spacing w:val="-8"/>
          <w:sz w:val="20"/>
        </w:rPr>
        <w:t xml:space="preserve"> </w:t>
      </w:r>
      <w:r>
        <w:rPr>
          <w:sz w:val="20"/>
        </w:rPr>
        <w:t>choose</w:t>
      </w:r>
      <w:r>
        <w:rPr>
          <w:spacing w:val="-8"/>
          <w:sz w:val="20"/>
        </w:rPr>
        <w:t xml:space="preserve"> </w:t>
      </w:r>
      <w:r>
        <w:rPr>
          <w:sz w:val="20"/>
        </w:rPr>
        <w:t>the</w:t>
      </w:r>
      <w:r>
        <w:rPr>
          <w:spacing w:val="-8"/>
          <w:sz w:val="20"/>
        </w:rPr>
        <w:t xml:space="preserve"> </w:t>
      </w:r>
      <w:r>
        <w:rPr>
          <w:sz w:val="20"/>
        </w:rPr>
        <w:t>following</w:t>
      </w:r>
      <w:r>
        <w:rPr>
          <w:spacing w:val="-8"/>
          <w:sz w:val="20"/>
        </w:rPr>
        <w:t xml:space="preserve"> </w:t>
      </w:r>
      <w:r>
        <w:rPr>
          <w:spacing w:val="-2"/>
          <w:sz w:val="20"/>
        </w:rPr>
        <w:t>options:</w:t>
      </w:r>
    </w:p>
    <w:p w14:paraId="55F33EDA" w14:textId="77777777" w:rsidR="00DC4509" w:rsidRDefault="00E478F1">
      <w:pPr>
        <w:pStyle w:val="ListParagraph"/>
        <w:numPr>
          <w:ilvl w:val="0"/>
          <w:numId w:val="2"/>
        </w:numPr>
        <w:tabs>
          <w:tab w:val="left" w:pos="1199"/>
        </w:tabs>
        <w:spacing w:before="184"/>
        <w:ind w:left="1199" w:hanging="359"/>
        <w:rPr>
          <w:sz w:val="20"/>
        </w:rPr>
      </w:pPr>
      <w:r>
        <w:rPr>
          <w:sz w:val="20"/>
        </w:rPr>
        <w:t>$10,000;</w:t>
      </w:r>
      <w:r>
        <w:rPr>
          <w:spacing w:val="-4"/>
          <w:sz w:val="20"/>
        </w:rPr>
        <w:t xml:space="preserve"> </w:t>
      </w:r>
      <w:r>
        <w:rPr>
          <w:spacing w:val="-5"/>
          <w:sz w:val="20"/>
        </w:rPr>
        <w:t>or</w:t>
      </w:r>
    </w:p>
    <w:p w14:paraId="55F33EDB" w14:textId="77777777" w:rsidR="00DC4509" w:rsidRDefault="00E478F1">
      <w:pPr>
        <w:pStyle w:val="ListParagraph"/>
        <w:numPr>
          <w:ilvl w:val="0"/>
          <w:numId w:val="2"/>
        </w:numPr>
        <w:tabs>
          <w:tab w:val="left" w:pos="1199"/>
        </w:tabs>
        <w:spacing w:before="182"/>
        <w:ind w:left="1199" w:hanging="359"/>
        <w:rPr>
          <w:sz w:val="20"/>
        </w:rPr>
      </w:pPr>
      <w:r>
        <w:rPr>
          <w:sz w:val="20"/>
        </w:rPr>
        <w:t>$25,000</w:t>
      </w:r>
      <w:r>
        <w:rPr>
          <w:spacing w:val="-4"/>
          <w:sz w:val="20"/>
        </w:rPr>
        <w:t xml:space="preserve"> </w:t>
      </w:r>
      <w:r>
        <w:rPr>
          <w:sz w:val="20"/>
        </w:rPr>
        <w:t>to</w:t>
      </w:r>
      <w:r>
        <w:rPr>
          <w:spacing w:val="-3"/>
          <w:sz w:val="20"/>
        </w:rPr>
        <w:t xml:space="preserve"> </w:t>
      </w:r>
      <w:r>
        <w:rPr>
          <w:sz w:val="20"/>
        </w:rPr>
        <w:t>$300,000</w:t>
      </w:r>
      <w:r>
        <w:rPr>
          <w:spacing w:val="-4"/>
          <w:sz w:val="20"/>
        </w:rPr>
        <w:t xml:space="preserve"> </w:t>
      </w:r>
      <w:r>
        <w:rPr>
          <w:sz w:val="20"/>
        </w:rPr>
        <w:t>(in</w:t>
      </w:r>
      <w:r>
        <w:rPr>
          <w:spacing w:val="-3"/>
          <w:sz w:val="20"/>
        </w:rPr>
        <w:t xml:space="preserve"> </w:t>
      </w:r>
      <w:r>
        <w:rPr>
          <w:sz w:val="20"/>
        </w:rPr>
        <w:t>$25,000</w:t>
      </w:r>
      <w:r>
        <w:rPr>
          <w:spacing w:val="-3"/>
          <w:sz w:val="20"/>
        </w:rPr>
        <w:t xml:space="preserve"> </w:t>
      </w:r>
      <w:r>
        <w:rPr>
          <w:spacing w:val="-2"/>
          <w:sz w:val="20"/>
        </w:rPr>
        <w:t>increments)</w:t>
      </w:r>
    </w:p>
    <w:p w14:paraId="55F33EDC" w14:textId="77777777" w:rsidR="00DC4509" w:rsidRDefault="00E478F1">
      <w:pPr>
        <w:spacing w:before="180"/>
        <w:ind w:left="839"/>
        <w:rPr>
          <w:sz w:val="20"/>
        </w:rPr>
      </w:pPr>
      <w:r>
        <w:rPr>
          <w:b/>
          <w:sz w:val="20"/>
        </w:rPr>
        <w:t>Child(ren):</w:t>
      </w:r>
      <w:r>
        <w:rPr>
          <w:b/>
          <w:spacing w:val="-8"/>
          <w:sz w:val="20"/>
        </w:rPr>
        <w:t xml:space="preserve"> </w:t>
      </w:r>
      <w:r>
        <w:rPr>
          <w:sz w:val="20"/>
        </w:rPr>
        <w:t>You</w:t>
      </w:r>
      <w:r>
        <w:rPr>
          <w:spacing w:val="-7"/>
          <w:sz w:val="20"/>
        </w:rPr>
        <w:t xml:space="preserve"> </w:t>
      </w:r>
      <w:r>
        <w:rPr>
          <w:sz w:val="20"/>
        </w:rPr>
        <w:t>can</w:t>
      </w:r>
      <w:r>
        <w:rPr>
          <w:spacing w:val="-8"/>
          <w:sz w:val="20"/>
        </w:rPr>
        <w:t xml:space="preserve"> </w:t>
      </w:r>
      <w:r>
        <w:rPr>
          <w:sz w:val="20"/>
        </w:rPr>
        <w:t>choose</w:t>
      </w:r>
      <w:r>
        <w:rPr>
          <w:spacing w:val="-7"/>
          <w:sz w:val="20"/>
        </w:rPr>
        <w:t xml:space="preserve"> </w:t>
      </w:r>
      <w:r>
        <w:rPr>
          <w:sz w:val="20"/>
        </w:rPr>
        <w:t>the</w:t>
      </w:r>
      <w:r>
        <w:rPr>
          <w:spacing w:val="-8"/>
          <w:sz w:val="20"/>
        </w:rPr>
        <w:t xml:space="preserve"> </w:t>
      </w:r>
      <w:r>
        <w:rPr>
          <w:sz w:val="20"/>
        </w:rPr>
        <w:t>following</w:t>
      </w:r>
      <w:r>
        <w:rPr>
          <w:spacing w:val="-7"/>
          <w:sz w:val="20"/>
        </w:rPr>
        <w:t xml:space="preserve"> </w:t>
      </w:r>
      <w:r>
        <w:rPr>
          <w:spacing w:val="-2"/>
          <w:sz w:val="20"/>
        </w:rPr>
        <w:t>options:</w:t>
      </w:r>
    </w:p>
    <w:p w14:paraId="55F33EDD" w14:textId="77777777" w:rsidR="00DC4509" w:rsidRDefault="00E478F1">
      <w:pPr>
        <w:pStyle w:val="ListParagraph"/>
        <w:numPr>
          <w:ilvl w:val="0"/>
          <w:numId w:val="2"/>
        </w:numPr>
        <w:tabs>
          <w:tab w:val="left" w:pos="1199"/>
        </w:tabs>
        <w:spacing w:before="185"/>
        <w:ind w:left="1199"/>
        <w:rPr>
          <w:sz w:val="20"/>
        </w:rPr>
      </w:pPr>
      <w:r>
        <w:rPr>
          <w:sz w:val="20"/>
        </w:rPr>
        <w:t>$5,000</w:t>
      </w:r>
      <w:r>
        <w:rPr>
          <w:spacing w:val="-4"/>
          <w:sz w:val="20"/>
        </w:rPr>
        <w:t xml:space="preserve"> </w:t>
      </w:r>
      <w:r>
        <w:rPr>
          <w:sz w:val="20"/>
        </w:rPr>
        <w:t>to</w:t>
      </w:r>
      <w:r>
        <w:rPr>
          <w:spacing w:val="-4"/>
          <w:sz w:val="20"/>
        </w:rPr>
        <w:t xml:space="preserve"> </w:t>
      </w:r>
      <w:r>
        <w:rPr>
          <w:sz w:val="20"/>
        </w:rPr>
        <w:t>$30,000</w:t>
      </w:r>
      <w:r>
        <w:rPr>
          <w:spacing w:val="-3"/>
          <w:sz w:val="20"/>
        </w:rPr>
        <w:t xml:space="preserve"> </w:t>
      </w:r>
      <w:r>
        <w:rPr>
          <w:sz w:val="20"/>
        </w:rPr>
        <w:t>(in</w:t>
      </w:r>
      <w:r>
        <w:rPr>
          <w:spacing w:val="-4"/>
          <w:sz w:val="20"/>
        </w:rPr>
        <w:t xml:space="preserve"> </w:t>
      </w:r>
      <w:r>
        <w:rPr>
          <w:sz w:val="20"/>
        </w:rPr>
        <w:t>$5,000</w:t>
      </w:r>
      <w:r>
        <w:rPr>
          <w:spacing w:val="-3"/>
          <w:sz w:val="20"/>
        </w:rPr>
        <w:t xml:space="preserve"> </w:t>
      </w:r>
      <w:r>
        <w:rPr>
          <w:spacing w:val="-2"/>
          <w:sz w:val="20"/>
        </w:rPr>
        <w:t>increments)</w:t>
      </w:r>
    </w:p>
    <w:p w14:paraId="55F33EDE" w14:textId="77777777" w:rsidR="00DC4509" w:rsidRDefault="00E478F1">
      <w:pPr>
        <w:spacing w:before="182" w:line="259" w:lineRule="auto"/>
        <w:ind w:left="839" w:right="901"/>
        <w:rPr>
          <w:sz w:val="20"/>
        </w:rPr>
      </w:pPr>
      <w:r>
        <w:rPr>
          <w:sz w:val="20"/>
        </w:rPr>
        <w:t>For</w:t>
      </w:r>
      <w:r>
        <w:rPr>
          <w:spacing w:val="-4"/>
          <w:sz w:val="20"/>
        </w:rPr>
        <w:t xml:space="preserve"> </w:t>
      </w:r>
      <w:r>
        <w:rPr>
          <w:sz w:val="20"/>
        </w:rPr>
        <w:t>additional</w:t>
      </w:r>
      <w:r>
        <w:rPr>
          <w:spacing w:val="-5"/>
          <w:sz w:val="20"/>
        </w:rPr>
        <w:t xml:space="preserve"> </w:t>
      </w:r>
      <w:r>
        <w:rPr>
          <w:sz w:val="20"/>
        </w:rPr>
        <w:t>program</w:t>
      </w:r>
      <w:r>
        <w:rPr>
          <w:spacing w:val="-5"/>
          <w:sz w:val="20"/>
        </w:rPr>
        <w:t xml:space="preserve"> </w:t>
      </w:r>
      <w:r>
        <w:rPr>
          <w:sz w:val="20"/>
        </w:rPr>
        <w:t>details,</w:t>
      </w:r>
      <w:r>
        <w:rPr>
          <w:spacing w:val="-5"/>
          <w:sz w:val="20"/>
        </w:rPr>
        <w:t xml:space="preserve"> </w:t>
      </w:r>
      <w:r>
        <w:rPr>
          <w:sz w:val="20"/>
        </w:rPr>
        <w:t>refer</w:t>
      </w:r>
      <w:r>
        <w:rPr>
          <w:spacing w:val="-4"/>
          <w:sz w:val="20"/>
        </w:rPr>
        <w:t xml:space="preserve"> </w:t>
      </w:r>
      <w:r>
        <w:rPr>
          <w:sz w:val="20"/>
        </w:rPr>
        <w:t>to</w:t>
      </w:r>
      <w:r>
        <w:rPr>
          <w:spacing w:val="-5"/>
          <w:sz w:val="20"/>
        </w:rPr>
        <w:t xml:space="preserve"> </w:t>
      </w:r>
      <w:r>
        <w:rPr>
          <w:sz w:val="20"/>
        </w:rPr>
        <w:t>the</w:t>
      </w:r>
      <w:r>
        <w:rPr>
          <w:spacing w:val="-14"/>
          <w:sz w:val="20"/>
        </w:rPr>
        <w:t xml:space="preserve"> </w:t>
      </w:r>
      <w:r>
        <w:rPr>
          <w:sz w:val="20"/>
        </w:rPr>
        <w:t>AT&amp;T</w:t>
      </w:r>
      <w:r>
        <w:rPr>
          <w:spacing w:val="-7"/>
          <w:sz w:val="20"/>
        </w:rPr>
        <w:t xml:space="preserve"> </w:t>
      </w:r>
      <w:r>
        <w:rPr>
          <w:sz w:val="20"/>
        </w:rPr>
        <w:t>Group</w:t>
      </w:r>
      <w:r>
        <w:rPr>
          <w:spacing w:val="-5"/>
          <w:sz w:val="20"/>
        </w:rPr>
        <w:t xml:space="preserve"> </w:t>
      </w:r>
      <w:r>
        <w:rPr>
          <w:sz w:val="20"/>
        </w:rPr>
        <w:t>Life</w:t>
      </w:r>
      <w:r>
        <w:rPr>
          <w:spacing w:val="-5"/>
          <w:sz w:val="20"/>
        </w:rPr>
        <w:t xml:space="preserve"> </w:t>
      </w:r>
      <w:r>
        <w:rPr>
          <w:sz w:val="20"/>
        </w:rPr>
        <w:t>Insurance</w:t>
      </w:r>
      <w:r>
        <w:rPr>
          <w:spacing w:val="-5"/>
          <w:sz w:val="20"/>
        </w:rPr>
        <w:t xml:space="preserve"> </w:t>
      </w:r>
      <w:r>
        <w:rPr>
          <w:sz w:val="20"/>
        </w:rPr>
        <w:t>Program</w:t>
      </w:r>
      <w:r>
        <w:rPr>
          <w:spacing w:val="-6"/>
          <w:sz w:val="20"/>
        </w:rPr>
        <w:t xml:space="preserve"> </w:t>
      </w:r>
      <w:hyperlink r:id="rId74">
        <w:r>
          <w:rPr>
            <w:b/>
            <w:sz w:val="20"/>
          </w:rPr>
          <w:t>Summary</w:t>
        </w:r>
        <w:r>
          <w:rPr>
            <w:b/>
            <w:spacing w:val="-5"/>
            <w:sz w:val="20"/>
          </w:rPr>
          <w:t xml:space="preserve"> </w:t>
        </w:r>
        <w:r>
          <w:rPr>
            <w:b/>
            <w:sz w:val="20"/>
          </w:rPr>
          <w:t>Plan</w:t>
        </w:r>
      </w:hyperlink>
      <w:r>
        <w:rPr>
          <w:b/>
          <w:sz w:val="20"/>
        </w:rPr>
        <w:t xml:space="preserve"> </w:t>
      </w:r>
      <w:hyperlink r:id="rId75">
        <w:r>
          <w:rPr>
            <w:b/>
            <w:sz w:val="20"/>
          </w:rPr>
          <w:t>Description (SPD)</w:t>
        </w:r>
      </w:hyperlink>
      <w:r>
        <w:rPr>
          <w:b/>
          <w:sz w:val="20"/>
        </w:rPr>
        <w:t xml:space="preserve"> </w:t>
      </w:r>
      <w:r>
        <w:rPr>
          <w:sz w:val="20"/>
        </w:rPr>
        <w:t>for more information.</w:t>
      </w:r>
    </w:p>
    <w:p w14:paraId="55F33EDF" w14:textId="77777777" w:rsidR="00DC4509" w:rsidRDefault="00DC4509">
      <w:pPr>
        <w:pStyle w:val="BodyText"/>
        <w:ind w:left="0"/>
      </w:pPr>
    </w:p>
    <w:p w14:paraId="55F33EE0" w14:textId="77777777" w:rsidR="00DC4509" w:rsidRDefault="00E478F1">
      <w:pPr>
        <w:pStyle w:val="BodyText"/>
        <w:spacing w:before="192"/>
        <w:ind w:left="0"/>
      </w:pPr>
      <w:r>
        <w:rPr>
          <w:noProof/>
        </w:rPr>
        <w:drawing>
          <wp:anchor distT="0" distB="0" distL="0" distR="0" simplePos="0" relativeHeight="487595008" behindDoc="1" locked="0" layoutInCell="1" allowOverlap="1" wp14:anchorId="55F33F93" wp14:editId="55F33F94">
            <wp:simplePos x="0" y="0"/>
            <wp:positionH relativeFrom="page">
              <wp:posOffset>685800</wp:posOffset>
            </wp:positionH>
            <wp:positionV relativeFrom="paragraph">
              <wp:posOffset>283297</wp:posOffset>
            </wp:positionV>
            <wp:extent cx="6374345" cy="2822924"/>
            <wp:effectExtent l="0" t="0" r="0" b="0"/>
            <wp:wrapTopAndBottom/>
            <wp:docPr id="29"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76" cstate="print"/>
                    <a:stretch>
                      <a:fillRect/>
                    </a:stretch>
                  </pic:blipFill>
                  <pic:spPr>
                    <a:xfrm>
                      <a:off x="0" y="0"/>
                      <a:ext cx="6374345" cy="2822924"/>
                    </a:xfrm>
                    <a:prstGeom prst="rect">
                      <a:avLst/>
                    </a:prstGeom>
                  </pic:spPr>
                </pic:pic>
              </a:graphicData>
            </a:graphic>
          </wp:anchor>
        </w:drawing>
      </w:r>
    </w:p>
    <w:p w14:paraId="55F33EE1" w14:textId="77777777" w:rsidR="00DC4509" w:rsidRDefault="00DC4509">
      <w:pPr>
        <w:pStyle w:val="BodyText"/>
        <w:ind w:left="0"/>
      </w:pPr>
    </w:p>
    <w:p w14:paraId="55F33EE2" w14:textId="77777777" w:rsidR="00DC4509" w:rsidRDefault="00DC4509">
      <w:pPr>
        <w:pStyle w:val="BodyText"/>
        <w:spacing w:before="170"/>
        <w:ind w:left="0"/>
      </w:pPr>
    </w:p>
    <w:p w14:paraId="55F33EE3" w14:textId="77777777" w:rsidR="00DC4509" w:rsidRDefault="00E478F1">
      <w:pPr>
        <w:pStyle w:val="Heading1"/>
        <w:spacing w:before="1"/>
      </w:pPr>
      <w:r>
        <w:rPr>
          <w:spacing w:val="-2"/>
        </w:rPr>
        <w:t>Disability</w:t>
      </w:r>
    </w:p>
    <w:p w14:paraId="55F33EE4" w14:textId="77777777" w:rsidR="00DC4509" w:rsidRDefault="00E478F1">
      <w:pPr>
        <w:pStyle w:val="Heading2"/>
        <w:spacing w:before="273"/>
      </w:pPr>
      <w:bookmarkStart w:id="23" w:name="Disability_(Short-Term_and_Long-Term_Dis"/>
      <w:bookmarkEnd w:id="23"/>
      <w:r>
        <w:t>Disability</w:t>
      </w:r>
      <w:r>
        <w:rPr>
          <w:spacing w:val="-15"/>
        </w:rPr>
        <w:t xml:space="preserve"> </w:t>
      </w:r>
      <w:r>
        <w:t>(Short-Term</w:t>
      </w:r>
      <w:r>
        <w:rPr>
          <w:spacing w:val="-13"/>
        </w:rPr>
        <w:t xml:space="preserve"> </w:t>
      </w:r>
      <w:r>
        <w:t>and</w:t>
      </w:r>
      <w:r>
        <w:rPr>
          <w:spacing w:val="-13"/>
        </w:rPr>
        <w:t xml:space="preserve"> </w:t>
      </w:r>
      <w:r>
        <w:t>Long-Term</w:t>
      </w:r>
      <w:r>
        <w:rPr>
          <w:spacing w:val="-15"/>
        </w:rPr>
        <w:t xml:space="preserve"> </w:t>
      </w:r>
      <w:r>
        <w:rPr>
          <w:spacing w:val="-2"/>
        </w:rPr>
        <w:t>Disability)</w:t>
      </w:r>
    </w:p>
    <w:p w14:paraId="55F33EE5" w14:textId="77777777" w:rsidR="00DC4509" w:rsidRDefault="00E478F1">
      <w:pPr>
        <w:pStyle w:val="BodyText"/>
        <w:spacing w:before="191" w:line="256" w:lineRule="auto"/>
        <w:ind w:right="997"/>
      </w:pPr>
      <w:r>
        <w:rPr>
          <w:color w:val="1C1E1F"/>
        </w:rPr>
        <w:t>Your</w:t>
      </w:r>
      <w:r>
        <w:rPr>
          <w:color w:val="1C1E1F"/>
          <w:spacing w:val="-2"/>
        </w:rPr>
        <w:t xml:space="preserve"> </w:t>
      </w:r>
      <w:r>
        <w:rPr>
          <w:color w:val="1C1E1F"/>
        </w:rPr>
        <w:t>disability</w:t>
      </w:r>
      <w:r>
        <w:rPr>
          <w:color w:val="1C1E1F"/>
          <w:spacing w:val="-2"/>
        </w:rPr>
        <w:t xml:space="preserve"> </w:t>
      </w:r>
      <w:r>
        <w:rPr>
          <w:color w:val="1C1E1F"/>
        </w:rPr>
        <w:t>benefits</w:t>
      </w:r>
      <w:r>
        <w:rPr>
          <w:color w:val="1C1E1F"/>
          <w:spacing w:val="-2"/>
        </w:rPr>
        <w:t xml:space="preserve"> </w:t>
      </w:r>
      <w:r>
        <w:rPr>
          <w:color w:val="1C1E1F"/>
        </w:rPr>
        <w:t>give</w:t>
      </w:r>
      <w:r>
        <w:rPr>
          <w:color w:val="1C1E1F"/>
          <w:spacing w:val="-3"/>
        </w:rPr>
        <w:t xml:space="preserve"> </w:t>
      </w:r>
      <w:r>
        <w:rPr>
          <w:color w:val="1C1E1F"/>
        </w:rPr>
        <w:t>added</w:t>
      </w:r>
      <w:r>
        <w:rPr>
          <w:color w:val="1C1E1F"/>
          <w:spacing w:val="-3"/>
        </w:rPr>
        <w:t xml:space="preserve"> </w:t>
      </w:r>
      <w:r>
        <w:rPr>
          <w:color w:val="1C1E1F"/>
        </w:rPr>
        <w:t>peace</w:t>
      </w:r>
      <w:r>
        <w:rPr>
          <w:color w:val="1C1E1F"/>
          <w:spacing w:val="-3"/>
        </w:rPr>
        <w:t xml:space="preserve"> </w:t>
      </w:r>
      <w:r>
        <w:rPr>
          <w:color w:val="1C1E1F"/>
        </w:rPr>
        <w:t>of</w:t>
      </w:r>
      <w:r>
        <w:rPr>
          <w:color w:val="1C1E1F"/>
          <w:spacing w:val="-3"/>
        </w:rPr>
        <w:t xml:space="preserve"> </w:t>
      </w:r>
      <w:r>
        <w:rPr>
          <w:color w:val="1C1E1F"/>
        </w:rPr>
        <w:t>mind</w:t>
      </w:r>
      <w:r>
        <w:rPr>
          <w:color w:val="1C1E1F"/>
          <w:spacing w:val="-3"/>
        </w:rPr>
        <w:t xml:space="preserve"> </w:t>
      </w:r>
      <w:r>
        <w:rPr>
          <w:color w:val="1C1E1F"/>
        </w:rPr>
        <w:t>to</w:t>
      </w:r>
      <w:r>
        <w:rPr>
          <w:color w:val="1C1E1F"/>
          <w:spacing w:val="-3"/>
        </w:rPr>
        <w:t xml:space="preserve"> </w:t>
      </w:r>
      <w:r>
        <w:rPr>
          <w:color w:val="1C1E1F"/>
        </w:rPr>
        <w:t>you</w:t>
      </w:r>
      <w:r>
        <w:rPr>
          <w:color w:val="1C1E1F"/>
          <w:spacing w:val="-3"/>
        </w:rPr>
        <w:t xml:space="preserve"> </w:t>
      </w:r>
      <w:r>
        <w:rPr>
          <w:color w:val="1C1E1F"/>
        </w:rPr>
        <w:t>and</w:t>
      </w:r>
      <w:r>
        <w:rPr>
          <w:color w:val="1C1E1F"/>
          <w:spacing w:val="-5"/>
        </w:rPr>
        <w:t xml:space="preserve"> </w:t>
      </w:r>
      <w:r>
        <w:rPr>
          <w:color w:val="1C1E1F"/>
        </w:rPr>
        <w:t>your</w:t>
      </w:r>
      <w:r>
        <w:rPr>
          <w:color w:val="1C1E1F"/>
          <w:spacing w:val="-2"/>
        </w:rPr>
        <w:t xml:space="preserve"> </w:t>
      </w:r>
      <w:r>
        <w:rPr>
          <w:color w:val="1C1E1F"/>
        </w:rPr>
        <w:t>family</w:t>
      </w:r>
      <w:r>
        <w:rPr>
          <w:color w:val="1C1E1F"/>
          <w:spacing w:val="-2"/>
        </w:rPr>
        <w:t xml:space="preserve"> </w:t>
      </w:r>
      <w:r>
        <w:rPr>
          <w:color w:val="1C1E1F"/>
        </w:rPr>
        <w:t>in</w:t>
      </w:r>
      <w:r>
        <w:rPr>
          <w:color w:val="1C1E1F"/>
          <w:spacing w:val="-3"/>
        </w:rPr>
        <w:t xml:space="preserve"> </w:t>
      </w:r>
      <w:r>
        <w:rPr>
          <w:color w:val="1C1E1F"/>
        </w:rPr>
        <w:t>case</w:t>
      </w:r>
      <w:r>
        <w:rPr>
          <w:color w:val="1C1E1F"/>
          <w:spacing w:val="-3"/>
        </w:rPr>
        <w:t xml:space="preserve"> </w:t>
      </w:r>
      <w:r>
        <w:rPr>
          <w:color w:val="1C1E1F"/>
        </w:rPr>
        <w:t>you</w:t>
      </w:r>
      <w:r>
        <w:rPr>
          <w:color w:val="1C1E1F"/>
          <w:spacing w:val="-3"/>
        </w:rPr>
        <w:t xml:space="preserve"> </w:t>
      </w:r>
      <w:r>
        <w:rPr>
          <w:color w:val="1C1E1F"/>
        </w:rPr>
        <w:t>are</w:t>
      </w:r>
      <w:r>
        <w:rPr>
          <w:color w:val="1C1E1F"/>
          <w:spacing w:val="-3"/>
        </w:rPr>
        <w:t xml:space="preserve"> </w:t>
      </w:r>
      <w:r>
        <w:rPr>
          <w:color w:val="1C1E1F"/>
        </w:rPr>
        <w:t>unable</w:t>
      </w:r>
      <w:r>
        <w:rPr>
          <w:color w:val="1C1E1F"/>
          <w:spacing w:val="-3"/>
        </w:rPr>
        <w:t xml:space="preserve"> </w:t>
      </w:r>
      <w:r>
        <w:rPr>
          <w:color w:val="1C1E1F"/>
        </w:rPr>
        <w:t>to</w:t>
      </w:r>
      <w:r>
        <w:rPr>
          <w:color w:val="1C1E1F"/>
          <w:spacing w:val="-3"/>
        </w:rPr>
        <w:t xml:space="preserve"> </w:t>
      </w:r>
      <w:r>
        <w:rPr>
          <w:color w:val="1C1E1F"/>
        </w:rPr>
        <w:t>work for an extended period.</w:t>
      </w:r>
    </w:p>
    <w:p w14:paraId="55F33EE6" w14:textId="77777777" w:rsidR="00DC4509" w:rsidRDefault="00E478F1">
      <w:pPr>
        <w:pStyle w:val="BodyText"/>
        <w:spacing w:before="169" w:line="256" w:lineRule="auto"/>
        <w:ind w:right="901"/>
      </w:pPr>
      <w:r>
        <w:rPr>
          <w:color w:val="1C1E1F"/>
        </w:rPr>
        <w:t>If</w:t>
      </w:r>
      <w:r>
        <w:rPr>
          <w:color w:val="1C1E1F"/>
          <w:spacing w:val="-3"/>
        </w:rPr>
        <w:t xml:space="preserve"> </w:t>
      </w:r>
      <w:r>
        <w:rPr>
          <w:color w:val="1C1E1F"/>
        </w:rPr>
        <w:t>you</w:t>
      </w:r>
      <w:r>
        <w:rPr>
          <w:color w:val="1C1E1F"/>
          <w:spacing w:val="-3"/>
        </w:rPr>
        <w:t xml:space="preserve"> </w:t>
      </w:r>
      <w:r>
        <w:rPr>
          <w:color w:val="1C1E1F"/>
        </w:rPr>
        <w:t>are</w:t>
      </w:r>
      <w:r>
        <w:rPr>
          <w:color w:val="1C1E1F"/>
          <w:spacing w:val="-3"/>
        </w:rPr>
        <w:t xml:space="preserve"> </w:t>
      </w:r>
      <w:r>
        <w:rPr>
          <w:color w:val="1C1E1F"/>
        </w:rPr>
        <w:t>absent</w:t>
      </w:r>
      <w:r>
        <w:rPr>
          <w:color w:val="1C1E1F"/>
          <w:spacing w:val="-3"/>
        </w:rPr>
        <w:t xml:space="preserve"> </w:t>
      </w:r>
      <w:r>
        <w:rPr>
          <w:color w:val="1C1E1F"/>
        </w:rPr>
        <w:t>from</w:t>
      </w:r>
      <w:r>
        <w:rPr>
          <w:color w:val="1C1E1F"/>
          <w:spacing w:val="-3"/>
        </w:rPr>
        <w:t xml:space="preserve"> </w:t>
      </w:r>
      <w:r>
        <w:rPr>
          <w:color w:val="1C1E1F"/>
        </w:rPr>
        <w:t>work</w:t>
      </w:r>
      <w:r>
        <w:rPr>
          <w:color w:val="1C1E1F"/>
          <w:spacing w:val="-3"/>
        </w:rPr>
        <w:t xml:space="preserve"> </w:t>
      </w:r>
      <w:r>
        <w:rPr>
          <w:color w:val="1C1E1F"/>
        </w:rPr>
        <w:t>due</w:t>
      </w:r>
      <w:r>
        <w:rPr>
          <w:color w:val="1C1E1F"/>
          <w:spacing w:val="-3"/>
        </w:rPr>
        <w:t xml:space="preserve"> </w:t>
      </w:r>
      <w:r>
        <w:rPr>
          <w:color w:val="1C1E1F"/>
        </w:rPr>
        <w:t>to</w:t>
      </w:r>
      <w:r>
        <w:rPr>
          <w:color w:val="1C1E1F"/>
          <w:spacing w:val="-3"/>
        </w:rPr>
        <w:t xml:space="preserve"> </w:t>
      </w:r>
      <w:r>
        <w:rPr>
          <w:color w:val="1C1E1F"/>
        </w:rPr>
        <w:t>illness</w:t>
      </w:r>
      <w:r>
        <w:rPr>
          <w:color w:val="1C1E1F"/>
          <w:spacing w:val="-3"/>
        </w:rPr>
        <w:t xml:space="preserve"> </w:t>
      </w:r>
      <w:r>
        <w:rPr>
          <w:color w:val="1C1E1F"/>
        </w:rPr>
        <w:t>or</w:t>
      </w:r>
      <w:r>
        <w:rPr>
          <w:color w:val="1C1E1F"/>
          <w:spacing w:val="-2"/>
        </w:rPr>
        <w:t xml:space="preserve"> </w:t>
      </w:r>
      <w:r>
        <w:rPr>
          <w:color w:val="1C1E1F"/>
        </w:rPr>
        <w:t>injury,</w:t>
      </w:r>
      <w:r>
        <w:rPr>
          <w:color w:val="1C1E1F"/>
          <w:spacing w:val="-3"/>
        </w:rPr>
        <w:t xml:space="preserve"> </w:t>
      </w:r>
      <w:r>
        <w:rPr>
          <w:color w:val="1C1E1F"/>
        </w:rPr>
        <w:t>you</w:t>
      </w:r>
      <w:r>
        <w:rPr>
          <w:color w:val="1C1E1F"/>
          <w:spacing w:val="-4"/>
        </w:rPr>
        <w:t xml:space="preserve"> </w:t>
      </w:r>
      <w:r>
        <w:rPr>
          <w:color w:val="1C1E1F"/>
        </w:rPr>
        <w:t>may</w:t>
      </w:r>
      <w:r>
        <w:rPr>
          <w:color w:val="1C1E1F"/>
          <w:spacing w:val="-2"/>
        </w:rPr>
        <w:t xml:space="preserve"> </w:t>
      </w:r>
      <w:r>
        <w:rPr>
          <w:color w:val="1C1E1F"/>
        </w:rPr>
        <w:t>be</w:t>
      </w:r>
      <w:r>
        <w:rPr>
          <w:color w:val="1C1E1F"/>
          <w:spacing w:val="-3"/>
        </w:rPr>
        <w:t xml:space="preserve"> </w:t>
      </w:r>
      <w:r>
        <w:rPr>
          <w:color w:val="1C1E1F"/>
        </w:rPr>
        <w:t>eligible</w:t>
      </w:r>
      <w:r>
        <w:rPr>
          <w:color w:val="1C1E1F"/>
          <w:spacing w:val="-3"/>
        </w:rPr>
        <w:t xml:space="preserve"> </w:t>
      </w:r>
      <w:r>
        <w:rPr>
          <w:color w:val="1C1E1F"/>
        </w:rPr>
        <w:t>to</w:t>
      </w:r>
      <w:r>
        <w:rPr>
          <w:color w:val="1C1E1F"/>
          <w:spacing w:val="-3"/>
        </w:rPr>
        <w:t xml:space="preserve"> </w:t>
      </w:r>
      <w:r>
        <w:rPr>
          <w:color w:val="1C1E1F"/>
        </w:rPr>
        <w:t>receive</w:t>
      </w:r>
      <w:r>
        <w:rPr>
          <w:color w:val="1C1E1F"/>
          <w:spacing w:val="-4"/>
        </w:rPr>
        <w:t xml:space="preserve"> </w:t>
      </w:r>
      <w:r>
        <w:rPr>
          <w:color w:val="1C1E1F"/>
        </w:rPr>
        <w:t>short-term</w:t>
      </w:r>
      <w:r>
        <w:rPr>
          <w:color w:val="1C1E1F"/>
          <w:spacing w:val="-3"/>
        </w:rPr>
        <w:t xml:space="preserve"> </w:t>
      </w:r>
      <w:r>
        <w:rPr>
          <w:color w:val="1C1E1F"/>
        </w:rPr>
        <w:t>disability (STD) and long-term disability (LTD) benefits as a continuing source of income.</w:t>
      </w:r>
    </w:p>
    <w:p w14:paraId="55F33EE7" w14:textId="77777777" w:rsidR="00DC4509" w:rsidRDefault="00E478F1">
      <w:pPr>
        <w:spacing w:before="169"/>
        <w:ind w:left="840"/>
        <w:rPr>
          <w:sz w:val="20"/>
        </w:rPr>
      </w:pPr>
      <w:r>
        <w:rPr>
          <w:sz w:val="20"/>
        </w:rPr>
        <w:t>For</w:t>
      </w:r>
      <w:r>
        <w:rPr>
          <w:spacing w:val="-5"/>
          <w:sz w:val="20"/>
        </w:rPr>
        <w:t xml:space="preserve"> </w:t>
      </w:r>
      <w:r>
        <w:rPr>
          <w:sz w:val="20"/>
        </w:rPr>
        <w:t>more</w:t>
      </w:r>
      <w:r>
        <w:rPr>
          <w:spacing w:val="-4"/>
          <w:sz w:val="20"/>
        </w:rPr>
        <w:t xml:space="preserve"> </w:t>
      </w:r>
      <w:r>
        <w:rPr>
          <w:sz w:val="20"/>
        </w:rPr>
        <w:t>information,</w:t>
      </w:r>
      <w:r>
        <w:rPr>
          <w:spacing w:val="-4"/>
          <w:sz w:val="20"/>
        </w:rPr>
        <w:t xml:space="preserve"> </w:t>
      </w:r>
      <w:r>
        <w:rPr>
          <w:sz w:val="20"/>
        </w:rPr>
        <w:t>refer</w:t>
      </w:r>
      <w:r>
        <w:rPr>
          <w:spacing w:val="-5"/>
          <w:sz w:val="20"/>
        </w:rPr>
        <w:t xml:space="preserve"> </w:t>
      </w:r>
      <w:r>
        <w:rPr>
          <w:sz w:val="20"/>
        </w:rPr>
        <w:t>to</w:t>
      </w:r>
      <w:r>
        <w:rPr>
          <w:spacing w:val="-4"/>
          <w:sz w:val="20"/>
        </w:rPr>
        <w:t xml:space="preserve"> </w:t>
      </w:r>
      <w:r>
        <w:rPr>
          <w:sz w:val="20"/>
        </w:rPr>
        <w:t>your</w:t>
      </w:r>
      <w:r>
        <w:rPr>
          <w:spacing w:val="-4"/>
          <w:sz w:val="20"/>
        </w:rPr>
        <w:t xml:space="preserve"> </w:t>
      </w:r>
      <w:hyperlink r:id="rId77">
        <w:r>
          <w:rPr>
            <w:b/>
            <w:sz w:val="20"/>
          </w:rPr>
          <w:t>Summary</w:t>
        </w:r>
        <w:r>
          <w:rPr>
            <w:b/>
            <w:spacing w:val="-4"/>
            <w:sz w:val="20"/>
          </w:rPr>
          <w:t xml:space="preserve"> </w:t>
        </w:r>
        <w:r>
          <w:rPr>
            <w:b/>
            <w:sz w:val="20"/>
          </w:rPr>
          <w:t>Plan</w:t>
        </w:r>
        <w:r>
          <w:rPr>
            <w:b/>
            <w:spacing w:val="-4"/>
            <w:sz w:val="20"/>
          </w:rPr>
          <w:t xml:space="preserve"> </w:t>
        </w:r>
        <w:r>
          <w:rPr>
            <w:b/>
            <w:sz w:val="20"/>
          </w:rPr>
          <w:t>Description</w:t>
        </w:r>
        <w:r>
          <w:rPr>
            <w:b/>
            <w:spacing w:val="-3"/>
            <w:sz w:val="20"/>
          </w:rPr>
          <w:t xml:space="preserve"> </w:t>
        </w:r>
        <w:r>
          <w:rPr>
            <w:b/>
            <w:spacing w:val="-2"/>
            <w:sz w:val="20"/>
          </w:rPr>
          <w:t>(SPD)</w:t>
        </w:r>
        <w:r>
          <w:rPr>
            <w:spacing w:val="-2"/>
            <w:sz w:val="20"/>
          </w:rPr>
          <w:t>.</w:t>
        </w:r>
      </w:hyperlink>
    </w:p>
    <w:p w14:paraId="55F33EE8" w14:textId="77777777" w:rsidR="00DC4509" w:rsidRDefault="00DC4509">
      <w:pPr>
        <w:rPr>
          <w:sz w:val="20"/>
        </w:rPr>
        <w:sectPr w:rsidR="00DC4509">
          <w:pgSz w:w="12240" w:h="15840"/>
          <w:pgMar w:top="1340" w:right="560" w:bottom="940" w:left="600" w:header="727" w:footer="743" w:gutter="0"/>
          <w:cols w:space="720"/>
        </w:sectPr>
      </w:pPr>
    </w:p>
    <w:p w14:paraId="55F33EE9" w14:textId="77777777" w:rsidR="00DC4509" w:rsidRDefault="00DC4509">
      <w:pPr>
        <w:pStyle w:val="BodyText"/>
        <w:spacing w:before="9"/>
        <w:ind w:left="0"/>
        <w:rPr>
          <w:sz w:val="7"/>
        </w:rPr>
      </w:pPr>
    </w:p>
    <w:p w14:paraId="55F33EEA" w14:textId="77777777" w:rsidR="00DC4509" w:rsidRDefault="00E478F1">
      <w:pPr>
        <w:pStyle w:val="BodyText"/>
        <w:ind w:left="480"/>
      </w:pPr>
      <w:r>
        <w:rPr>
          <w:noProof/>
        </w:rPr>
        <w:drawing>
          <wp:inline distT="0" distB="0" distL="0" distR="0" wp14:anchorId="55F33F95" wp14:editId="55F33F96">
            <wp:extent cx="6415735" cy="2822924"/>
            <wp:effectExtent l="0" t="0" r="0" b="0"/>
            <wp:docPr id="30" name="Imag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78" cstate="print"/>
                    <a:stretch>
                      <a:fillRect/>
                    </a:stretch>
                  </pic:blipFill>
                  <pic:spPr>
                    <a:xfrm>
                      <a:off x="0" y="0"/>
                      <a:ext cx="6415735" cy="2822924"/>
                    </a:xfrm>
                    <a:prstGeom prst="rect">
                      <a:avLst/>
                    </a:prstGeom>
                  </pic:spPr>
                </pic:pic>
              </a:graphicData>
            </a:graphic>
          </wp:inline>
        </w:drawing>
      </w:r>
    </w:p>
    <w:p w14:paraId="55F33EEB" w14:textId="77777777" w:rsidR="00DC4509" w:rsidRDefault="00E478F1">
      <w:pPr>
        <w:pStyle w:val="Heading1"/>
        <w:spacing w:before="401"/>
      </w:pPr>
      <w:r>
        <w:rPr>
          <w:spacing w:val="-12"/>
        </w:rPr>
        <w:t>AT&amp;T</w:t>
      </w:r>
      <w:r>
        <w:rPr>
          <w:spacing w:val="-41"/>
        </w:rPr>
        <w:t xml:space="preserve"> </w:t>
      </w:r>
      <w:r>
        <w:rPr>
          <w:spacing w:val="-12"/>
        </w:rPr>
        <w:t>Ancillary Benefits</w:t>
      </w:r>
    </w:p>
    <w:p w14:paraId="55F33EEC" w14:textId="77777777" w:rsidR="00DC4509" w:rsidRDefault="00E478F1">
      <w:pPr>
        <w:pStyle w:val="BodyText"/>
        <w:tabs>
          <w:tab w:val="left" w:pos="4799"/>
        </w:tabs>
        <w:spacing w:before="273" w:line="432" w:lineRule="auto"/>
        <w:ind w:left="1559" w:right="2336" w:hanging="720"/>
      </w:pPr>
      <w:r>
        <w:t>We</w:t>
      </w:r>
      <w:r>
        <w:rPr>
          <w:spacing w:val="-6"/>
        </w:rPr>
        <w:t xml:space="preserve"> </w:t>
      </w:r>
      <w:r>
        <w:t>are</w:t>
      </w:r>
      <w:r>
        <w:rPr>
          <w:spacing w:val="-6"/>
        </w:rPr>
        <w:t xml:space="preserve"> </w:t>
      </w:r>
      <w:r>
        <w:t>pleased</w:t>
      </w:r>
      <w:r>
        <w:rPr>
          <w:spacing w:val="-6"/>
        </w:rPr>
        <w:t xml:space="preserve"> </w:t>
      </w:r>
      <w:r>
        <w:t>to</w:t>
      </w:r>
      <w:r>
        <w:rPr>
          <w:spacing w:val="-6"/>
        </w:rPr>
        <w:t xml:space="preserve"> </w:t>
      </w:r>
      <w:r>
        <w:t>continue</w:t>
      </w:r>
      <w:r>
        <w:rPr>
          <w:spacing w:val="-6"/>
        </w:rPr>
        <w:t xml:space="preserve"> </w:t>
      </w:r>
      <w:r>
        <w:t>offering</w:t>
      </w:r>
      <w:r>
        <w:rPr>
          <w:spacing w:val="-6"/>
        </w:rPr>
        <w:t xml:space="preserve"> </w:t>
      </w:r>
      <w:r>
        <w:t>the</w:t>
      </w:r>
      <w:r>
        <w:rPr>
          <w:spacing w:val="-6"/>
        </w:rPr>
        <w:t xml:space="preserve"> </w:t>
      </w:r>
      <w:r>
        <w:t>following</w:t>
      </w:r>
      <w:r>
        <w:rPr>
          <w:spacing w:val="-14"/>
        </w:rPr>
        <w:t xml:space="preserve"> </w:t>
      </w:r>
      <w:r>
        <w:t>AT&amp;T</w:t>
      </w:r>
      <w:r>
        <w:rPr>
          <w:spacing w:val="-8"/>
        </w:rPr>
        <w:t xml:space="preserve"> </w:t>
      </w:r>
      <w:r>
        <w:t>ancillary</w:t>
      </w:r>
      <w:r>
        <w:rPr>
          <w:spacing w:val="-5"/>
        </w:rPr>
        <w:t xml:space="preserve"> </w:t>
      </w:r>
      <w:r>
        <w:t>benefits</w:t>
      </w:r>
      <w:r>
        <w:rPr>
          <w:spacing w:val="-5"/>
        </w:rPr>
        <w:t xml:space="preserve"> </w:t>
      </w:r>
      <w:r>
        <w:t>through</w:t>
      </w:r>
      <w:r>
        <w:rPr>
          <w:spacing w:val="-6"/>
        </w:rPr>
        <w:t xml:space="preserve"> </w:t>
      </w:r>
      <w:r>
        <w:t>MetLife: Critical illness insurance</w:t>
      </w:r>
      <w:r>
        <w:tab/>
        <w:t>Hospital indemnity insurance</w:t>
      </w:r>
    </w:p>
    <w:p w14:paraId="55F33EED" w14:textId="77777777" w:rsidR="00DC4509" w:rsidRDefault="00E478F1">
      <w:pPr>
        <w:pStyle w:val="BodyText"/>
        <w:tabs>
          <w:tab w:val="left" w:pos="4799"/>
        </w:tabs>
        <w:spacing w:line="229" w:lineRule="exact"/>
        <w:ind w:left="1559"/>
      </w:pPr>
      <w:r>
        <w:t>Accident</w:t>
      </w:r>
      <w:r>
        <w:rPr>
          <w:spacing w:val="-7"/>
        </w:rPr>
        <w:t xml:space="preserve"> </w:t>
      </w:r>
      <w:r>
        <w:rPr>
          <w:spacing w:val="-2"/>
        </w:rPr>
        <w:t>insurance</w:t>
      </w:r>
      <w:r>
        <w:tab/>
        <w:t>Legal</w:t>
      </w:r>
      <w:r>
        <w:rPr>
          <w:spacing w:val="-2"/>
        </w:rPr>
        <w:t xml:space="preserve"> services</w:t>
      </w:r>
    </w:p>
    <w:p w14:paraId="55F33EEE" w14:textId="77777777" w:rsidR="00DC4509" w:rsidRDefault="00E478F1">
      <w:pPr>
        <w:pStyle w:val="BodyText"/>
        <w:spacing w:before="184" w:line="259" w:lineRule="auto"/>
        <w:ind w:left="838" w:right="901"/>
      </w:pPr>
      <w:r>
        <w:t>If you are not currently enrolled in any ancillary benefits, you can enroll during</w:t>
      </w:r>
      <w:r>
        <w:rPr>
          <w:spacing w:val="-5"/>
        </w:rPr>
        <w:t xml:space="preserve"> </w:t>
      </w:r>
      <w:r>
        <w:t>Annual Enrollment for coverage</w:t>
      </w:r>
      <w:r>
        <w:rPr>
          <w:spacing w:val="-2"/>
        </w:rPr>
        <w:t xml:space="preserve"> </w:t>
      </w:r>
      <w:r>
        <w:t>to</w:t>
      </w:r>
      <w:r>
        <w:rPr>
          <w:spacing w:val="-2"/>
        </w:rPr>
        <w:t xml:space="preserve"> </w:t>
      </w:r>
      <w:r>
        <w:t>begin</w:t>
      </w:r>
      <w:r>
        <w:rPr>
          <w:spacing w:val="-2"/>
        </w:rPr>
        <w:t xml:space="preserve"> </w:t>
      </w:r>
      <w:r>
        <w:t>Jan.</w:t>
      </w:r>
      <w:r>
        <w:rPr>
          <w:spacing w:val="-2"/>
        </w:rPr>
        <w:t xml:space="preserve"> </w:t>
      </w:r>
      <w:r>
        <w:t>1,</w:t>
      </w:r>
      <w:r>
        <w:rPr>
          <w:spacing w:val="-2"/>
        </w:rPr>
        <w:t xml:space="preserve"> </w:t>
      </w:r>
      <w:r>
        <w:t>2025.</w:t>
      </w:r>
      <w:r>
        <w:rPr>
          <w:spacing w:val="-2"/>
        </w:rPr>
        <w:t xml:space="preserve"> </w:t>
      </w:r>
      <w:r>
        <w:t>If</w:t>
      </w:r>
      <w:r>
        <w:rPr>
          <w:spacing w:val="-2"/>
        </w:rPr>
        <w:t xml:space="preserve"> </w:t>
      </w:r>
      <w:r>
        <w:t>you</w:t>
      </w:r>
      <w:r>
        <w:rPr>
          <w:spacing w:val="-2"/>
        </w:rPr>
        <w:t xml:space="preserve"> </w:t>
      </w:r>
      <w:r>
        <w:t>are</w:t>
      </w:r>
      <w:r>
        <w:rPr>
          <w:spacing w:val="-2"/>
        </w:rPr>
        <w:t xml:space="preserve"> </w:t>
      </w:r>
      <w:r>
        <w:t>currently</w:t>
      </w:r>
      <w:r>
        <w:rPr>
          <w:spacing w:val="-1"/>
        </w:rPr>
        <w:t xml:space="preserve"> </w:t>
      </w:r>
      <w:r>
        <w:t>enrolled</w:t>
      </w:r>
      <w:r>
        <w:rPr>
          <w:spacing w:val="-2"/>
        </w:rPr>
        <w:t xml:space="preserve"> </w:t>
      </w:r>
      <w:r>
        <w:t>in</w:t>
      </w:r>
      <w:r>
        <w:rPr>
          <w:spacing w:val="-2"/>
        </w:rPr>
        <w:t xml:space="preserve"> </w:t>
      </w:r>
      <w:r>
        <w:t>any</w:t>
      </w:r>
      <w:r>
        <w:rPr>
          <w:spacing w:val="-2"/>
        </w:rPr>
        <w:t xml:space="preserve"> </w:t>
      </w:r>
      <w:r>
        <w:t>of</w:t>
      </w:r>
      <w:r>
        <w:rPr>
          <w:spacing w:val="-2"/>
        </w:rPr>
        <w:t xml:space="preserve"> </w:t>
      </w:r>
      <w:r>
        <w:t>these</w:t>
      </w:r>
      <w:r>
        <w:rPr>
          <w:spacing w:val="-2"/>
        </w:rPr>
        <w:t xml:space="preserve"> </w:t>
      </w:r>
      <w:r>
        <w:t>benefits</w:t>
      </w:r>
      <w:r>
        <w:rPr>
          <w:spacing w:val="-1"/>
        </w:rPr>
        <w:t xml:space="preserve"> </w:t>
      </w:r>
      <w:r>
        <w:t>and</w:t>
      </w:r>
      <w:r>
        <w:rPr>
          <w:spacing w:val="-2"/>
        </w:rPr>
        <w:t xml:space="preserve"> </w:t>
      </w:r>
      <w:r>
        <w:t>wish</w:t>
      </w:r>
      <w:r>
        <w:rPr>
          <w:spacing w:val="-2"/>
        </w:rPr>
        <w:t xml:space="preserve"> </w:t>
      </w:r>
      <w:r>
        <w:t>to</w:t>
      </w:r>
      <w:r>
        <w:rPr>
          <w:spacing w:val="-2"/>
        </w:rPr>
        <w:t xml:space="preserve"> </w:t>
      </w:r>
      <w:r>
        <w:t>continue with no changes for 2025, you do not need to take action during</w:t>
      </w:r>
      <w:r>
        <w:rPr>
          <w:spacing w:val="-3"/>
        </w:rPr>
        <w:t xml:space="preserve"> </w:t>
      </w:r>
      <w:r>
        <w:t>Annual Enrollment.</w:t>
      </w:r>
    </w:p>
    <w:p w14:paraId="55F33EEF" w14:textId="77777777" w:rsidR="00DC4509" w:rsidRDefault="00E478F1">
      <w:pPr>
        <w:spacing w:line="229" w:lineRule="exact"/>
        <w:ind w:left="838"/>
        <w:rPr>
          <w:sz w:val="20"/>
        </w:rPr>
      </w:pPr>
      <w:r>
        <w:rPr>
          <w:sz w:val="20"/>
        </w:rPr>
        <w:t>Visit</w:t>
      </w:r>
      <w:r>
        <w:rPr>
          <w:spacing w:val="-6"/>
          <w:sz w:val="20"/>
        </w:rPr>
        <w:t xml:space="preserve"> </w:t>
      </w:r>
      <w:hyperlink r:id="rId79">
        <w:r>
          <w:rPr>
            <w:b/>
            <w:sz w:val="20"/>
            <w:u w:val="single"/>
          </w:rPr>
          <w:t>metlife.com/att</w:t>
        </w:r>
      </w:hyperlink>
      <w:r>
        <w:rPr>
          <w:b/>
          <w:spacing w:val="-4"/>
          <w:sz w:val="20"/>
        </w:rPr>
        <w:t xml:space="preserve"> </w:t>
      </w:r>
      <w:r>
        <w:rPr>
          <w:sz w:val="20"/>
        </w:rPr>
        <w:t>for</w:t>
      </w:r>
      <w:r>
        <w:rPr>
          <w:spacing w:val="-5"/>
          <w:sz w:val="20"/>
        </w:rPr>
        <w:t xml:space="preserve"> </w:t>
      </w:r>
      <w:r>
        <w:rPr>
          <w:spacing w:val="-2"/>
          <w:sz w:val="20"/>
        </w:rPr>
        <w:t>details.</w:t>
      </w:r>
    </w:p>
    <w:p w14:paraId="55F33EF0" w14:textId="77777777" w:rsidR="00DC4509" w:rsidRDefault="00E478F1">
      <w:pPr>
        <w:pStyle w:val="BodyText"/>
        <w:spacing w:before="177"/>
      </w:pPr>
      <w:r>
        <w:t>You</w:t>
      </w:r>
      <w:r>
        <w:rPr>
          <w:spacing w:val="-8"/>
        </w:rPr>
        <w:t xml:space="preserve"> </w:t>
      </w:r>
      <w:r>
        <w:t>pay</w:t>
      </w:r>
      <w:r>
        <w:rPr>
          <w:spacing w:val="-5"/>
        </w:rPr>
        <w:t xml:space="preserve"> </w:t>
      </w:r>
      <w:r>
        <w:t>the</w:t>
      </w:r>
      <w:r>
        <w:rPr>
          <w:spacing w:val="-6"/>
        </w:rPr>
        <w:t xml:space="preserve"> </w:t>
      </w:r>
      <w:r>
        <w:t>cost</w:t>
      </w:r>
      <w:r>
        <w:rPr>
          <w:spacing w:val="-5"/>
        </w:rPr>
        <w:t xml:space="preserve"> </w:t>
      </w:r>
      <w:r>
        <w:t>of</w:t>
      </w:r>
      <w:r>
        <w:rPr>
          <w:spacing w:val="-6"/>
        </w:rPr>
        <w:t xml:space="preserve"> </w:t>
      </w:r>
      <w:r>
        <w:t>coverage</w:t>
      </w:r>
      <w:r>
        <w:rPr>
          <w:spacing w:val="-6"/>
        </w:rPr>
        <w:t xml:space="preserve"> </w:t>
      </w:r>
      <w:r>
        <w:t>through</w:t>
      </w:r>
      <w:r>
        <w:rPr>
          <w:spacing w:val="-5"/>
        </w:rPr>
        <w:t xml:space="preserve"> </w:t>
      </w:r>
      <w:r>
        <w:t>after-tax</w:t>
      </w:r>
      <w:r>
        <w:rPr>
          <w:spacing w:val="-5"/>
        </w:rPr>
        <w:t xml:space="preserve"> </w:t>
      </w:r>
      <w:r>
        <w:t>payroll</w:t>
      </w:r>
      <w:r>
        <w:rPr>
          <w:spacing w:val="-6"/>
        </w:rPr>
        <w:t xml:space="preserve"> </w:t>
      </w:r>
      <w:r>
        <w:rPr>
          <w:spacing w:val="-2"/>
        </w:rPr>
        <w:t>deductions.</w:t>
      </w:r>
    </w:p>
    <w:p w14:paraId="55F33EF1" w14:textId="77777777" w:rsidR="00DC4509" w:rsidRDefault="00E478F1">
      <w:pPr>
        <w:pStyle w:val="Heading2"/>
        <w:spacing w:before="179"/>
        <w:ind w:left="907"/>
      </w:pPr>
      <w:r>
        <w:t>Critical</w:t>
      </w:r>
      <w:r>
        <w:rPr>
          <w:spacing w:val="-11"/>
        </w:rPr>
        <w:t xml:space="preserve"> </w:t>
      </w:r>
      <w:r>
        <w:t>Illness</w:t>
      </w:r>
      <w:r>
        <w:rPr>
          <w:spacing w:val="-9"/>
        </w:rPr>
        <w:t xml:space="preserve"> </w:t>
      </w:r>
      <w:r>
        <w:rPr>
          <w:spacing w:val="-2"/>
        </w:rPr>
        <w:t>Insurance</w:t>
      </w:r>
    </w:p>
    <w:p w14:paraId="55F33EF2" w14:textId="77777777" w:rsidR="00DC4509" w:rsidRDefault="00E478F1">
      <w:pPr>
        <w:pStyle w:val="Heading5"/>
        <w:spacing w:before="185"/>
        <w:ind w:left="1825"/>
      </w:pPr>
      <w:r>
        <w:rPr>
          <w:noProof/>
        </w:rPr>
        <w:drawing>
          <wp:anchor distT="0" distB="0" distL="0" distR="0" simplePos="0" relativeHeight="15736320" behindDoc="0" locked="0" layoutInCell="1" allowOverlap="1" wp14:anchorId="55F33F97" wp14:editId="55F33F98">
            <wp:simplePos x="0" y="0"/>
            <wp:positionH relativeFrom="page">
              <wp:posOffset>1019001</wp:posOffset>
            </wp:positionH>
            <wp:positionV relativeFrom="paragraph">
              <wp:posOffset>152457</wp:posOffset>
            </wp:positionV>
            <wp:extent cx="332509" cy="331507"/>
            <wp:effectExtent l="0" t="0" r="0" b="0"/>
            <wp:wrapNone/>
            <wp:docPr id="31" name="Imag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22" cstate="print"/>
                    <a:stretch>
                      <a:fillRect/>
                    </a:stretch>
                  </pic:blipFill>
                  <pic:spPr>
                    <a:xfrm>
                      <a:off x="0" y="0"/>
                      <a:ext cx="332509" cy="331507"/>
                    </a:xfrm>
                    <a:prstGeom prst="rect">
                      <a:avLst/>
                    </a:prstGeom>
                  </pic:spPr>
                </pic:pic>
              </a:graphicData>
            </a:graphic>
          </wp:anchor>
        </w:drawing>
      </w:r>
      <w:r>
        <w:t>What’s</w:t>
      </w:r>
      <w:r>
        <w:rPr>
          <w:spacing w:val="-6"/>
        </w:rPr>
        <w:t xml:space="preserve"> </w:t>
      </w:r>
      <w:r>
        <w:t>Changing</w:t>
      </w:r>
      <w:r>
        <w:rPr>
          <w:spacing w:val="-6"/>
        </w:rPr>
        <w:t xml:space="preserve"> </w:t>
      </w:r>
      <w:r>
        <w:t>for</w:t>
      </w:r>
      <w:r>
        <w:rPr>
          <w:spacing w:val="-6"/>
        </w:rPr>
        <w:t xml:space="preserve"> </w:t>
      </w:r>
      <w:r>
        <w:rPr>
          <w:spacing w:val="-4"/>
        </w:rPr>
        <w:t>2025</w:t>
      </w:r>
    </w:p>
    <w:p w14:paraId="55F33EF3" w14:textId="77777777" w:rsidR="00DC4509" w:rsidRDefault="00E478F1">
      <w:pPr>
        <w:pStyle w:val="ListParagraph"/>
        <w:numPr>
          <w:ilvl w:val="1"/>
          <w:numId w:val="2"/>
        </w:numPr>
        <w:tabs>
          <w:tab w:val="left" w:pos="2100"/>
        </w:tabs>
        <w:spacing w:before="179" w:line="256" w:lineRule="auto"/>
        <w:ind w:right="1353"/>
        <w:rPr>
          <w:sz w:val="20"/>
        </w:rPr>
      </w:pPr>
      <w:r>
        <w:rPr>
          <w:b/>
          <w:sz w:val="20"/>
        </w:rPr>
        <w:t xml:space="preserve">New coverage for autism spectrum disorder diagnosis. </w:t>
      </w:r>
      <w:r>
        <w:rPr>
          <w:sz w:val="20"/>
        </w:rPr>
        <w:t>Enrolled participants are eligible</w:t>
      </w:r>
      <w:r>
        <w:rPr>
          <w:spacing w:val="-3"/>
          <w:sz w:val="20"/>
        </w:rPr>
        <w:t xml:space="preserve"> </w:t>
      </w:r>
      <w:r>
        <w:rPr>
          <w:sz w:val="20"/>
        </w:rPr>
        <w:t>to</w:t>
      </w:r>
      <w:r>
        <w:rPr>
          <w:spacing w:val="-3"/>
          <w:sz w:val="20"/>
        </w:rPr>
        <w:t xml:space="preserve"> </w:t>
      </w:r>
      <w:r>
        <w:rPr>
          <w:sz w:val="20"/>
        </w:rPr>
        <w:t>receive</w:t>
      </w:r>
      <w:r>
        <w:rPr>
          <w:spacing w:val="-3"/>
          <w:sz w:val="20"/>
        </w:rPr>
        <w:t xml:space="preserve"> </w:t>
      </w:r>
      <w:r>
        <w:rPr>
          <w:sz w:val="20"/>
        </w:rPr>
        <w:t>25%</w:t>
      </w:r>
      <w:r>
        <w:rPr>
          <w:spacing w:val="-3"/>
          <w:sz w:val="20"/>
        </w:rPr>
        <w:t xml:space="preserve"> </w:t>
      </w:r>
      <w:r>
        <w:rPr>
          <w:sz w:val="20"/>
        </w:rPr>
        <w:t>of</w:t>
      </w:r>
      <w:r>
        <w:rPr>
          <w:spacing w:val="-3"/>
          <w:sz w:val="20"/>
        </w:rPr>
        <w:t xml:space="preserve"> </w:t>
      </w:r>
      <w:r>
        <w:rPr>
          <w:sz w:val="20"/>
        </w:rPr>
        <w:t>the</w:t>
      </w:r>
      <w:r>
        <w:rPr>
          <w:spacing w:val="-3"/>
          <w:sz w:val="20"/>
        </w:rPr>
        <w:t xml:space="preserve"> </w:t>
      </w:r>
      <w:r>
        <w:rPr>
          <w:sz w:val="20"/>
        </w:rPr>
        <w:t>critical</w:t>
      </w:r>
      <w:r>
        <w:rPr>
          <w:spacing w:val="-3"/>
          <w:sz w:val="20"/>
        </w:rPr>
        <w:t xml:space="preserve"> </w:t>
      </w:r>
      <w:r>
        <w:rPr>
          <w:sz w:val="20"/>
        </w:rPr>
        <w:t>illness</w:t>
      </w:r>
      <w:r>
        <w:rPr>
          <w:spacing w:val="-2"/>
          <w:sz w:val="20"/>
        </w:rPr>
        <w:t xml:space="preserve"> </w:t>
      </w:r>
      <w:r>
        <w:rPr>
          <w:sz w:val="20"/>
        </w:rPr>
        <w:t>benefit</w:t>
      </w:r>
      <w:r>
        <w:rPr>
          <w:spacing w:val="-3"/>
          <w:sz w:val="20"/>
        </w:rPr>
        <w:t xml:space="preserve"> </w:t>
      </w:r>
      <w:r>
        <w:rPr>
          <w:sz w:val="20"/>
        </w:rPr>
        <w:t>for</w:t>
      </w:r>
      <w:r>
        <w:rPr>
          <w:spacing w:val="-2"/>
          <w:sz w:val="20"/>
        </w:rPr>
        <w:t xml:space="preserve"> </w:t>
      </w:r>
      <w:r>
        <w:rPr>
          <w:sz w:val="20"/>
        </w:rPr>
        <w:t>a</w:t>
      </w:r>
      <w:r>
        <w:rPr>
          <w:spacing w:val="-3"/>
          <w:sz w:val="20"/>
        </w:rPr>
        <w:t xml:space="preserve"> </w:t>
      </w:r>
      <w:r>
        <w:rPr>
          <w:sz w:val="20"/>
        </w:rPr>
        <w:t>new</w:t>
      </w:r>
      <w:r>
        <w:rPr>
          <w:spacing w:val="-3"/>
          <w:sz w:val="20"/>
        </w:rPr>
        <w:t xml:space="preserve"> </w:t>
      </w:r>
      <w:r>
        <w:rPr>
          <w:sz w:val="20"/>
        </w:rPr>
        <w:t>autism</w:t>
      </w:r>
      <w:r>
        <w:rPr>
          <w:spacing w:val="-3"/>
          <w:sz w:val="20"/>
        </w:rPr>
        <w:t xml:space="preserve"> </w:t>
      </w:r>
      <w:r>
        <w:rPr>
          <w:sz w:val="20"/>
        </w:rPr>
        <w:t>spectrum</w:t>
      </w:r>
      <w:r>
        <w:rPr>
          <w:spacing w:val="-3"/>
          <w:sz w:val="20"/>
        </w:rPr>
        <w:t xml:space="preserve"> </w:t>
      </w:r>
      <w:r>
        <w:rPr>
          <w:sz w:val="20"/>
        </w:rPr>
        <w:t>disorder diagnosis that occurs Jan. 1, 2025 or after.</w:t>
      </w:r>
    </w:p>
    <w:p w14:paraId="55F33EF4" w14:textId="77777777" w:rsidR="00DC4509" w:rsidRDefault="00E478F1">
      <w:pPr>
        <w:pStyle w:val="BodyText"/>
        <w:spacing w:before="164" w:line="259" w:lineRule="auto"/>
        <w:ind w:left="839" w:right="997"/>
      </w:pPr>
      <w:r>
        <w:t>Critical illnesses can happen when you least expect them — and they can be costly. Critical illness insurance</w:t>
      </w:r>
      <w:r>
        <w:rPr>
          <w:spacing w:val="-4"/>
        </w:rPr>
        <w:t xml:space="preserve"> </w:t>
      </w:r>
      <w:r>
        <w:t>coverage</w:t>
      </w:r>
      <w:r>
        <w:rPr>
          <w:spacing w:val="-3"/>
        </w:rPr>
        <w:t xml:space="preserve"> </w:t>
      </w:r>
      <w:r>
        <w:t>through</w:t>
      </w:r>
      <w:r>
        <w:rPr>
          <w:spacing w:val="-3"/>
        </w:rPr>
        <w:t xml:space="preserve"> </w:t>
      </w:r>
      <w:r>
        <w:t>MetLife</w:t>
      </w:r>
      <w:r>
        <w:rPr>
          <w:spacing w:val="-3"/>
        </w:rPr>
        <w:t xml:space="preserve"> </w:t>
      </w:r>
      <w:r>
        <w:t>can</w:t>
      </w:r>
      <w:r>
        <w:rPr>
          <w:spacing w:val="-3"/>
        </w:rPr>
        <w:t xml:space="preserve"> </w:t>
      </w:r>
      <w:r>
        <w:t>help</w:t>
      </w:r>
      <w:r>
        <w:rPr>
          <w:spacing w:val="-3"/>
        </w:rPr>
        <w:t xml:space="preserve"> </w:t>
      </w:r>
      <w:r>
        <w:t>safeguard</w:t>
      </w:r>
      <w:r>
        <w:rPr>
          <w:spacing w:val="-3"/>
        </w:rPr>
        <w:t xml:space="preserve"> </w:t>
      </w:r>
      <w:r>
        <w:t>your</w:t>
      </w:r>
      <w:r>
        <w:rPr>
          <w:spacing w:val="-2"/>
        </w:rPr>
        <w:t xml:space="preserve"> </w:t>
      </w:r>
      <w:r>
        <w:t>finances</w:t>
      </w:r>
      <w:r>
        <w:rPr>
          <w:spacing w:val="-2"/>
        </w:rPr>
        <w:t xml:space="preserve"> </w:t>
      </w:r>
      <w:r>
        <w:t>by</w:t>
      </w:r>
      <w:r>
        <w:rPr>
          <w:spacing w:val="-2"/>
        </w:rPr>
        <w:t xml:space="preserve"> </w:t>
      </w:r>
      <w:r>
        <w:t>providing</w:t>
      </w:r>
      <w:r>
        <w:rPr>
          <w:spacing w:val="-3"/>
        </w:rPr>
        <w:t xml:space="preserve"> </w:t>
      </w:r>
      <w:r>
        <w:t>you</w:t>
      </w:r>
      <w:r>
        <w:rPr>
          <w:spacing w:val="-3"/>
        </w:rPr>
        <w:t xml:space="preserve"> </w:t>
      </w:r>
      <w:r>
        <w:t>with</w:t>
      </w:r>
      <w:r>
        <w:rPr>
          <w:spacing w:val="-3"/>
        </w:rPr>
        <w:t xml:space="preserve"> </w:t>
      </w:r>
      <w:r>
        <w:t>a</w:t>
      </w:r>
      <w:r>
        <w:rPr>
          <w:spacing w:val="-4"/>
        </w:rPr>
        <w:t xml:space="preserve"> </w:t>
      </w:r>
      <w:r>
        <w:t>lump-sum payment when you or your loved ones need it most. The payment is made directly to you and is in addition to any other insurance you may have. It’s yours to spend however you like, including for everyday living expenses.</w:t>
      </w:r>
    </w:p>
    <w:p w14:paraId="55F33EF5" w14:textId="77777777" w:rsidR="00DC4509" w:rsidRDefault="00E478F1">
      <w:pPr>
        <w:pStyle w:val="BodyText"/>
        <w:spacing w:before="160" w:line="256" w:lineRule="auto"/>
        <w:ind w:right="901" w:hanging="1"/>
      </w:pPr>
      <w:r>
        <w:t>Refer</w:t>
      </w:r>
      <w:r>
        <w:rPr>
          <w:spacing w:val="-5"/>
        </w:rPr>
        <w:t xml:space="preserve"> </w:t>
      </w:r>
      <w:r>
        <w:t>to</w:t>
      </w:r>
      <w:r>
        <w:rPr>
          <w:spacing w:val="-4"/>
        </w:rPr>
        <w:t xml:space="preserve"> </w:t>
      </w:r>
      <w:r>
        <w:t>the</w:t>
      </w:r>
      <w:r>
        <w:rPr>
          <w:spacing w:val="-13"/>
        </w:rPr>
        <w:t xml:space="preserve"> </w:t>
      </w:r>
      <w:r>
        <w:t>AT&amp;T</w:t>
      </w:r>
      <w:r>
        <w:rPr>
          <w:spacing w:val="-15"/>
        </w:rPr>
        <w:t xml:space="preserve"> </w:t>
      </w:r>
      <w:r>
        <w:t>Ancillary</w:t>
      </w:r>
      <w:r>
        <w:rPr>
          <w:spacing w:val="-4"/>
        </w:rPr>
        <w:t xml:space="preserve"> </w:t>
      </w:r>
      <w:r>
        <w:t>Benefits</w:t>
      </w:r>
      <w:r>
        <w:rPr>
          <w:spacing w:val="-3"/>
        </w:rPr>
        <w:t xml:space="preserve"> </w:t>
      </w:r>
      <w:r>
        <w:t>Program</w:t>
      </w:r>
      <w:r>
        <w:rPr>
          <w:spacing w:val="-4"/>
        </w:rPr>
        <w:t xml:space="preserve"> </w:t>
      </w:r>
      <w:r>
        <w:t>at</w:t>
      </w:r>
      <w:r>
        <w:rPr>
          <w:spacing w:val="-5"/>
        </w:rPr>
        <w:t xml:space="preserve"> </w:t>
      </w:r>
      <w:hyperlink r:id="rId80">
        <w:r>
          <w:rPr>
            <w:b/>
            <w:u w:val="single"/>
          </w:rPr>
          <w:t>metlife.com/att</w:t>
        </w:r>
      </w:hyperlink>
      <w:r>
        <w:rPr>
          <w:b/>
          <w:spacing w:val="-4"/>
        </w:rPr>
        <w:t xml:space="preserve"> </w:t>
      </w:r>
      <w:r>
        <w:t>for</w:t>
      </w:r>
      <w:r>
        <w:rPr>
          <w:spacing w:val="-3"/>
        </w:rPr>
        <w:t xml:space="preserve"> </w:t>
      </w:r>
      <w:r>
        <w:t>details</w:t>
      </w:r>
      <w:r>
        <w:rPr>
          <w:spacing w:val="-3"/>
        </w:rPr>
        <w:t xml:space="preserve"> </w:t>
      </w:r>
      <w:r>
        <w:t>and</w:t>
      </w:r>
      <w:r>
        <w:rPr>
          <w:spacing w:val="-5"/>
        </w:rPr>
        <w:t xml:space="preserve"> </w:t>
      </w:r>
      <w:r>
        <w:t>a</w:t>
      </w:r>
      <w:r>
        <w:rPr>
          <w:spacing w:val="-4"/>
        </w:rPr>
        <w:t xml:space="preserve"> </w:t>
      </w:r>
      <w:r>
        <w:t>listing</w:t>
      </w:r>
      <w:r>
        <w:rPr>
          <w:spacing w:val="-4"/>
        </w:rPr>
        <w:t xml:space="preserve"> </w:t>
      </w:r>
      <w:r>
        <w:t>of</w:t>
      </w:r>
      <w:r>
        <w:rPr>
          <w:spacing w:val="-4"/>
        </w:rPr>
        <w:t xml:space="preserve"> </w:t>
      </w:r>
      <w:r>
        <w:t>all</w:t>
      </w:r>
      <w:r>
        <w:rPr>
          <w:spacing w:val="-4"/>
        </w:rPr>
        <w:t xml:space="preserve"> </w:t>
      </w:r>
      <w:r>
        <w:t xml:space="preserve">covered </w:t>
      </w:r>
      <w:r>
        <w:rPr>
          <w:spacing w:val="-2"/>
        </w:rPr>
        <w:t>conditions.</w:t>
      </w:r>
    </w:p>
    <w:p w14:paraId="55F33EF6" w14:textId="77777777" w:rsidR="00DC4509" w:rsidRDefault="00DC4509">
      <w:pPr>
        <w:spacing w:line="256" w:lineRule="auto"/>
        <w:sectPr w:rsidR="00DC4509">
          <w:pgSz w:w="12240" w:h="15840"/>
          <w:pgMar w:top="1340" w:right="560" w:bottom="940" w:left="600" w:header="727" w:footer="743" w:gutter="0"/>
          <w:cols w:space="720"/>
        </w:sectPr>
      </w:pPr>
    </w:p>
    <w:p w14:paraId="55F33EF7" w14:textId="77777777" w:rsidR="00DC4509" w:rsidRDefault="00E478F1">
      <w:pPr>
        <w:pStyle w:val="Heading4"/>
      </w:pPr>
      <w:r>
        <w:lastRenderedPageBreak/>
        <w:t>Health</w:t>
      </w:r>
      <w:r>
        <w:rPr>
          <w:spacing w:val="-10"/>
        </w:rPr>
        <w:t xml:space="preserve"> </w:t>
      </w:r>
      <w:r>
        <w:t>Screening</w:t>
      </w:r>
      <w:r>
        <w:rPr>
          <w:spacing w:val="-10"/>
        </w:rPr>
        <w:t xml:space="preserve"> </w:t>
      </w:r>
      <w:r>
        <w:rPr>
          <w:spacing w:val="-2"/>
        </w:rPr>
        <w:t>Benefit</w:t>
      </w:r>
    </w:p>
    <w:p w14:paraId="55F33EF8" w14:textId="77777777" w:rsidR="00DC4509" w:rsidRDefault="00E478F1">
      <w:pPr>
        <w:pStyle w:val="BodyText"/>
        <w:spacing w:before="181" w:line="259" w:lineRule="auto"/>
        <w:ind w:left="839" w:right="901"/>
      </w:pPr>
      <w:r>
        <w:t>MetLife will also provide an annual benefit of $50 per calendar year per covered individual for taking any one</w:t>
      </w:r>
      <w:r>
        <w:rPr>
          <w:spacing w:val="-3"/>
        </w:rPr>
        <w:t xml:space="preserve"> </w:t>
      </w:r>
      <w:r>
        <w:t>of</w:t>
      </w:r>
      <w:r>
        <w:rPr>
          <w:spacing w:val="-3"/>
        </w:rPr>
        <w:t xml:space="preserve"> </w:t>
      </w:r>
      <w:r>
        <w:t>the</w:t>
      </w:r>
      <w:r>
        <w:rPr>
          <w:spacing w:val="-3"/>
        </w:rPr>
        <w:t xml:space="preserve"> </w:t>
      </w:r>
      <w:r>
        <w:t>more</w:t>
      </w:r>
      <w:r>
        <w:rPr>
          <w:spacing w:val="-3"/>
        </w:rPr>
        <w:t xml:space="preserve"> </w:t>
      </w:r>
      <w:r>
        <w:t>than</w:t>
      </w:r>
      <w:r>
        <w:rPr>
          <w:spacing w:val="-3"/>
        </w:rPr>
        <w:t xml:space="preserve"> </w:t>
      </w:r>
      <w:r>
        <w:t>50</w:t>
      </w:r>
      <w:r>
        <w:rPr>
          <w:spacing w:val="-3"/>
        </w:rPr>
        <w:t xml:space="preserve"> </w:t>
      </w:r>
      <w:r>
        <w:t>eligible</w:t>
      </w:r>
      <w:r>
        <w:rPr>
          <w:spacing w:val="-3"/>
        </w:rPr>
        <w:t xml:space="preserve"> </w:t>
      </w:r>
      <w:r>
        <w:t>screening/prevention</w:t>
      </w:r>
      <w:r>
        <w:rPr>
          <w:spacing w:val="-4"/>
        </w:rPr>
        <w:t xml:space="preserve"> </w:t>
      </w:r>
      <w:r>
        <w:t>measures,</w:t>
      </w:r>
      <w:r>
        <w:rPr>
          <w:spacing w:val="-3"/>
        </w:rPr>
        <w:t xml:space="preserve"> </w:t>
      </w:r>
      <w:r>
        <w:t>such</w:t>
      </w:r>
      <w:r>
        <w:rPr>
          <w:spacing w:val="-3"/>
        </w:rPr>
        <w:t xml:space="preserve"> </w:t>
      </w:r>
      <w:r>
        <w:t>as</w:t>
      </w:r>
      <w:r>
        <w:rPr>
          <w:spacing w:val="-2"/>
        </w:rPr>
        <w:t xml:space="preserve"> </w:t>
      </w:r>
      <w:r>
        <w:t>routine</w:t>
      </w:r>
      <w:r>
        <w:rPr>
          <w:spacing w:val="-3"/>
        </w:rPr>
        <w:t xml:space="preserve"> </w:t>
      </w:r>
      <w:r>
        <w:t>health</w:t>
      </w:r>
      <w:r>
        <w:rPr>
          <w:spacing w:val="-3"/>
        </w:rPr>
        <w:t xml:space="preserve"> </w:t>
      </w:r>
      <w:r>
        <w:t>check-up</w:t>
      </w:r>
      <w:r>
        <w:rPr>
          <w:spacing w:val="-3"/>
        </w:rPr>
        <w:t xml:space="preserve"> </w:t>
      </w:r>
      <w:r>
        <w:t>exams, dental and eye exams, and immunizations. To find out more about the Health Screening Benefit, go</w:t>
      </w:r>
    </w:p>
    <w:p w14:paraId="55F33EF9" w14:textId="77777777" w:rsidR="00DC4509" w:rsidRDefault="00E478F1">
      <w:pPr>
        <w:spacing w:line="228" w:lineRule="exact"/>
        <w:ind w:left="839"/>
        <w:rPr>
          <w:sz w:val="20"/>
        </w:rPr>
      </w:pPr>
      <w:r>
        <w:rPr>
          <w:sz w:val="20"/>
        </w:rPr>
        <w:t>to</w:t>
      </w:r>
      <w:r>
        <w:rPr>
          <w:spacing w:val="-6"/>
          <w:sz w:val="20"/>
        </w:rPr>
        <w:t xml:space="preserve"> </w:t>
      </w:r>
      <w:hyperlink r:id="rId81">
        <w:r>
          <w:rPr>
            <w:b/>
            <w:sz w:val="20"/>
            <w:u w:val="single"/>
          </w:rPr>
          <w:t>metlife.com/att</w:t>
        </w:r>
      </w:hyperlink>
      <w:r>
        <w:rPr>
          <w:b/>
          <w:spacing w:val="-3"/>
          <w:sz w:val="20"/>
        </w:rPr>
        <w:t xml:space="preserve"> </w:t>
      </w:r>
      <w:r>
        <w:rPr>
          <w:sz w:val="20"/>
        </w:rPr>
        <w:t>and</w:t>
      </w:r>
      <w:r>
        <w:rPr>
          <w:spacing w:val="-5"/>
          <w:sz w:val="20"/>
        </w:rPr>
        <w:t xml:space="preserve"> </w:t>
      </w:r>
      <w:r>
        <w:rPr>
          <w:sz w:val="20"/>
        </w:rPr>
        <w:t>click</w:t>
      </w:r>
      <w:r>
        <w:rPr>
          <w:spacing w:val="-3"/>
          <w:sz w:val="20"/>
        </w:rPr>
        <w:t xml:space="preserve"> </w:t>
      </w:r>
      <w:r>
        <w:rPr>
          <w:sz w:val="20"/>
        </w:rPr>
        <w:t>on</w:t>
      </w:r>
      <w:r>
        <w:rPr>
          <w:spacing w:val="-3"/>
          <w:sz w:val="20"/>
        </w:rPr>
        <w:t xml:space="preserve"> </w:t>
      </w:r>
      <w:r>
        <w:rPr>
          <w:sz w:val="20"/>
        </w:rPr>
        <w:t>the</w:t>
      </w:r>
      <w:r>
        <w:rPr>
          <w:spacing w:val="-4"/>
          <w:sz w:val="20"/>
        </w:rPr>
        <w:t xml:space="preserve"> </w:t>
      </w:r>
      <w:r>
        <w:rPr>
          <w:b/>
          <w:sz w:val="20"/>
        </w:rPr>
        <w:t>Health</w:t>
      </w:r>
      <w:r>
        <w:rPr>
          <w:b/>
          <w:spacing w:val="-4"/>
          <w:sz w:val="20"/>
        </w:rPr>
        <w:t xml:space="preserve"> </w:t>
      </w:r>
      <w:r>
        <w:rPr>
          <w:b/>
          <w:sz w:val="20"/>
        </w:rPr>
        <w:t>Screening</w:t>
      </w:r>
      <w:r>
        <w:rPr>
          <w:b/>
          <w:spacing w:val="-5"/>
          <w:sz w:val="20"/>
        </w:rPr>
        <w:t xml:space="preserve"> </w:t>
      </w:r>
      <w:r>
        <w:rPr>
          <w:b/>
          <w:sz w:val="20"/>
        </w:rPr>
        <w:t>Benefit</w:t>
      </w:r>
      <w:r>
        <w:rPr>
          <w:b/>
          <w:spacing w:val="-3"/>
          <w:sz w:val="20"/>
        </w:rPr>
        <w:t xml:space="preserve"> </w:t>
      </w:r>
      <w:r>
        <w:rPr>
          <w:spacing w:val="-2"/>
          <w:sz w:val="20"/>
        </w:rPr>
        <w:t>tile.</w:t>
      </w:r>
    </w:p>
    <w:p w14:paraId="55F33EFA" w14:textId="77777777" w:rsidR="00DC4509" w:rsidRDefault="00E478F1">
      <w:pPr>
        <w:pStyle w:val="Heading4"/>
        <w:spacing w:before="178"/>
      </w:pPr>
      <w:r>
        <w:t>Coverage</w:t>
      </w:r>
      <w:r>
        <w:rPr>
          <w:spacing w:val="-13"/>
        </w:rPr>
        <w:t xml:space="preserve"> </w:t>
      </w:r>
      <w:r>
        <w:rPr>
          <w:spacing w:val="-2"/>
        </w:rPr>
        <w:t>Options</w:t>
      </w:r>
    </w:p>
    <w:p w14:paraId="55F33EFB" w14:textId="77777777" w:rsidR="00DC4509" w:rsidRDefault="00E478F1">
      <w:pPr>
        <w:pStyle w:val="BodyText"/>
        <w:spacing w:before="181" w:line="259" w:lineRule="auto"/>
        <w:ind w:left="839" w:right="846"/>
      </w:pPr>
      <w:r>
        <w:t>There are two coverage options — $10,000 or $20,000 initial benefit amounts. You and your spouse/partner are eligible to receive 100% of that benefit and eligible dependent children may receive 50%. Children are automatically covered when you elect coverage for yourself or for you and your spouse/partner.</w:t>
      </w:r>
      <w:r>
        <w:rPr>
          <w:spacing w:val="-8"/>
        </w:rPr>
        <w:t xml:space="preserve"> </w:t>
      </w:r>
      <w:r>
        <w:t>You</w:t>
      </w:r>
      <w:r>
        <w:rPr>
          <w:spacing w:val="-5"/>
        </w:rPr>
        <w:t xml:space="preserve"> </w:t>
      </w:r>
      <w:r>
        <w:t>will</w:t>
      </w:r>
      <w:r>
        <w:rPr>
          <w:spacing w:val="-5"/>
        </w:rPr>
        <w:t xml:space="preserve"> </w:t>
      </w:r>
      <w:r>
        <w:t>not</w:t>
      </w:r>
      <w:r>
        <w:rPr>
          <w:spacing w:val="-5"/>
        </w:rPr>
        <w:t xml:space="preserve"> </w:t>
      </w:r>
      <w:r>
        <w:t>have</w:t>
      </w:r>
      <w:r>
        <w:rPr>
          <w:spacing w:val="-5"/>
        </w:rPr>
        <w:t xml:space="preserve"> </w:t>
      </w:r>
      <w:r>
        <w:t>to</w:t>
      </w:r>
      <w:r>
        <w:rPr>
          <w:spacing w:val="-5"/>
        </w:rPr>
        <w:t xml:space="preserve"> </w:t>
      </w:r>
      <w:r>
        <w:t>answer</w:t>
      </w:r>
      <w:r>
        <w:rPr>
          <w:spacing w:val="-4"/>
        </w:rPr>
        <w:t xml:space="preserve"> </w:t>
      </w:r>
      <w:r>
        <w:t>any</w:t>
      </w:r>
      <w:r>
        <w:rPr>
          <w:spacing w:val="-4"/>
        </w:rPr>
        <w:t xml:space="preserve"> </w:t>
      </w:r>
      <w:r>
        <w:t>medical</w:t>
      </w:r>
      <w:r>
        <w:rPr>
          <w:spacing w:val="-5"/>
        </w:rPr>
        <w:t xml:space="preserve"> </w:t>
      </w:r>
      <w:r>
        <w:t>questions</w:t>
      </w:r>
      <w:r>
        <w:rPr>
          <w:spacing w:val="-5"/>
        </w:rPr>
        <w:t xml:space="preserve"> </w:t>
      </w:r>
      <w:r>
        <w:t>when</w:t>
      </w:r>
      <w:r>
        <w:rPr>
          <w:spacing w:val="-5"/>
        </w:rPr>
        <w:t xml:space="preserve"> </w:t>
      </w:r>
      <w:r>
        <w:t>you</w:t>
      </w:r>
      <w:r>
        <w:rPr>
          <w:spacing w:val="-5"/>
        </w:rPr>
        <w:t xml:space="preserve"> </w:t>
      </w:r>
      <w:r>
        <w:t>enroll,</w:t>
      </w:r>
      <w:r>
        <w:rPr>
          <w:spacing w:val="-5"/>
        </w:rPr>
        <w:t xml:space="preserve"> </w:t>
      </w:r>
      <w:r>
        <w:t>and</w:t>
      </w:r>
      <w:r>
        <w:rPr>
          <w:spacing w:val="-5"/>
        </w:rPr>
        <w:t xml:space="preserve"> </w:t>
      </w:r>
      <w:r>
        <w:t>you</w:t>
      </w:r>
      <w:r>
        <w:rPr>
          <w:spacing w:val="-5"/>
        </w:rPr>
        <w:t xml:space="preserve"> </w:t>
      </w:r>
      <w:r>
        <w:t>can</w:t>
      </w:r>
      <w:r>
        <w:rPr>
          <w:spacing w:val="-5"/>
        </w:rPr>
        <w:t xml:space="preserve"> </w:t>
      </w:r>
      <w:r>
        <w:t>continue your current coverage if you change jobs or retire.</w:t>
      </w:r>
    </w:p>
    <w:p w14:paraId="55F33EFC" w14:textId="77777777" w:rsidR="00DC4509" w:rsidRDefault="00E478F1">
      <w:pPr>
        <w:pStyle w:val="BodyText"/>
        <w:spacing w:before="160" w:line="259" w:lineRule="auto"/>
        <w:ind w:left="839" w:right="901"/>
      </w:pPr>
      <w:r>
        <w:t>You</w:t>
      </w:r>
      <w:r>
        <w:rPr>
          <w:spacing w:val="-4"/>
        </w:rPr>
        <w:t xml:space="preserve"> </w:t>
      </w:r>
      <w:r>
        <w:t>can</w:t>
      </w:r>
      <w:r>
        <w:rPr>
          <w:spacing w:val="-4"/>
        </w:rPr>
        <w:t xml:space="preserve"> </w:t>
      </w:r>
      <w:r>
        <w:t>review</w:t>
      </w:r>
      <w:r>
        <w:rPr>
          <w:spacing w:val="-3"/>
        </w:rPr>
        <w:t xml:space="preserve"> </w:t>
      </w:r>
      <w:r>
        <w:t>your</w:t>
      </w:r>
      <w:r>
        <w:rPr>
          <w:spacing w:val="-5"/>
        </w:rPr>
        <w:t xml:space="preserve"> </w:t>
      </w:r>
      <w:r>
        <w:t>coverage</w:t>
      </w:r>
      <w:r>
        <w:rPr>
          <w:spacing w:val="-4"/>
        </w:rPr>
        <w:t xml:space="preserve"> </w:t>
      </w:r>
      <w:r>
        <w:t>options</w:t>
      </w:r>
      <w:r>
        <w:rPr>
          <w:spacing w:val="-3"/>
        </w:rPr>
        <w:t xml:space="preserve"> </w:t>
      </w:r>
      <w:r>
        <w:t>and</w:t>
      </w:r>
      <w:r>
        <w:rPr>
          <w:spacing w:val="-4"/>
        </w:rPr>
        <w:t xml:space="preserve"> </w:t>
      </w:r>
      <w:r>
        <w:t>pricing</w:t>
      </w:r>
      <w:r>
        <w:rPr>
          <w:spacing w:val="-5"/>
        </w:rPr>
        <w:t xml:space="preserve"> </w:t>
      </w:r>
      <w:r>
        <w:t>when</w:t>
      </w:r>
      <w:r>
        <w:rPr>
          <w:spacing w:val="-4"/>
        </w:rPr>
        <w:t xml:space="preserve"> </w:t>
      </w:r>
      <w:r>
        <w:t>you</w:t>
      </w:r>
      <w:r>
        <w:rPr>
          <w:spacing w:val="-4"/>
        </w:rPr>
        <w:t xml:space="preserve"> </w:t>
      </w:r>
      <w:r>
        <w:t>complete</w:t>
      </w:r>
      <w:r>
        <w:rPr>
          <w:spacing w:val="-4"/>
        </w:rPr>
        <w:t xml:space="preserve"> </w:t>
      </w:r>
      <w:r>
        <w:t>2025</w:t>
      </w:r>
      <w:r>
        <w:rPr>
          <w:spacing w:val="-14"/>
        </w:rPr>
        <w:t xml:space="preserve"> </w:t>
      </w:r>
      <w:r>
        <w:t>Annual</w:t>
      </w:r>
      <w:r>
        <w:rPr>
          <w:spacing w:val="-4"/>
        </w:rPr>
        <w:t xml:space="preserve"> </w:t>
      </w:r>
      <w:r>
        <w:t>Enrollment</w:t>
      </w:r>
      <w:r>
        <w:rPr>
          <w:spacing w:val="-4"/>
        </w:rPr>
        <w:t xml:space="preserve"> </w:t>
      </w:r>
      <w:r>
        <w:t>or</w:t>
      </w:r>
      <w:r>
        <w:rPr>
          <w:spacing w:val="-3"/>
        </w:rPr>
        <w:t xml:space="preserve"> </w:t>
      </w:r>
      <w:r>
        <w:t>refer</w:t>
      </w:r>
      <w:r>
        <w:rPr>
          <w:spacing w:val="-3"/>
        </w:rPr>
        <w:t xml:space="preserve"> </w:t>
      </w:r>
      <w:r>
        <w:t>to the</w:t>
      </w:r>
      <w:r>
        <w:rPr>
          <w:spacing w:val="-3"/>
        </w:rPr>
        <w:t xml:space="preserve"> </w:t>
      </w:r>
      <w:r>
        <w:t>AT&amp;T</w:t>
      </w:r>
      <w:r>
        <w:rPr>
          <w:spacing w:val="-7"/>
        </w:rPr>
        <w:t xml:space="preserve"> </w:t>
      </w:r>
      <w:r>
        <w:t xml:space="preserve">Ancillary Benefits Program at </w:t>
      </w:r>
      <w:hyperlink r:id="rId82">
        <w:r>
          <w:rPr>
            <w:b/>
            <w:u w:val="single"/>
          </w:rPr>
          <w:t>metlife.com/att</w:t>
        </w:r>
      </w:hyperlink>
      <w:r>
        <w:rPr>
          <w:b/>
        </w:rPr>
        <w:t xml:space="preserve"> </w:t>
      </w:r>
      <w:r>
        <w:t>for coverage and pricing details.</w:t>
      </w:r>
    </w:p>
    <w:p w14:paraId="55F33EFD" w14:textId="77777777" w:rsidR="00DC4509" w:rsidRDefault="00E478F1">
      <w:pPr>
        <w:pStyle w:val="Heading2"/>
        <w:spacing w:before="158"/>
      </w:pPr>
      <w:r>
        <w:t>Accident</w:t>
      </w:r>
      <w:r>
        <w:rPr>
          <w:spacing w:val="-13"/>
        </w:rPr>
        <w:t xml:space="preserve"> </w:t>
      </w:r>
      <w:r>
        <w:rPr>
          <w:spacing w:val="-2"/>
        </w:rPr>
        <w:t>Insurance</w:t>
      </w:r>
    </w:p>
    <w:p w14:paraId="55F33EFE" w14:textId="77777777" w:rsidR="00DC4509" w:rsidRDefault="00E478F1">
      <w:pPr>
        <w:pStyle w:val="BodyText"/>
        <w:spacing w:before="187" w:line="259" w:lineRule="auto"/>
        <w:ind w:right="846"/>
      </w:pPr>
      <w:r>
        <w:t>Accident</w:t>
      </w:r>
      <w:r>
        <w:rPr>
          <w:spacing w:val="-3"/>
        </w:rPr>
        <w:t xml:space="preserve"> </w:t>
      </w:r>
      <w:r>
        <w:t>insurance</w:t>
      </w:r>
      <w:r>
        <w:rPr>
          <w:spacing w:val="-3"/>
        </w:rPr>
        <w:t xml:space="preserve"> </w:t>
      </w:r>
      <w:r>
        <w:t>coverage</w:t>
      </w:r>
      <w:r>
        <w:rPr>
          <w:spacing w:val="-3"/>
        </w:rPr>
        <w:t xml:space="preserve"> </w:t>
      </w:r>
      <w:r>
        <w:t>through</w:t>
      </w:r>
      <w:r>
        <w:rPr>
          <w:spacing w:val="-3"/>
        </w:rPr>
        <w:t xml:space="preserve"> </w:t>
      </w:r>
      <w:r>
        <w:t>MetLife</w:t>
      </w:r>
      <w:r>
        <w:rPr>
          <w:spacing w:val="-3"/>
        </w:rPr>
        <w:t xml:space="preserve"> </w:t>
      </w:r>
      <w:r>
        <w:t>can</w:t>
      </w:r>
      <w:r>
        <w:rPr>
          <w:spacing w:val="-3"/>
        </w:rPr>
        <w:t xml:space="preserve"> </w:t>
      </w:r>
      <w:r>
        <w:t>help</w:t>
      </w:r>
      <w:r>
        <w:rPr>
          <w:spacing w:val="-3"/>
        </w:rPr>
        <w:t xml:space="preserve"> </w:t>
      </w:r>
      <w:r>
        <w:t>you</w:t>
      </w:r>
      <w:r>
        <w:rPr>
          <w:spacing w:val="-4"/>
        </w:rPr>
        <w:t xml:space="preserve"> </w:t>
      </w:r>
      <w:r>
        <w:t>with</w:t>
      </w:r>
      <w:r>
        <w:rPr>
          <w:spacing w:val="-3"/>
        </w:rPr>
        <w:t xml:space="preserve"> </w:t>
      </w:r>
      <w:r>
        <w:t>unexpected</w:t>
      </w:r>
      <w:r>
        <w:rPr>
          <w:spacing w:val="-3"/>
        </w:rPr>
        <w:t xml:space="preserve"> </w:t>
      </w:r>
      <w:r>
        <w:t>expenses,</w:t>
      </w:r>
      <w:r>
        <w:rPr>
          <w:spacing w:val="-3"/>
        </w:rPr>
        <w:t xml:space="preserve"> </w:t>
      </w:r>
      <w:r>
        <w:t>such</w:t>
      </w:r>
      <w:r>
        <w:rPr>
          <w:spacing w:val="-3"/>
        </w:rPr>
        <w:t xml:space="preserve"> </w:t>
      </w:r>
      <w:r>
        <w:t>as</w:t>
      </w:r>
      <w:r>
        <w:rPr>
          <w:spacing w:val="-2"/>
        </w:rPr>
        <w:t xml:space="preserve"> </w:t>
      </w:r>
      <w:r>
        <w:t>those</w:t>
      </w:r>
      <w:r>
        <w:rPr>
          <w:spacing w:val="-3"/>
        </w:rPr>
        <w:t xml:space="preserve"> </w:t>
      </w:r>
      <w:r>
        <w:t>that may not be covered under your medical plan. MetLife pays a lump-sum benefit for over 150 different covered events, medical services and treatments related to injuries you or your covered dependent(s) sustained in an accident. The payments are made directly to you, not to the hospitals or other healthcare providers, and are yours to spend however you want.</w:t>
      </w:r>
    </w:p>
    <w:p w14:paraId="55F33EFF" w14:textId="77777777" w:rsidR="00DC4509" w:rsidRDefault="00E478F1">
      <w:pPr>
        <w:pStyle w:val="BodyText"/>
        <w:spacing w:before="159" w:line="256" w:lineRule="auto"/>
        <w:ind w:right="901"/>
      </w:pPr>
      <w:r>
        <w:t>Visit</w:t>
      </w:r>
      <w:r>
        <w:rPr>
          <w:spacing w:val="-4"/>
        </w:rPr>
        <w:t xml:space="preserve"> </w:t>
      </w:r>
      <w:hyperlink r:id="rId83">
        <w:r>
          <w:rPr>
            <w:b/>
            <w:u w:val="single"/>
          </w:rPr>
          <w:t>metlife.com/att</w:t>
        </w:r>
      </w:hyperlink>
      <w:r>
        <w:rPr>
          <w:b/>
          <w:spacing w:val="-3"/>
        </w:rPr>
        <w:t xml:space="preserve"> </w:t>
      </w:r>
      <w:r>
        <w:t>for</w:t>
      </w:r>
      <w:r>
        <w:rPr>
          <w:spacing w:val="-3"/>
        </w:rPr>
        <w:t xml:space="preserve"> </w:t>
      </w:r>
      <w:r>
        <w:t>details</w:t>
      </w:r>
      <w:r>
        <w:rPr>
          <w:spacing w:val="-3"/>
        </w:rPr>
        <w:t xml:space="preserve"> </w:t>
      </w:r>
      <w:r>
        <w:t>and</w:t>
      </w:r>
      <w:r>
        <w:rPr>
          <w:spacing w:val="-4"/>
        </w:rPr>
        <w:t xml:space="preserve"> </w:t>
      </w:r>
      <w:r>
        <w:t>a</w:t>
      </w:r>
      <w:r>
        <w:rPr>
          <w:spacing w:val="-4"/>
        </w:rPr>
        <w:t xml:space="preserve"> </w:t>
      </w:r>
      <w:r>
        <w:t>list</w:t>
      </w:r>
      <w:r>
        <w:rPr>
          <w:spacing w:val="-4"/>
        </w:rPr>
        <w:t xml:space="preserve"> </w:t>
      </w:r>
      <w:r>
        <w:t>of</w:t>
      </w:r>
      <w:r>
        <w:rPr>
          <w:spacing w:val="-4"/>
        </w:rPr>
        <w:t xml:space="preserve"> </w:t>
      </w:r>
      <w:r>
        <w:t>covered</w:t>
      </w:r>
      <w:r>
        <w:rPr>
          <w:spacing w:val="-5"/>
        </w:rPr>
        <w:t xml:space="preserve"> </w:t>
      </w:r>
      <w:r>
        <w:t>and</w:t>
      </w:r>
      <w:r>
        <w:rPr>
          <w:spacing w:val="-4"/>
        </w:rPr>
        <w:t xml:space="preserve"> </w:t>
      </w:r>
      <w:r>
        <w:t>excluded</w:t>
      </w:r>
      <w:r>
        <w:rPr>
          <w:spacing w:val="-5"/>
        </w:rPr>
        <w:t xml:space="preserve"> </w:t>
      </w:r>
      <w:r>
        <w:t>events,</w:t>
      </w:r>
      <w:r>
        <w:rPr>
          <w:spacing w:val="-4"/>
        </w:rPr>
        <w:t xml:space="preserve"> </w:t>
      </w:r>
      <w:r>
        <w:t>medical</w:t>
      </w:r>
      <w:r>
        <w:rPr>
          <w:spacing w:val="-4"/>
        </w:rPr>
        <w:t xml:space="preserve"> </w:t>
      </w:r>
      <w:r>
        <w:t>services</w:t>
      </w:r>
      <w:r>
        <w:rPr>
          <w:spacing w:val="-3"/>
        </w:rPr>
        <w:t xml:space="preserve"> </w:t>
      </w:r>
      <w:r>
        <w:t xml:space="preserve">and </w:t>
      </w:r>
      <w:r>
        <w:rPr>
          <w:spacing w:val="-2"/>
        </w:rPr>
        <w:t>treatments.</w:t>
      </w:r>
    </w:p>
    <w:p w14:paraId="55F33F00" w14:textId="77777777" w:rsidR="00DC4509" w:rsidRDefault="00E478F1">
      <w:pPr>
        <w:pStyle w:val="Heading4"/>
        <w:spacing w:before="163"/>
      </w:pPr>
      <w:r>
        <w:t>Coverage</w:t>
      </w:r>
      <w:r>
        <w:rPr>
          <w:spacing w:val="-13"/>
        </w:rPr>
        <w:t xml:space="preserve"> </w:t>
      </w:r>
      <w:r>
        <w:rPr>
          <w:spacing w:val="-2"/>
        </w:rPr>
        <w:t>Options</w:t>
      </w:r>
    </w:p>
    <w:p w14:paraId="55F33F01" w14:textId="77777777" w:rsidR="00DC4509" w:rsidRDefault="00E478F1">
      <w:pPr>
        <w:pStyle w:val="BodyText"/>
        <w:spacing w:before="181" w:line="259" w:lineRule="auto"/>
        <w:ind w:left="839" w:right="901"/>
      </w:pPr>
      <w:r>
        <w:t>There</w:t>
      </w:r>
      <w:r>
        <w:rPr>
          <w:spacing w:val="-4"/>
        </w:rPr>
        <w:t xml:space="preserve"> </w:t>
      </w:r>
      <w:r>
        <w:t>are</w:t>
      </w:r>
      <w:r>
        <w:rPr>
          <w:spacing w:val="-4"/>
        </w:rPr>
        <w:t xml:space="preserve"> </w:t>
      </w:r>
      <w:r>
        <w:t>two</w:t>
      </w:r>
      <w:r>
        <w:rPr>
          <w:spacing w:val="-4"/>
        </w:rPr>
        <w:t xml:space="preserve"> </w:t>
      </w:r>
      <w:r>
        <w:t>coverage</w:t>
      </w:r>
      <w:r>
        <w:rPr>
          <w:spacing w:val="-4"/>
        </w:rPr>
        <w:t xml:space="preserve"> </w:t>
      </w:r>
      <w:r>
        <w:t>options</w:t>
      </w:r>
      <w:r>
        <w:rPr>
          <w:spacing w:val="-4"/>
        </w:rPr>
        <w:t xml:space="preserve"> </w:t>
      </w:r>
      <w:r>
        <w:t>—</w:t>
      </w:r>
      <w:r>
        <w:rPr>
          <w:spacing w:val="-5"/>
        </w:rPr>
        <w:t xml:space="preserve"> </w:t>
      </w:r>
      <w:r>
        <w:t>High</w:t>
      </w:r>
      <w:r>
        <w:rPr>
          <w:spacing w:val="-4"/>
        </w:rPr>
        <w:t xml:space="preserve"> </w:t>
      </w:r>
      <w:r>
        <w:t>or</w:t>
      </w:r>
      <w:r>
        <w:rPr>
          <w:spacing w:val="-3"/>
        </w:rPr>
        <w:t xml:space="preserve"> </w:t>
      </w:r>
      <w:r>
        <w:t>Low.</w:t>
      </w:r>
      <w:r>
        <w:rPr>
          <w:spacing w:val="-8"/>
        </w:rPr>
        <w:t xml:space="preserve"> </w:t>
      </w:r>
      <w:r>
        <w:t>You</w:t>
      </w:r>
      <w:r>
        <w:rPr>
          <w:spacing w:val="-5"/>
        </w:rPr>
        <w:t xml:space="preserve"> </w:t>
      </w:r>
      <w:r>
        <w:t>can</w:t>
      </w:r>
      <w:r>
        <w:rPr>
          <w:spacing w:val="-4"/>
        </w:rPr>
        <w:t xml:space="preserve"> </w:t>
      </w:r>
      <w:r>
        <w:t>also</w:t>
      </w:r>
      <w:r>
        <w:rPr>
          <w:spacing w:val="-4"/>
        </w:rPr>
        <w:t xml:space="preserve"> </w:t>
      </w:r>
      <w:r>
        <w:t>elect</w:t>
      </w:r>
      <w:r>
        <w:rPr>
          <w:spacing w:val="-4"/>
        </w:rPr>
        <w:t xml:space="preserve"> </w:t>
      </w:r>
      <w:r>
        <w:t>coverage</w:t>
      </w:r>
      <w:r>
        <w:rPr>
          <w:spacing w:val="-4"/>
        </w:rPr>
        <w:t xml:space="preserve"> </w:t>
      </w:r>
      <w:r>
        <w:t>for</w:t>
      </w:r>
      <w:r>
        <w:rPr>
          <w:spacing w:val="-5"/>
        </w:rPr>
        <w:t xml:space="preserve"> </w:t>
      </w:r>
      <w:r>
        <w:t>your</w:t>
      </w:r>
      <w:r>
        <w:rPr>
          <w:spacing w:val="-5"/>
        </w:rPr>
        <w:t xml:space="preserve"> </w:t>
      </w:r>
      <w:r>
        <w:t>spouse/partner</w:t>
      </w:r>
      <w:r>
        <w:rPr>
          <w:spacing w:val="-3"/>
        </w:rPr>
        <w:t xml:space="preserve"> </w:t>
      </w:r>
      <w:r>
        <w:t>and dependent children. You will not have to answer any medical questions when you enroll, and you can continue the coverage if you change jobs or retire.</w:t>
      </w:r>
    </w:p>
    <w:p w14:paraId="55F33F02" w14:textId="77777777" w:rsidR="00DC4509" w:rsidRDefault="00E478F1">
      <w:pPr>
        <w:pStyle w:val="BodyText"/>
        <w:spacing w:before="160" w:line="259" w:lineRule="auto"/>
        <w:ind w:left="839" w:right="901"/>
      </w:pPr>
      <w:r>
        <w:t>You</w:t>
      </w:r>
      <w:r>
        <w:rPr>
          <w:spacing w:val="-4"/>
        </w:rPr>
        <w:t xml:space="preserve"> </w:t>
      </w:r>
      <w:r>
        <w:t>can</w:t>
      </w:r>
      <w:r>
        <w:rPr>
          <w:spacing w:val="-4"/>
        </w:rPr>
        <w:t xml:space="preserve"> </w:t>
      </w:r>
      <w:r>
        <w:t>review</w:t>
      </w:r>
      <w:r>
        <w:rPr>
          <w:spacing w:val="-3"/>
        </w:rPr>
        <w:t xml:space="preserve"> </w:t>
      </w:r>
      <w:r>
        <w:t>your</w:t>
      </w:r>
      <w:r>
        <w:rPr>
          <w:spacing w:val="-5"/>
        </w:rPr>
        <w:t xml:space="preserve"> </w:t>
      </w:r>
      <w:r>
        <w:t>coverage</w:t>
      </w:r>
      <w:r>
        <w:rPr>
          <w:spacing w:val="-4"/>
        </w:rPr>
        <w:t xml:space="preserve"> </w:t>
      </w:r>
      <w:r>
        <w:t>options</w:t>
      </w:r>
      <w:r>
        <w:rPr>
          <w:spacing w:val="-3"/>
        </w:rPr>
        <w:t xml:space="preserve"> </w:t>
      </w:r>
      <w:r>
        <w:t>and</w:t>
      </w:r>
      <w:r>
        <w:rPr>
          <w:spacing w:val="-4"/>
        </w:rPr>
        <w:t xml:space="preserve"> </w:t>
      </w:r>
      <w:r>
        <w:t>pricing</w:t>
      </w:r>
      <w:r>
        <w:rPr>
          <w:spacing w:val="-5"/>
        </w:rPr>
        <w:t xml:space="preserve"> </w:t>
      </w:r>
      <w:r>
        <w:t>when</w:t>
      </w:r>
      <w:r>
        <w:rPr>
          <w:spacing w:val="-4"/>
        </w:rPr>
        <w:t xml:space="preserve"> </w:t>
      </w:r>
      <w:r>
        <w:t>you</w:t>
      </w:r>
      <w:r>
        <w:rPr>
          <w:spacing w:val="-4"/>
        </w:rPr>
        <w:t xml:space="preserve"> </w:t>
      </w:r>
      <w:r>
        <w:t>complete</w:t>
      </w:r>
      <w:r>
        <w:rPr>
          <w:spacing w:val="-4"/>
        </w:rPr>
        <w:t xml:space="preserve"> </w:t>
      </w:r>
      <w:r>
        <w:t>2025</w:t>
      </w:r>
      <w:r>
        <w:rPr>
          <w:spacing w:val="-14"/>
        </w:rPr>
        <w:t xml:space="preserve"> </w:t>
      </w:r>
      <w:r>
        <w:t>Annual</w:t>
      </w:r>
      <w:r>
        <w:rPr>
          <w:spacing w:val="-4"/>
        </w:rPr>
        <w:t xml:space="preserve"> </w:t>
      </w:r>
      <w:r>
        <w:t>Enrollment</w:t>
      </w:r>
      <w:r>
        <w:rPr>
          <w:spacing w:val="-4"/>
        </w:rPr>
        <w:t xml:space="preserve"> </w:t>
      </w:r>
      <w:r>
        <w:t>or</w:t>
      </w:r>
      <w:r>
        <w:rPr>
          <w:spacing w:val="-3"/>
        </w:rPr>
        <w:t xml:space="preserve"> </w:t>
      </w:r>
      <w:r>
        <w:t>refer</w:t>
      </w:r>
      <w:r>
        <w:rPr>
          <w:spacing w:val="-3"/>
        </w:rPr>
        <w:t xml:space="preserve"> </w:t>
      </w:r>
      <w:r>
        <w:t>to the</w:t>
      </w:r>
      <w:r>
        <w:rPr>
          <w:spacing w:val="-3"/>
        </w:rPr>
        <w:t xml:space="preserve"> </w:t>
      </w:r>
      <w:r>
        <w:t>AT&amp;T</w:t>
      </w:r>
      <w:r>
        <w:rPr>
          <w:spacing w:val="-7"/>
        </w:rPr>
        <w:t xml:space="preserve"> </w:t>
      </w:r>
      <w:r>
        <w:t xml:space="preserve">Ancillary Benefits Program at </w:t>
      </w:r>
      <w:hyperlink r:id="rId84">
        <w:r>
          <w:rPr>
            <w:b/>
            <w:u w:val="single"/>
          </w:rPr>
          <w:t>metlife.com/att</w:t>
        </w:r>
      </w:hyperlink>
      <w:r>
        <w:rPr>
          <w:b/>
        </w:rPr>
        <w:t xml:space="preserve"> </w:t>
      </w:r>
      <w:r>
        <w:t>for coverage and pricing details.</w:t>
      </w:r>
    </w:p>
    <w:p w14:paraId="55F33F03" w14:textId="77777777" w:rsidR="00DC4509" w:rsidRDefault="00E478F1">
      <w:pPr>
        <w:pStyle w:val="Heading2"/>
        <w:spacing w:before="158"/>
      </w:pPr>
      <w:r>
        <w:t>Hospital</w:t>
      </w:r>
      <w:r>
        <w:rPr>
          <w:spacing w:val="-13"/>
        </w:rPr>
        <w:t xml:space="preserve"> </w:t>
      </w:r>
      <w:r>
        <w:t>Indemnity</w:t>
      </w:r>
      <w:r>
        <w:rPr>
          <w:spacing w:val="-14"/>
        </w:rPr>
        <w:t xml:space="preserve"> </w:t>
      </w:r>
      <w:r>
        <w:rPr>
          <w:spacing w:val="-2"/>
        </w:rPr>
        <w:t>Insurance</w:t>
      </w:r>
    </w:p>
    <w:p w14:paraId="55F33F04" w14:textId="77777777" w:rsidR="00DC4509" w:rsidRDefault="00E478F1">
      <w:pPr>
        <w:pStyle w:val="BodyText"/>
        <w:spacing w:before="187" w:line="259" w:lineRule="auto"/>
        <w:ind w:right="997"/>
      </w:pPr>
      <w:r>
        <w:t>Hospital</w:t>
      </w:r>
      <w:r>
        <w:rPr>
          <w:spacing w:val="-3"/>
        </w:rPr>
        <w:t xml:space="preserve"> </w:t>
      </w:r>
      <w:r>
        <w:t>stays</w:t>
      </w:r>
      <w:r>
        <w:rPr>
          <w:spacing w:val="-3"/>
        </w:rPr>
        <w:t xml:space="preserve"> </w:t>
      </w:r>
      <w:r>
        <w:t>can</w:t>
      </w:r>
      <w:r>
        <w:rPr>
          <w:spacing w:val="-3"/>
        </w:rPr>
        <w:t xml:space="preserve"> </w:t>
      </w:r>
      <w:r>
        <w:t>be</w:t>
      </w:r>
      <w:r>
        <w:rPr>
          <w:spacing w:val="-3"/>
        </w:rPr>
        <w:t xml:space="preserve"> </w:t>
      </w:r>
      <w:r>
        <w:t>expensive</w:t>
      </w:r>
      <w:r>
        <w:rPr>
          <w:spacing w:val="-3"/>
        </w:rPr>
        <w:t xml:space="preserve"> </w:t>
      </w:r>
      <w:r>
        <w:t>and</w:t>
      </w:r>
      <w:r>
        <w:rPr>
          <w:spacing w:val="-3"/>
        </w:rPr>
        <w:t xml:space="preserve"> </w:t>
      </w:r>
      <w:r>
        <w:t>unexpected.</w:t>
      </w:r>
      <w:r>
        <w:rPr>
          <w:spacing w:val="-3"/>
        </w:rPr>
        <w:t xml:space="preserve"> </w:t>
      </w:r>
      <w:r>
        <w:t>Hospital</w:t>
      </w:r>
      <w:r>
        <w:rPr>
          <w:spacing w:val="-3"/>
        </w:rPr>
        <w:t xml:space="preserve"> </w:t>
      </w:r>
      <w:r>
        <w:t>bills</w:t>
      </w:r>
      <w:r>
        <w:rPr>
          <w:spacing w:val="-3"/>
        </w:rPr>
        <w:t xml:space="preserve"> </w:t>
      </w:r>
      <w:r>
        <w:t>are</w:t>
      </w:r>
      <w:r>
        <w:rPr>
          <w:spacing w:val="-3"/>
        </w:rPr>
        <w:t xml:space="preserve"> </w:t>
      </w:r>
      <w:r>
        <w:t>especially</w:t>
      </w:r>
      <w:r>
        <w:rPr>
          <w:spacing w:val="-3"/>
        </w:rPr>
        <w:t xml:space="preserve"> </w:t>
      </w:r>
      <w:r>
        <w:t>difficult</w:t>
      </w:r>
      <w:r>
        <w:rPr>
          <w:spacing w:val="-3"/>
        </w:rPr>
        <w:t xml:space="preserve"> </w:t>
      </w:r>
      <w:r>
        <w:t>to</w:t>
      </w:r>
      <w:r>
        <w:rPr>
          <w:spacing w:val="-3"/>
        </w:rPr>
        <w:t xml:space="preserve"> </w:t>
      </w:r>
      <w:r>
        <w:t>manage</w:t>
      </w:r>
      <w:r>
        <w:rPr>
          <w:spacing w:val="-3"/>
        </w:rPr>
        <w:t xml:space="preserve"> </w:t>
      </w:r>
      <w:r>
        <w:t>when you</w:t>
      </w:r>
      <w:r>
        <w:rPr>
          <w:spacing w:val="-2"/>
        </w:rPr>
        <w:t xml:space="preserve"> </w:t>
      </w:r>
      <w:r>
        <w:t>lose</w:t>
      </w:r>
      <w:r>
        <w:rPr>
          <w:spacing w:val="-3"/>
        </w:rPr>
        <w:t xml:space="preserve"> </w:t>
      </w:r>
      <w:r>
        <w:t>your</w:t>
      </w:r>
      <w:r>
        <w:rPr>
          <w:spacing w:val="-3"/>
        </w:rPr>
        <w:t xml:space="preserve"> </w:t>
      </w:r>
      <w:r>
        <w:t>income</w:t>
      </w:r>
      <w:r>
        <w:rPr>
          <w:spacing w:val="-2"/>
        </w:rPr>
        <w:t xml:space="preserve"> </w:t>
      </w:r>
      <w:r>
        <w:t>or</w:t>
      </w:r>
      <w:r>
        <w:rPr>
          <w:spacing w:val="-2"/>
        </w:rPr>
        <w:t xml:space="preserve"> </w:t>
      </w:r>
      <w:r>
        <w:t>when</w:t>
      </w:r>
      <w:r>
        <w:rPr>
          <w:spacing w:val="-2"/>
        </w:rPr>
        <w:t xml:space="preserve"> </w:t>
      </w:r>
      <w:r>
        <w:t>your</w:t>
      </w:r>
      <w:r>
        <w:rPr>
          <w:spacing w:val="-1"/>
        </w:rPr>
        <w:t xml:space="preserve"> </w:t>
      </w:r>
      <w:r>
        <w:t>income</w:t>
      </w:r>
      <w:r>
        <w:rPr>
          <w:spacing w:val="-2"/>
        </w:rPr>
        <w:t xml:space="preserve"> </w:t>
      </w:r>
      <w:r>
        <w:t>becomes</w:t>
      </w:r>
      <w:r>
        <w:rPr>
          <w:spacing w:val="-2"/>
        </w:rPr>
        <w:t xml:space="preserve"> </w:t>
      </w:r>
      <w:r>
        <w:t>seriously</w:t>
      </w:r>
      <w:r>
        <w:rPr>
          <w:spacing w:val="-2"/>
        </w:rPr>
        <w:t xml:space="preserve"> </w:t>
      </w:r>
      <w:r>
        <w:t>reduced</w:t>
      </w:r>
      <w:r>
        <w:rPr>
          <w:spacing w:val="-2"/>
        </w:rPr>
        <w:t xml:space="preserve"> </w:t>
      </w:r>
      <w:r>
        <w:t>because</w:t>
      </w:r>
      <w:r>
        <w:rPr>
          <w:spacing w:val="-2"/>
        </w:rPr>
        <w:t xml:space="preserve"> </w:t>
      </w:r>
      <w:r>
        <w:t>of</w:t>
      </w:r>
      <w:r>
        <w:rPr>
          <w:spacing w:val="-2"/>
        </w:rPr>
        <w:t xml:space="preserve"> </w:t>
      </w:r>
      <w:r>
        <w:t>an</w:t>
      </w:r>
      <w:r>
        <w:rPr>
          <w:spacing w:val="-2"/>
        </w:rPr>
        <w:t xml:space="preserve"> </w:t>
      </w:r>
      <w:r>
        <w:t>injury</w:t>
      </w:r>
      <w:r>
        <w:rPr>
          <w:spacing w:val="-1"/>
        </w:rPr>
        <w:t xml:space="preserve"> </w:t>
      </w:r>
      <w:r>
        <w:t>or</w:t>
      </w:r>
      <w:r>
        <w:rPr>
          <w:spacing w:val="-1"/>
        </w:rPr>
        <w:t xml:space="preserve"> </w:t>
      </w:r>
      <w:r>
        <w:t>illness. Hospital indemnity insurance through MetLife can help you pay for expenses if you or a loved one becomes hospitalized.</w:t>
      </w:r>
    </w:p>
    <w:p w14:paraId="55F33F05" w14:textId="77777777" w:rsidR="00DC4509" w:rsidRDefault="00E478F1">
      <w:pPr>
        <w:pStyle w:val="BodyText"/>
        <w:spacing w:before="158" w:line="259" w:lineRule="auto"/>
        <w:ind w:left="839" w:right="1034"/>
      </w:pPr>
      <w:r>
        <w:t>During</w:t>
      </w:r>
      <w:r>
        <w:rPr>
          <w:spacing w:val="-3"/>
        </w:rPr>
        <w:t xml:space="preserve"> </w:t>
      </w:r>
      <w:r>
        <w:t>a</w:t>
      </w:r>
      <w:r>
        <w:rPr>
          <w:spacing w:val="-4"/>
        </w:rPr>
        <w:t xml:space="preserve"> </w:t>
      </w:r>
      <w:r>
        <w:t>hospital</w:t>
      </w:r>
      <w:r>
        <w:rPr>
          <w:spacing w:val="-3"/>
        </w:rPr>
        <w:t xml:space="preserve"> </w:t>
      </w:r>
      <w:r>
        <w:t>stay,</w:t>
      </w:r>
      <w:r>
        <w:rPr>
          <w:spacing w:val="-4"/>
        </w:rPr>
        <w:t xml:space="preserve"> </w:t>
      </w:r>
      <w:r>
        <w:t>you</w:t>
      </w:r>
      <w:r>
        <w:rPr>
          <w:spacing w:val="-4"/>
        </w:rPr>
        <w:t xml:space="preserve"> </w:t>
      </w:r>
      <w:r>
        <w:t>might</w:t>
      </w:r>
      <w:r>
        <w:rPr>
          <w:spacing w:val="-3"/>
        </w:rPr>
        <w:t xml:space="preserve"> </w:t>
      </w:r>
      <w:r>
        <w:t>need</w:t>
      </w:r>
      <w:r>
        <w:rPr>
          <w:spacing w:val="-4"/>
        </w:rPr>
        <w:t xml:space="preserve"> </w:t>
      </w:r>
      <w:r>
        <w:t>various</w:t>
      </w:r>
      <w:r>
        <w:rPr>
          <w:spacing w:val="-3"/>
        </w:rPr>
        <w:t xml:space="preserve"> </w:t>
      </w:r>
      <w:r>
        <w:t>treatments,</w:t>
      </w:r>
      <w:r>
        <w:rPr>
          <w:spacing w:val="-3"/>
        </w:rPr>
        <w:t xml:space="preserve"> </w:t>
      </w:r>
      <w:r>
        <w:t>tests</w:t>
      </w:r>
      <w:r>
        <w:rPr>
          <w:spacing w:val="-3"/>
        </w:rPr>
        <w:t xml:space="preserve"> </w:t>
      </w:r>
      <w:r>
        <w:t>and</w:t>
      </w:r>
      <w:r>
        <w:rPr>
          <w:spacing w:val="-3"/>
        </w:rPr>
        <w:t xml:space="preserve"> </w:t>
      </w:r>
      <w:r>
        <w:t>therapies,</w:t>
      </w:r>
      <w:r>
        <w:rPr>
          <w:spacing w:val="-5"/>
        </w:rPr>
        <w:t xml:space="preserve"> </w:t>
      </w:r>
      <w:r>
        <w:t>which</w:t>
      </w:r>
      <w:r>
        <w:rPr>
          <w:spacing w:val="-3"/>
        </w:rPr>
        <w:t xml:space="preserve"> </w:t>
      </w:r>
      <w:r>
        <w:t>could</w:t>
      </w:r>
      <w:r>
        <w:rPr>
          <w:spacing w:val="-4"/>
        </w:rPr>
        <w:t xml:space="preserve"> </w:t>
      </w:r>
      <w:r>
        <w:t>result</w:t>
      </w:r>
      <w:r>
        <w:rPr>
          <w:spacing w:val="-3"/>
        </w:rPr>
        <w:t xml:space="preserve"> </w:t>
      </w:r>
      <w:r>
        <w:t>in</w:t>
      </w:r>
      <w:r>
        <w:rPr>
          <w:spacing w:val="-4"/>
        </w:rPr>
        <w:t xml:space="preserve"> </w:t>
      </w:r>
      <w:r>
        <w:t>out- of-pocket costs beyond what your medical plan may cover, such as deductibles, copays and out-of- network care costs, or household expenses — like your rent or mortgage, car payment or childcare.*</w:t>
      </w:r>
    </w:p>
    <w:p w14:paraId="55F33F06" w14:textId="77777777" w:rsidR="00DC4509" w:rsidRDefault="00E478F1">
      <w:pPr>
        <w:pStyle w:val="BodyText"/>
        <w:spacing w:before="160" w:line="259" w:lineRule="auto"/>
        <w:ind w:left="839" w:right="901"/>
      </w:pPr>
      <w:r>
        <w:t>The</w:t>
      </w:r>
      <w:r>
        <w:rPr>
          <w:spacing w:val="-2"/>
        </w:rPr>
        <w:t xml:space="preserve"> </w:t>
      </w:r>
      <w:r>
        <w:t>coverage</w:t>
      </w:r>
      <w:r>
        <w:rPr>
          <w:spacing w:val="-3"/>
        </w:rPr>
        <w:t xml:space="preserve"> </w:t>
      </w:r>
      <w:r>
        <w:t>will</w:t>
      </w:r>
      <w:r>
        <w:rPr>
          <w:spacing w:val="-2"/>
        </w:rPr>
        <w:t xml:space="preserve"> </w:t>
      </w:r>
      <w:r>
        <w:t>provide</w:t>
      </w:r>
      <w:r>
        <w:rPr>
          <w:spacing w:val="-2"/>
        </w:rPr>
        <w:t xml:space="preserve"> </w:t>
      </w:r>
      <w:r>
        <w:t>a</w:t>
      </w:r>
      <w:r>
        <w:rPr>
          <w:spacing w:val="-3"/>
        </w:rPr>
        <w:t xml:space="preserve"> </w:t>
      </w:r>
      <w:r>
        <w:t>lump-sum</w:t>
      </w:r>
      <w:r>
        <w:rPr>
          <w:spacing w:val="-2"/>
        </w:rPr>
        <w:t xml:space="preserve"> </w:t>
      </w:r>
      <w:r>
        <w:t>payment</w:t>
      </w:r>
      <w:r>
        <w:rPr>
          <w:spacing w:val="-2"/>
        </w:rPr>
        <w:t xml:space="preserve"> </w:t>
      </w:r>
      <w:r>
        <w:t>to</w:t>
      </w:r>
      <w:r>
        <w:rPr>
          <w:spacing w:val="-2"/>
        </w:rPr>
        <w:t xml:space="preserve"> </w:t>
      </w:r>
      <w:r>
        <w:t>help</w:t>
      </w:r>
      <w:r>
        <w:rPr>
          <w:spacing w:val="-3"/>
        </w:rPr>
        <w:t xml:space="preserve"> </w:t>
      </w:r>
      <w:r>
        <w:t>pay</w:t>
      </w:r>
      <w:r>
        <w:rPr>
          <w:spacing w:val="-1"/>
        </w:rPr>
        <w:t xml:space="preserve"> </w:t>
      </w:r>
      <w:r>
        <w:t>for</w:t>
      </w:r>
      <w:r>
        <w:rPr>
          <w:spacing w:val="-1"/>
        </w:rPr>
        <w:t xml:space="preserve"> </w:t>
      </w:r>
      <w:r>
        <w:t>these</w:t>
      </w:r>
      <w:r>
        <w:rPr>
          <w:spacing w:val="-3"/>
        </w:rPr>
        <w:t xml:space="preserve"> </w:t>
      </w:r>
      <w:r>
        <w:t>costs.</w:t>
      </w:r>
      <w:r>
        <w:rPr>
          <w:spacing w:val="-6"/>
        </w:rPr>
        <w:t xml:space="preserve"> </w:t>
      </w:r>
      <w:r>
        <w:t>The</w:t>
      </w:r>
      <w:r>
        <w:rPr>
          <w:spacing w:val="-2"/>
        </w:rPr>
        <w:t xml:space="preserve"> </w:t>
      </w:r>
      <w:r>
        <w:t>payment</w:t>
      </w:r>
      <w:r>
        <w:rPr>
          <w:spacing w:val="-2"/>
        </w:rPr>
        <w:t xml:space="preserve"> </w:t>
      </w:r>
      <w:r>
        <w:t>is</w:t>
      </w:r>
      <w:r>
        <w:rPr>
          <w:spacing w:val="-1"/>
        </w:rPr>
        <w:t xml:space="preserve"> </w:t>
      </w:r>
      <w:r>
        <w:t>made</w:t>
      </w:r>
      <w:r>
        <w:rPr>
          <w:spacing w:val="-2"/>
        </w:rPr>
        <w:t xml:space="preserve"> </w:t>
      </w:r>
      <w:r>
        <w:t>directly to you and is in addition to any other insurance you may have. It’s yours to spend however you like, including for everyday living expenses.</w:t>
      </w:r>
    </w:p>
    <w:p w14:paraId="55F33F07" w14:textId="77777777" w:rsidR="00DC4509" w:rsidRDefault="00E478F1">
      <w:pPr>
        <w:pStyle w:val="BodyText"/>
        <w:spacing w:before="159"/>
        <w:ind w:left="839"/>
      </w:pPr>
      <w:r>
        <w:t>*</w:t>
      </w:r>
      <w:r>
        <w:rPr>
          <w:spacing w:val="-7"/>
        </w:rPr>
        <w:t xml:space="preserve"> </w:t>
      </w:r>
      <w:r>
        <w:t>Visit</w:t>
      </w:r>
      <w:r>
        <w:rPr>
          <w:spacing w:val="-4"/>
        </w:rPr>
        <w:t xml:space="preserve"> </w:t>
      </w:r>
      <w:hyperlink r:id="rId85">
        <w:r>
          <w:rPr>
            <w:b/>
            <w:u w:val="single"/>
          </w:rPr>
          <w:t>metlife.com/att</w:t>
        </w:r>
      </w:hyperlink>
      <w:r>
        <w:rPr>
          <w:b/>
          <w:spacing w:val="-4"/>
        </w:rPr>
        <w:t xml:space="preserve"> </w:t>
      </w:r>
      <w:r>
        <w:t>for</w:t>
      </w:r>
      <w:r>
        <w:rPr>
          <w:spacing w:val="-3"/>
        </w:rPr>
        <w:t xml:space="preserve"> </w:t>
      </w:r>
      <w:r>
        <w:t>additional</w:t>
      </w:r>
      <w:r>
        <w:rPr>
          <w:spacing w:val="-4"/>
        </w:rPr>
        <w:t xml:space="preserve"> </w:t>
      </w:r>
      <w:r>
        <w:t>details</w:t>
      </w:r>
      <w:r>
        <w:rPr>
          <w:spacing w:val="-4"/>
        </w:rPr>
        <w:t xml:space="preserve"> </w:t>
      </w:r>
      <w:r>
        <w:t>and</w:t>
      </w:r>
      <w:r>
        <w:rPr>
          <w:spacing w:val="-4"/>
        </w:rPr>
        <w:t xml:space="preserve"> </w:t>
      </w:r>
      <w:r>
        <w:t>a</w:t>
      </w:r>
      <w:r>
        <w:rPr>
          <w:spacing w:val="-4"/>
        </w:rPr>
        <w:t xml:space="preserve"> </w:t>
      </w:r>
      <w:r>
        <w:t>listing</w:t>
      </w:r>
      <w:r>
        <w:rPr>
          <w:spacing w:val="-5"/>
        </w:rPr>
        <w:t xml:space="preserve"> </w:t>
      </w:r>
      <w:r>
        <w:t>of</w:t>
      </w:r>
      <w:r>
        <w:rPr>
          <w:spacing w:val="-4"/>
        </w:rPr>
        <w:t xml:space="preserve"> </w:t>
      </w:r>
      <w:r>
        <w:t>covered</w:t>
      </w:r>
      <w:r>
        <w:rPr>
          <w:spacing w:val="-4"/>
        </w:rPr>
        <w:t xml:space="preserve"> </w:t>
      </w:r>
      <w:r>
        <w:rPr>
          <w:spacing w:val="-2"/>
        </w:rPr>
        <w:t>services.</w:t>
      </w:r>
    </w:p>
    <w:p w14:paraId="55F33F08" w14:textId="77777777" w:rsidR="00DC4509" w:rsidRDefault="00DC4509">
      <w:pPr>
        <w:sectPr w:rsidR="00DC4509">
          <w:pgSz w:w="12240" w:h="15840"/>
          <w:pgMar w:top="1340" w:right="560" w:bottom="940" w:left="600" w:header="727" w:footer="743" w:gutter="0"/>
          <w:cols w:space="720"/>
        </w:sectPr>
      </w:pPr>
    </w:p>
    <w:p w14:paraId="55F33F09" w14:textId="77777777" w:rsidR="00DC4509" w:rsidRDefault="00E478F1">
      <w:pPr>
        <w:pStyle w:val="Heading4"/>
      </w:pPr>
      <w:r>
        <w:lastRenderedPageBreak/>
        <w:t>Coverage</w:t>
      </w:r>
      <w:r>
        <w:rPr>
          <w:spacing w:val="-13"/>
        </w:rPr>
        <w:t xml:space="preserve"> </w:t>
      </w:r>
      <w:r>
        <w:rPr>
          <w:spacing w:val="-2"/>
        </w:rPr>
        <w:t>Options</w:t>
      </w:r>
    </w:p>
    <w:p w14:paraId="55F33F0A" w14:textId="77777777" w:rsidR="00DC4509" w:rsidRDefault="00E478F1">
      <w:pPr>
        <w:pStyle w:val="BodyText"/>
        <w:spacing w:before="181" w:line="259" w:lineRule="auto"/>
        <w:ind w:right="901"/>
      </w:pPr>
      <w:r>
        <w:t>Your spouse/partner and dependent children may also be covered. You will not have to answer any medical</w:t>
      </w:r>
      <w:r>
        <w:rPr>
          <w:spacing w:val="-2"/>
        </w:rPr>
        <w:t xml:space="preserve"> </w:t>
      </w:r>
      <w:r>
        <w:t>questions</w:t>
      </w:r>
      <w:r>
        <w:rPr>
          <w:spacing w:val="-1"/>
        </w:rPr>
        <w:t xml:space="preserve"> </w:t>
      </w:r>
      <w:r>
        <w:t>when</w:t>
      </w:r>
      <w:r>
        <w:rPr>
          <w:spacing w:val="-3"/>
        </w:rPr>
        <w:t xml:space="preserve"> </w:t>
      </w:r>
      <w:r>
        <w:t>you</w:t>
      </w:r>
      <w:r>
        <w:rPr>
          <w:spacing w:val="-2"/>
        </w:rPr>
        <w:t xml:space="preserve"> </w:t>
      </w:r>
      <w:r>
        <w:t>enroll,</w:t>
      </w:r>
      <w:r>
        <w:rPr>
          <w:spacing w:val="-2"/>
        </w:rPr>
        <w:t xml:space="preserve"> </w:t>
      </w:r>
      <w:r>
        <w:t>and</w:t>
      </w:r>
      <w:r>
        <w:rPr>
          <w:spacing w:val="-2"/>
        </w:rPr>
        <w:t xml:space="preserve"> </w:t>
      </w:r>
      <w:r>
        <w:t>you</w:t>
      </w:r>
      <w:r>
        <w:rPr>
          <w:spacing w:val="-3"/>
        </w:rPr>
        <w:t xml:space="preserve"> </w:t>
      </w:r>
      <w:r>
        <w:t>can</w:t>
      </w:r>
      <w:r>
        <w:rPr>
          <w:spacing w:val="-3"/>
        </w:rPr>
        <w:t xml:space="preserve"> </w:t>
      </w:r>
      <w:r>
        <w:t>continue</w:t>
      </w:r>
      <w:r>
        <w:rPr>
          <w:spacing w:val="-2"/>
        </w:rPr>
        <w:t xml:space="preserve"> </w:t>
      </w:r>
      <w:r>
        <w:t>your</w:t>
      </w:r>
      <w:r>
        <w:rPr>
          <w:spacing w:val="-3"/>
        </w:rPr>
        <w:t xml:space="preserve"> </w:t>
      </w:r>
      <w:r>
        <w:t>current</w:t>
      </w:r>
      <w:r>
        <w:rPr>
          <w:spacing w:val="-2"/>
        </w:rPr>
        <w:t xml:space="preserve"> </w:t>
      </w:r>
      <w:r>
        <w:t>coverage</w:t>
      </w:r>
      <w:r>
        <w:rPr>
          <w:spacing w:val="-3"/>
        </w:rPr>
        <w:t xml:space="preserve"> </w:t>
      </w:r>
      <w:r>
        <w:t>if</w:t>
      </w:r>
      <w:r>
        <w:rPr>
          <w:spacing w:val="-2"/>
        </w:rPr>
        <w:t xml:space="preserve"> </w:t>
      </w:r>
      <w:r>
        <w:t>you</w:t>
      </w:r>
      <w:r>
        <w:rPr>
          <w:spacing w:val="-2"/>
        </w:rPr>
        <w:t xml:space="preserve"> </w:t>
      </w:r>
      <w:r>
        <w:t>change</w:t>
      </w:r>
      <w:r>
        <w:rPr>
          <w:spacing w:val="-3"/>
        </w:rPr>
        <w:t xml:space="preserve"> </w:t>
      </w:r>
      <w:r>
        <w:t>jobs</w:t>
      </w:r>
      <w:r>
        <w:rPr>
          <w:spacing w:val="-1"/>
        </w:rPr>
        <w:t xml:space="preserve"> </w:t>
      </w:r>
      <w:r>
        <w:t xml:space="preserve">or </w:t>
      </w:r>
      <w:r>
        <w:rPr>
          <w:spacing w:val="-2"/>
        </w:rPr>
        <w:t>retire.</w:t>
      </w:r>
    </w:p>
    <w:p w14:paraId="55F33F0B" w14:textId="77777777" w:rsidR="00DC4509" w:rsidRDefault="00E478F1">
      <w:pPr>
        <w:pStyle w:val="BodyText"/>
        <w:spacing w:before="158"/>
      </w:pPr>
      <w:r>
        <w:t>You</w:t>
      </w:r>
      <w:r>
        <w:rPr>
          <w:spacing w:val="-8"/>
        </w:rPr>
        <w:t xml:space="preserve"> </w:t>
      </w:r>
      <w:r>
        <w:t>can</w:t>
      </w:r>
      <w:r>
        <w:rPr>
          <w:spacing w:val="-5"/>
        </w:rPr>
        <w:t xml:space="preserve"> </w:t>
      </w:r>
      <w:r>
        <w:t>review</w:t>
      </w:r>
      <w:r>
        <w:rPr>
          <w:spacing w:val="-4"/>
        </w:rPr>
        <w:t xml:space="preserve"> </w:t>
      </w:r>
      <w:r>
        <w:t>your</w:t>
      </w:r>
      <w:r>
        <w:rPr>
          <w:spacing w:val="-7"/>
        </w:rPr>
        <w:t xml:space="preserve"> </w:t>
      </w:r>
      <w:r>
        <w:t>coverage</w:t>
      </w:r>
      <w:r>
        <w:rPr>
          <w:spacing w:val="-5"/>
        </w:rPr>
        <w:t xml:space="preserve"> </w:t>
      </w:r>
      <w:r>
        <w:t>options</w:t>
      </w:r>
      <w:r>
        <w:rPr>
          <w:spacing w:val="-4"/>
        </w:rPr>
        <w:t xml:space="preserve"> </w:t>
      </w:r>
      <w:r>
        <w:t>and</w:t>
      </w:r>
      <w:r>
        <w:rPr>
          <w:spacing w:val="-5"/>
        </w:rPr>
        <w:t xml:space="preserve"> </w:t>
      </w:r>
      <w:r>
        <w:t>pricing</w:t>
      </w:r>
      <w:r>
        <w:rPr>
          <w:spacing w:val="-6"/>
        </w:rPr>
        <w:t xml:space="preserve"> </w:t>
      </w:r>
      <w:r>
        <w:t>when</w:t>
      </w:r>
      <w:r>
        <w:rPr>
          <w:spacing w:val="-5"/>
        </w:rPr>
        <w:t xml:space="preserve"> </w:t>
      </w:r>
      <w:r>
        <w:t>you</w:t>
      </w:r>
      <w:r>
        <w:rPr>
          <w:spacing w:val="-5"/>
        </w:rPr>
        <w:t xml:space="preserve"> </w:t>
      </w:r>
      <w:r>
        <w:t>complete</w:t>
      </w:r>
      <w:r>
        <w:rPr>
          <w:spacing w:val="-5"/>
        </w:rPr>
        <w:t xml:space="preserve"> </w:t>
      </w:r>
      <w:r>
        <w:t>2025</w:t>
      </w:r>
      <w:r>
        <w:rPr>
          <w:spacing w:val="-14"/>
        </w:rPr>
        <w:t xml:space="preserve"> </w:t>
      </w:r>
      <w:r>
        <w:t>Annual</w:t>
      </w:r>
      <w:r>
        <w:rPr>
          <w:spacing w:val="-5"/>
        </w:rPr>
        <w:t xml:space="preserve"> </w:t>
      </w:r>
      <w:r>
        <w:rPr>
          <w:spacing w:val="-2"/>
        </w:rPr>
        <w:t>Enrollment.</w:t>
      </w:r>
    </w:p>
    <w:p w14:paraId="55F33F0C" w14:textId="77777777" w:rsidR="00DC4509" w:rsidRDefault="00E478F1">
      <w:pPr>
        <w:pStyle w:val="Heading2"/>
        <w:spacing w:before="179"/>
      </w:pPr>
      <w:r>
        <w:t>Legal</w:t>
      </w:r>
      <w:r>
        <w:rPr>
          <w:spacing w:val="-7"/>
        </w:rPr>
        <w:t xml:space="preserve"> </w:t>
      </w:r>
      <w:r>
        <w:rPr>
          <w:spacing w:val="-2"/>
        </w:rPr>
        <w:t>Services</w:t>
      </w:r>
    </w:p>
    <w:p w14:paraId="55F33F0D" w14:textId="77777777" w:rsidR="00DC4509" w:rsidRDefault="00E478F1">
      <w:pPr>
        <w:pStyle w:val="BodyText"/>
        <w:spacing w:before="191" w:line="259" w:lineRule="auto"/>
        <w:ind w:left="839" w:right="901"/>
      </w:pPr>
      <w:r>
        <w:t>Legal services coverage through MetLife gives you access to expert guidance and tools you need to handle</w:t>
      </w:r>
      <w:r>
        <w:rPr>
          <w:spacing w:val="-2"/>
        </w:rPr>
        <w:t xml:space="preserve"> </w:t>
      </w:r>
      <w:r>
        <w:t>a</w:t>
      </w:r>
      <w:r>
        <w:rPr>
          <w:spacing w:val="-2"/>
        </w:rPr>
        <w:t xml:space="preserve"> </w:t>
      </w:r>
      <w:r>
        <w:t>broad</w:t>
      </w:r>
      <w:r>
        <w:rPr>
          <w:spacing w:val="-2"/>
        </w:rPr>
        <w:t xml:space="preserve"> </w:t>
      </w:r>
      <w:r>
        <w:t>range</w:t>
      </w:r>
      <w:r>
        <w:rPr>
          <w:spacing w:val="-2"/>
        </w:rPr>
        <w:t xml:space="preserve"> </w:t>
      </w:r>
      <w:r>
        <w:t>of</w:t>
      </w:r>
      <w:r>
        <w:rPr>
          <w:spacing w:val="-2"/>
        </w:rPr>
        <w:t xml:space="preserve"> </w:t>
      </w:r>
      <w:r>
        <w:t>common</w:t>
      </w:r>
      <w:r>
        <w:rPr>
          <w:spacing w:val="-2"/>
        </w:rPr>
        <w:t xml:space="preserve"> </w:t>
      </w:r>
      <w:r>
        <w:t>legal</w:t>
      </w:r>
      <w:r>
        <w:rPr>
          <w:spacing w:val="-2"/>
        </w:rPr>
        <w:t xml:space="preserve"> </w:t>
      </w:r>
      <w:r>
        <w:t>issues.</w:t>
      </w:r>
      <w:r>
        <w:rPr>
          <w:spacing w:val="-2"/>
        </w:rPr>
        <w:t xml:space="preserve"> </w:t>
      </w:r>
      <w:r>
        <w:t>For</w:t>
      </w:r>
      <w:r>
        <w:rPr>
          <w:spacing w:val="-1"/>
        </w:rPr>
        <w:t xml:space="preserve"> </w:t>
      </w:r>
      <w:r>
        <w:t>a</w:t>
      </w:r>
      <w:r>
        <w:rPr>
          <w:spacing w:val="-3"/>
        </w:rPr>
        <w:t xml:space="preserve"> </w:t>
      </w:r>
      <w:r>
        <w:t>monthly</w:t>
      </w:r>
      <w:r>
        <w:rPr>
          <w:spacing w:val="-1"/>
        </w:rPr>
        <w:t xml:space="preserve"> </w:t>
      </w:r>
      <w:r>
        <w:t>fee,</w:t>
      </w:r>
      <w:r>
        <w:rPr>
          <w:spacing w:val="-4"/>
        </w:rPr>
        <w:t xml:space="preserve"> </w:t>
      </w:r>
      <w:r>
        <w:t>you</w:t>
      </w:r>
      <w:r>
        <w:rPr>
          <w:spacing w:val="-2"/>
        </w:rPr>
        <w:t xml:space="preserve"> </w:t>
      </w:r>
      <w:r>
        <w:t>have</w:t>
      </w:r>
      <w:r>
        <w:rPr>
          <w:spacing w:val="-2"/>
        </w:rPr>
        <w:t xml:space="preserve"> </w:t>
      </w:r>
      <w:r>
        <w:t>unlimited</w:t>
      </w:r>
      <w:r>
        <w:rPr>
          <w:spacing w:val="-2"/>
        </w:rPr>
        <w:t xml:space="preserve"> </w:t>
      </w:r>
      <w:r>
        <w:t>access</w:t>
      </w:r>
      <w:r>
        <w:rPr>
          <w:spacing w:val="-2"/>
        </w:rPr>
        <w:t xml:space="preserve"> </w:t>
      </w:r>
      <w:r>
        <w:t>to</w:t>
      </w:r>
      <w:r>
        <w:rPr>
          <w:spacing w:val="-2"/>
        </w:rPr>
        <w:t xml:space="preserve"> </w:t>
      </w:r>
      <w:r>
        <w:t>a</w:t>
      </w:r>
      <w:r>
        <w:rPr>
          <w:spacing w:val="-2"/>
        </w:rPr>
        <w:t xml:space="preserve"> </w:t>
      </w:r>
      <w:r>
        <w:t>network of attorneys to help you take care of legal matters covered under the program — with no waiting periods, no deductibles and no claim forms.</w:t>
      </w:r>
    </w:p>
    <w:p w14:paraId="55F33F0E" w14:textId="77777777" w:rsidR="00DC4509" w:rsidRDefault="00E478F1">
      <w:pPr>
        <w:pStyle w:val="BodyText"/>
        <w:spacing w:before="163"/>
        <w:ind w:left="839"/>
      </w:pPr>
      <w:r>
        <w:t>Visit</w:t>
      </w:r>
      <w:r>
        <w:rPr>
          <w:spacing w:val="-7"/>
        </w:rPr>
        <w:t xml:space="preserve"> </w:t>
      </w:r>
      <w:hyperlink r:id="rId86">
        <w:r>
          <w:rPr>
            <w:b/>
            <w:u w:val="single"/>
          </w:rPr>
          <w:t>metlife.com/att</w:t>
        </w:r>
      </w:hyperlink>
      <w:r>
        <w:rPr>
          <w:b/>
          <w:spacing w:val="-3"/>
        </w:rPr>
        <w:t xml:space="preserve"> </w:t>
      </w:r>
      <w:r>
        <w:t>for</w:t>
      </w:r>
      <w:r>
        <w:rPr>
          <w:spacing w:val="-3"/>
        </w:rPr>
        <w:t xml:space="preserve"> </w:t>
      </w:r>
      <w:r>
        <w:t>additional</w:t>
      </w:r>
      <w:r>
        <w:rPr>
          <w:spacing w:val="-4"/>
        </w:rPr>
        <w:t xml:space="preserve"> </w:t>
      </w:r>
      <w:r>
        <w:t>details</w:t>
      </w:r>
      <w:r>
        <w:rPr>
          <w:spacing w:val="-3"/>
        </w:rPr>
        <w:t xml:space="preserve"> </w:t>
      </w:r>
      <w:r>
        <w:t>and</w:t>
      </w:r>
      <w:r>
        <w:rPr>
          <w:spacing w:val="-4"/>
        </w:rPr>
        <w:t xml:space="preserve"> </w:t>
      </w:r>
      <w:r>
        <w:t>a</w:t>
      </w:r>
      <w:r>
        <w:rPr>
          <w:spacing w:val="-4"/>
        </w:rPr>
        <w:t xml:space="preserve"> </w:t>
      </w:r>
      <w:r>
        <w:t>full</w:t>
      </w:r>
      <w:r>
        <w:rPr>
          <w:spacing w:val="-4"/>
        </w:rPr>
        <w:t xml:space="preserve"> </w:t>
      </w:r>
      <w:r>
        <w:t>list</w:t>
      </w:r>
      <w:r>
        <w:rPr>
          <w:spacing w:val="-4"/>
        </w:rPr>
        <w:t xml:space="preserve"> </w:t>
      </w:r>
      <w:r>
        <w:t>of</w:t>
      </w:r>
      <w:r>
        <w:rPr>
          <w:spacing w:val="-4"/>
        </w:rPr>
        <w:t xml:space="preserve"> </w:t>
      </w:r>
      <w:r>
        <w:t>covered</w:t>
      </w:r>
      <w:r>
        <w:rPr>
          <w:spacing w:val="-5"/>
        </w:rPr>
        <w:t xml:space="preserve"> </w:t>
      </w:r>
      <w:r>
        <w:rPr>
          <w:spacing w:val="-2"/>
        </w:rPr>
        <w:t>services.</w:t>
      </w:r>
    </w:p>
    <w:p w14:paraId="55F33F0F" w14:textId="77777777" w:rsidR="00DC4509" w:rsidRDefault="00E478F1">
      <w:pPr>
        <w:pStyle w:val="Heading4"/>
        <w:spacing w:before="178"/>
      </w:pPr>
      <w:r>
        <w:t>Digital</w:t>
      </w:r>
      <w:r>
        <w:rPr>
          <w:spacing w:val="-8"/>
        </w:rPr>
        <w:t xml:space="preserve"> </w:t>
      </w:r>
      <w:r>
        <w:t>Estate</w:t>
      </w:r>
      <w:r>
        <w:rPr>
          <w:spacing w:val="-8"/>
        </w:rPr>
        <w:t xml:space="preserve"> </w:t>
      </w:r>
      <w:r>
        <w:rPr>
          <w:spacing w:val="-2"/>
        </w:rPr>
        <w:t>Planning</w:t>
      </w:r>
    </w:p>
    <w:p w14:paraId="55F33F10" w14:textId="77777777" w:rsidR="00DC4509" w:rsidRDefault="00E478F1">
      <w:pPr>
        <w:pStyle w:val="BodyText"/>
        <w:spacing w:before="181" w:line="256" w:lineRule="auto"/>
        <w:ind w:right="846"/>
      </w:pPr>
      <w:r>
        <w:t>You</w:t>
      </w:r>
      <w:r>
        <w:rPr>
          <w:spacing w:val="-3"/>
        </w:rPr>
        <w:t xml:space="preserve"> </w:t>
      </w:r>
      <w:r>
        <w:t>can</w:t>
      </w:r>
      <w:r>
        <w:rPr>
          <w:spacing w:val="-3"/>
        </w:rPr>
        <w:t xml:space="preserve"> </w:t>
      </w:r>
      <w:r>
        <w:t>also</w:t>
      </w:r>
      <w:r>
        <w:rPr>
          <w:spacing w:val="-3"/>
        </w:rPr>
        <w:t xml:space="preserve"> </w:t>
      </w:r>
      <w:r>
        <w:t>create</w:t>
      </w:r>
      <w:r>
        <w:rPr>
          <w:spacing w:val="-3"/>
        </w:rPr>
        <w:t xml:space="preserve"> </w:t>
      </w:r>
      <w:r>
        <w:t>wills,</w:t>
      </w:r>
      <w:r>
        <w:rPr>
          <w:spacing w:val="-3"/>
        </w:rPr>
        <w:t xml:space="preserve"> </w:t>
      </w:r>
      <w:r>
        <w:t>living</w:t>
      </w:r>
      <w:r>
        <w:rPr>
          <w:spacing w:val="-4"/>
        </w:rPr>
        <w:t xml:space="preserve"> </w:t>
      </w:r>
      <w:r>
        <w:t>wills</w:t>
      </w:r>
      <w:r>
        <w:rPr>
          <w:spacing w:val="-2"/>
        </w:rPr>
        <w:t xml:space="preserve"> </w:t>
      </w:r>
      <w:r>
        <w:t>and</w:t>
      </w:r>
      <w:r>
        <w:rPr>
          <w:spacing w:val="-4"/>
        </w:rPr>
        <w:t xml:space="preserve"> </w:t>
      </w:r>
      <w:r>
        <w:t>powers</w:t>
      </w:r>
      <w:r>
        <w:rPr>
          <w:spacing w:val="-2"/>
        </w:rPr>
        <w:t xml:space="preserve"> </w:t>
      </w:r>
      <w:r>
        <w:t>of</w:t>
      </w:r>
      <w:r>
        <w:rPr>
          <w:spacing w:val="-3"/>
        </w:rPr>
        <w:t xml:space="preserve"> </w:t>
      </w:r>
      <w:r>
        <w:t>attorney</w:t>
      </w:r>
      <w:r>
        <w:rPr>
          <w:spacing w:val="-2"/>
        </w:rPr>
        <w:t xml:space="preserve"> </w:t>
      </w:r>
      <w:r>
        <w:t>online</w:t>
      </w:r>
      <w:r>
        <w:rPr>
          <w:spacing w:val="-3"/>
        </w:rPr>
        <w:t xml:space="preserve"> </w:t>
      </w:r>
      <w:r>
        <w:t>in</w:t>
      </w:r>
      <w:r>
        <w:rPr>
          <w:spacing w:val="-3"/>
        </w:rPr>
        <w:t xml:space="preserve"> </w:t>
      </w:r>
      <w:r>
        <w:t>as</w:t>
      </w:r>
      <w:r>
        <w:rPr>
          <w:spacing w:val="-2"/>
        </w:rPr>
        <w:t xml:space="preserve"> </w:t>
      </w:r>
      <w:r>
        <w:t>little</w:t>
      </w:r>
      <w:r>
        <w:rPr>
          <w:spacing w:val="-3"/>
        </w:rPr>
        <w:t xml:space="preserve"> </w:t>
      </w:r>
      <w:r>
        <w:t>as</w:t>
      </w:r>
      <w:r>
        <w:rPr>
          <w:spacing w:val="-2"/>
        </w:rPr>
        <w:t xml:space="preserve"> </w:t>
      </w:r>
      <w:r>
        <w:t>15</w:t>
      </w:r>
      <w:r>
        <w:rPr>
          <w:spacing w:val="-3"/>
        </w:rPr>
        <w:t xml:space="preserve"> </w:t>
      </w:r>
      <w:r>
        <w:t>minutes.</w:t>
      </w:r>
      <w:r>
        <w:rPr>
          <w:spacing w:val="-14"/>
        </w:rPr>
        <w:t xml:space="preserve"> </w:t>
      </w:r>
      <w:r>
        <w:t>Answer</w:t>
      </w:r>
      <w:r>
        <w:rPr>
          <w:spacing w:val="-2"/>
        </w:rPr>
        <w:t xml:space="preserve"> </w:t>
      </w:r>
      <w:r>
        <w:t>a</w:t>
      </w:r>
      <w:r>
        <w:rPr>
          <w:spacing w:val="-3"/>
        </w:rPr>
        <w:t xml:space="preserve"> </w:t>
      </w:r>
      <w:r>
        <w:t>few questions about yourself, your family and your assets to create these documents instantly.</w:t>
      </w:r>
    </w:p>
    <w:p w14:paraId="55F33F11" w14:textId="77777777" w:rsidR="00DC4509" w:rsidRDefault="00E478F1">
      <w:pPr>
        <w:pStyle w:val="Heading4"/>
        <w:spacing w:before="164"/>
      </w:pPr>
      <w:r>
        <w:t>Coverage</w:t>
      </w:r>
      <w:r>
        <w:rPr>
          <w:spacing w:val="-13"/>
        </w:rPr>
        <w:t xml:space="preserve"> </w:t>
      </w:r>
      <w:r>
        <w:rPr>
          <w:spacing w:val="-2"/>
        </w:rPr>
        <w:t>Options</w:t>
      </w:r>
    </w:p>
    <w:p w14:paraId="55F33F12" w14:textId="77777777" w:rsidR="00DC4509" w:rsidRDefault="00E478F1">
      <w:pPr>
        <w:pStyle w:val="BodyText"/>
        <w:spacing w:before="180" w:line="259" w:lineRule="auto"/>
        <w:ind w:right="901"/>
      </w:pPr>
      <w:r>
        <w:t>When</w:t>
      </w:r>
      <w:r>
        <w:rPr>
          <w:spacing w:val="-4"/>
        </w:rPr>
        <w:t xml:space="preserve"> </w:t>
      </w:r>
      <w:r>
        <w:t>you</w:t>
      </w:r>
      <w:r>
        <w:rPr>
          <w:spacing w:val="-4"/>
        </w:rPr>
        <w:t xml:space="preserve"> </w:t>
      </w:r>
      <w:r>
        <w:t>enroll,</w:t>
      </w:r>
      <w:r>
        <w:rPr>
          <w:spacing w:val="-4"/>
        </w:rPr>
        <w:t xml:space="preserve"> </w:t>
      </w:r>
      <w:r>
        <w:t>your</w:t>
      </w:r>
      <w:r>
        <w:rPr>
          <w:spacing w:val="-3"/>
        </w:rPr>
        <w:t xml:space="preserve"> </w:t>
      </w:r>
      <w:r>
        <w:t>legal</w:t>
      </w:r>
      <w:r>
        <w:rPr>
          <w:spacing w:val="-4"/>
        </w:rPr>
        <w:t xml:space="preserve"> </w:t>
      </w:r>
      <w:r>
        <w:t>services</w:t>
      </w:r>
      <w:r>
        <w:rPr>
          <w:spacing w:val="-4"/>
        </w:rPr>
        <w:t xml:space="preserve"> </w:t>
      </w:r>
      <w:r>
        <w:t>coverage</w:t>
      </w:r>
      <w:r>
        <w:rPr>
          <w:spacing w:val="-4"/>
        </w:rPr>
        <w:t xml:space="preserve"> </w:t>
      </w:r>
      <w:r>
        <w:t>includes</w:t>
      </w:r>
      <w:r>
        <w:rPr>
          <w:spacing w:val="-3"/>
        </w:rPr>
        <w:t xml:space="preserve"> </w:t>
      </w:r>
      <w:r>
        <w:t>you,</w:t>
      </w:r>
      <w:r>
        <w:rPr>
          <w:spacing w:val="-4"/>
        </w:rPr>
        <w:t xml:space="preserve"> </w:t>
      </w:r>
      <w:r>
        <w:t>your</w:t>
      </w:r>
      <w:r>
        <w:rPr>
          <w:spacing w:val="-3"/>
        </w:rPr>
        <w:t xml:space="preserve"> </w:t>
      </w:r>
      <w:r>
        <w:t>spouse/partner</w:t>
      </w:r>
      <w:r>
        <w:rPr>
          <w:spacing w:val="-3"/>
        </w:rPr>
        <w:t xml:space="preserve"> </w:t>
      </w:r>
      <w:r>
        <w:t>and</w:t>
      </w:r>
      <w:r>
        <w:rPr>
          <w:spacing w:val="-4"/>
        </w:rPr>
        <w:t xml:space="preserve"> </w:t>
      </w:r>
      <w:r>
        <w:t>your</w:t>
      </w:r>
      <w:r>
        <w:rPr>
          <w:spacing w:val="-3"/>
        </w:rPr>
        <w:t xml:space="preserve"> </w:t>
      </w:r>
      <w:r>
        <w:t>dependent children (if applicable). You can continue your coverage if you change jobs or retire.</w:t>
      </w:r>
    </w:p>
    <w:p w14:paraId="55F33F13" w14:textId="77777777" w:rsidR="00DC4509" w:rsidRDefault="00E478F1">
      <w:pPr>
        <w:pStyle w:val="BodyText"/>
        <w:spacing w:before="159" w:line="259" w:lineRule="auto"/>
        <w:ind w:right="901"/>
      </w:pPr>
      <w:r>
        <w:t>You</w:t>
      </w:r>
      <w:r>
        <w:rPr>
          <w:spacing w:val="-6"/>
        </w:rPr>
        <w:t xml:space="preserve"> </w:t>
      </w:r>
      <w:r>
        <w:t>can</w:t>
      </w:r>
      <w:r>
        <w:rPr>
          <w:spacing w:val="-5"/>
        </w:rPr>
        <w:t xml:space="preserve"> </w:t>
      </w:r>
      <w:r>
        <w:t>review</w:t>
      </w:r>
      <w:r>
        <w:rPr>
          <w:spacing w:val="-4"/>
        </w:rPr>
        <w:t xml:space="preserve"> </w:t>
      </w:r>
      <w:r>
        <w:t>coverage</w:t>
      </w:r>
      <w:r>
        <w:rPr>
          <w:spacing w:val="-5"/>
        </w:rPr>
        <w:t xml:space="preserve"> </w:t>
      </w:r>
      <w:r>
        <w:t>and</w:t>
      </w:r>
      <w:r>
        <w:rPr>
          <w:spacing w:val="-5"/>
        </w:rPr>
        <w:t xml:space="preserve"> </w:t>
      </w:r>
      <w:r>
        <w:t>pricing</w:t>
      </w:r>
      <w:r>
        <w:rPr>
          <w:spacing w:val="-6"/>
        </w:rPr>
        <w:t xml:space="preserve"> </w:t>
      </w:r>
      <w:r>
        <w:t>when</w:t>
      </w:r>
      <w:r>
        <w:rPr>
          <w:spacing w:val="-5"/>
        </w:rPr>
        <w:t xml:space="preserve"> </w:t>
      </w:r>
      <w:r>
        <w:t>you</w:t>
      </w:r>
      <w:r>
        <w:rPr>
          <w:spacing w:val="-5"/>
        </w:rPr>
        <w:t xml:space="preserve"> </w:t>
      </w:r>
      <w:r>
        <w:t>complete</w:t>
      </w:r>
      <w:r>
        <w:rPr>
          <w:spacing w:val="-5"/>
        </w:rPr>
        <w:t xml:space="preserve"> </w:t>
      </w:r>
      <w:r>
        <w:t>2025</w:t>
      </w:r>
      <w:r>
        <w:rPr>
          <w:spacing w:val="-14"/>
        </w:rPr>
        <w:t xml:space="preserve"> </w:t>
      </w:r>
      <w:r>
        <w:t>Annual</w:t>
      </w:r>
      <w:r>
        <w:rPr>
          <w:spacing w:val="-5"/>
        </w:rPr>
        <w:t xml:space="preserve"> </w:t>
      </w:r>
      <w:r>
        <w:t>Enrollment</w:t>
      </w:r>
      <w:r>
        <w:rPr>
          <w:spacing w:val="-5"/>
        </w:rPr>
        <w:t xml:space="preserve"> </w:t>
      </w:r>
      <w:r>
        <w:t>or</w:t>
      </w:r>
      <w:r>
        <w:rPr>
          <w:spacing w:val="-4"/>
        </w:rPr>
        <w:t xml:space="preserve"> </w:t>
      </w:r>
      <w:r>
        <w:t>refer</w:t>
      </w:r>
      <w:r>
        <w:rPr>
          <w:spacing w:val="-4"/>
        </w:rPr>
        <w:t xml:space="preserve"> </w:t>
      </w:r>
      <w:r>
        <w:t>to</w:t>
      </w:r>
      <w:r>
        <w:rPr>
          <w:spacing w:val="-5"/>
        </w:rPr>
        <w:t xml:space="preserve"> </w:t>
      </w:r>
      <w:r>
        <w:t>the</w:t>
      </w:r>
      <w:r>
        <w:rPr>
          <w:spacing w:val="-14"/>
        </w:rPr>
        <w:t xml:space="preserve"> </w:t>
      </w:r>
      <w:r>
        <w:t xml:space="preserve">AT&amp;T Ancillary Benefits Program at </w:t>
      </w:r>
      <w:hyperlink r:id="rId87">
        <w:r>
          <w:rPr>
            <w:b/>
            <w:u w:val="single"/>
          </w:rPr>
          <w:t>metlife.com/att</w:t>
        </w:r>
      </w:hyperlink>
      <w:r>
        <w:rPr>
          <w:b/>
        </w:rPr>
        <w:t xml:space="preserve"> </w:t>
      </w:r>
      <w:r>
        <w:t>for coverage and pricing details.</w:t>
      </w:r>
    </w:p>
    <w:p w14:paraId="55F33F14" w14:textId="77777777" w:rsidR="00DC4509" w:rsidRDefault="00E478F1">
      <w:pPr>
        <w:pStyle w:val="Heading2"/>
        <w:spacing w:before="159"/>
      </w:pPr>
      <w:r>
        <w:t>Identity</w:t>
      </w:r>
      <w:r>
        <w:rPr>
          <w:spacing w:val="-13"/>
        </w:rPr>
        <w:t xml:space="preserve"> </w:t>
      </w:r>
      <w:r>
        <w:t>Theft</w:t>
      </w:r>
      <w:r>
        <w:rPr>
          <w:spacing w:val="-10"/>
        </w:rPr>
        <w:t xml:space="preserve"> </w:t>
      </w:r>
      <w:r>
        <w:rPr>
          <w:spacing w:val="-2"/>
        </w:rPr>
        <w:t>Protection</w:t>
      </w:r>
    </w:p>
    <w:p w14:paraId="55F33F15" w14:textId="77777777" w:rsidR="00DC4509" w:rsidRDefault="00E478F1">
      <w:pPr>
        <w:pStyle w:val="BodyText"/>
        <w:spacing w:before="187" w:line="259" w:lineRule="auto"/>
        <w:ind w:right="901"/>
      </w:pPr>
      <w:r>
        <w:t>AT&amp;T offers identity theft protection through ID Watchdog® from Equifax. This important benefit is designed</w:t>
      </w:r>
      <w:r>
        <w:rPr>
          <w:spacing w:val="-3"/>
        </w:rPr>
        <w:t xml:space="preserve"> </w:t>
      </w:r>
      <w:r>
        <w:t>to</w:t>
      </w:r>
      <w:r>
        <w:rPr>
          <w:spacing w:val="-3"/>
        </w:rPr>
        <w:t xml:space="preserve"> </w:t>
      </w:r>
      <w:r>
        <w:t>monitor</w:t>
      </w:r>
      <w:r>
        <w:rPr>
          <w:spacing w:val="-4"/>
        </w:rPr>
        <w:t xml:space="preserve"> </w:t>
      </w:r>
      <w:r>
        <w:t>your</w:t>
      </w:r>
      <w:r>
        <w:rPr>
          <w:spacing w:val="-2"/>
        </w:rPr>
        <w:t xml:space="preserve"> </w:t>
      </w:r>
      <w:r>
        <w:t>identity</w:t>
      </w:r>
      <w:r>
        <w:rPr>
          <w:spacing w:val="-2"/>
        </w:rPr>
        <w:t xml:space="preserve"> </w:t>
      </w:r>
      <w:r>
        <w:t>and</w:t>
      </w:r>
      <w:r>
        <w:rPr>
          <w:spacing w:val="-3"/>
        </w:rPr>
        <w:t xml:space="preserve"> </w:t>
      </w:r>
      <w:r>
        <w:t>protect</w:t>
      </w:r>
      <w:r>
        <w:rPr>
          <w:spacing w:val="-3"/>
        </w:rPr>
        <w:t xml:space="preserve"> </w:t>
      </w:r>
      <w:r>
        <w:t>you</w:t>
      </w:r>
      <w:r>
        <w:rPr>
          <w:spacing w:val="-3"/>
        </w:rPr>
        <w:t xml:space="preserve"> </w:t>
      </w:r>
      <w:r>
        <w:t>and</w:t>
      </w:r>
      <w:r>
        <w:rPr>
          <w:spacing w:val="-4"/>
        </w:rPr>
        <w:t xml:space="preserve"> </w:t>
      </w:r>
      <w:r>
        <w:t>your</w:t>
      </w:r>
      <w:r>
        <w:rPr>
          <w:spacing w:val="-2"/>
        </w:rPr>
        <w:t xml:space="preserve"> </w:t>
      </w:r>
      <w:r>
        <w:t>family</w:t>
      </w:r>
      <w:r>
        <w:rPr>
          <w:spacing w:val="-2"/>
        </w:rPr>
        <w:t xml:space="preserve"> </w:t>
      </w:r>
      <w:r>
        <w:t>from</w:t>
      </w:r>
      <w:r>
        <w:rPr>
          <w:spacing w:val="-3"/>
        </w:rPr>
        <w:t xml:space="preserve"> </w:t>
      </w:r>
      <w:r>
        <w:t>identity</w:t>
      </w:r>
      <w:r>
        <w:rPr>
          <w:spacing w:val="-2"/>
        </w:rPr>
        <w:t xml:space="preserve"> </w:t>
      </w:r>
      <w:r>
        <w:t>fraud,</w:t>
      </w:r>
      <w:r>
        <w:rPr>
          <w:spacing w:val="-3"/>
        </w:rPr>
        <w:t xml:space="preserve"> </w:t>
      </w:r>
      <w:r>
        <w:t>which</w:t>
      </w:r>
      <w:r>
        <w:rPr>
          <w:spacing w:val="-3"/>
        </w:rPr>
        <w:t xml:space="preserve"> </w:t>
      </w:r>
      <w:r>
        <w:t>is</w:t>
      </w:r>
      <w:r>
        <w:rPr>
          <w:spacing w:val="-2"/>
        </w:rPr>
        <w:t xml:space="preserve"> </w:t>
      </w:r>
      <w:r>
        <w:t>growing more prevalent by the day.</w:t>
      </w:r>
    </w:p>
    <w:p w14:paraId="55F33F16" w14:textId="77777777" w:rsidR="00DC4509" w:rsidRDefault="00E478F1">
      <w:pPr>
        <w:pStyle w:val="BodyText"/>
        <w:spacing w:before="158"/>
      </w:pPr>
      <w:r>
        <w:t>ID</w:t>
      </w:r>
      <w:r>
        <w:rPr>
          <w:spacing w:val="-4"/>
        </w:rPr>
        <w:t xml:space="preserve"> </w:t>
      </w:r>
      <w:r>
        <w:t>Watchdog</w:t>
      </w:r>
      <w:r>
        <w:rPr>
          <w:spacing w:val="-5"/>
        </w:rPr>
        <w:t xml:space="preserve"> </w:t>
      </w:r>
      <w:r>
        <w:t>is</w:t>
      </w:r>
      <w:r>
        <w:rPr>
          <w:spacing w:val="-4"/>
        </w:rPr>
        <w:t xml:space="preserve"> </w:t>
      </w:r>
      <w:r>
        <w:t>proactive</w:t>
      </w:r>
      <w:r>
        <w:rPr>
          <w:spacing w:val="-4"/>
        </w:rPr>
        <w:t xml:space="preserve"> </w:t>
      </w:r>
      <w:r>
        <w:t>in</w:t>
      </w:r>
      <w:r>
        <w:rPr>
          <w:spacing w:val="-6"/>
        </w:rPr>
        <w:t xml:space="preserve"> </w:t>
      </w:r>
      <w:r>
        <w:t>the</w:t>
      </w:r>
      <w:r>
        <w:rPr>
          <w:spacing w:val="-4"/>
        </w:rPr>
        <w:t xml:space="preserve"> </w:t>
      </w:r>
      <w:r>
        <w:t>following</w:t>
      </w:r>
      <w:r>
        <w:rPr>
          <w:spacing w:val="-5"/>
        </w:rPr>
        <w:t xml:space="preserve"> </w:t>
      </w:r>
      <w:r>
        <w:rPr>
          <w:spacing w:val="-2"/>
        </w:rPr>
        <w:t>ways:</w:t>
      </w:r>
    </w:p>
    <w:p w14:paraId="55F33F17" w14:textId="77777777" w:rsidR="00DC4509" w:rsidRDefault="00E478F1">
      <w:pPr>
        <w:pStyle w:val="ListParagraph"/>
        <w:numPr>
          <w:ilvl w:val="0"/>
          <w:numId w:val="1"/>
        </w:numPr>
        <w:tabs>
          <w:tab w:val="left" w:pos="1199"/>
        </w:tabs>
        <w:spacing w:before="179" w:line="254" w:lineRule="auto"/>
        <w:ind w:right="1229"/>
        <w:rPr>
          <w:sz w:val="20"/>
        </w:rPr>
      </w:pPr>
      <w:r>
        <w:rPr>
          <w:sz w:val="20"/>
        </w:rPr>
        <w:t>It</w:t>
      </w:r>
      <w:r>
        <w:rPr>
          <w:spacing w:val="-3"/>
          <w:sz w:val="20"/>
        </w:rPr>
        <w:t xml:space="preserve"> </w:t>
      </w:r>
      <w:r>
        <w:rPr>
          <w:sz w:val="20"/>
        </w:rPr>
        <w:t>scours</w:t>
      </w:r>
      <w:r>
        <w:rPr>
          <w:spacing w:val="-2"/>
          <w:sz w:val="20"/>
        </w:rPr>
        <w:t xml:space="preserve"> </w:t>
      </w:r>
      <w:r>
        <w:rPr>
          <w:sz w:val="20"/>
        </w:rPr>
        <w:t>billions</w:t>
      </w:r>
      <w:r>
        <w:rPr>
          <w:spacing w:val="-2"/>
          <w:sz w:val="20"/>
        </w:rPr>
        <w:t xml:space="preserve"> </w:t>
      </w:r>
      <w:r>
        <w:rPr>
          <w:sz w:val="20"/>
        </w:rPr>
        <w:t>of</w:t>
      </w:r>
      <w:r>
        <w:rPr>
          <w:spacing w:val="-3"/>
          <w:sz w:val="20"/>
        </w:rPr>
        <w:t xml:space="preserve"> </w:t>
      </w:r>
      <w:r>
        <w:rPr>
          <w:sz w:val="20"/>
        </w:rPr>
        <w:t>data</w:t>
      </w:r>
      <w:r>
        <w:rPr>
          <w:spacing w:val="-3"/>
          <w:sz w:val="20"/>
        </w:rPr>
        <w:t xml:space="preserve"> </w:t>
      </w:r>
      <w:r>
        <w:rPr>
          <w:sz w:val="20"/>
        </w:rPr>
        <w:t>points</w:t>
      </w:r>
      <w:r>
        <w:rPr>
          <w:spacing w:val="-3"/>
          <w:sz w:val="20"/>
        </w:rPr>
        <w:t xml:space="preserve"> </w:t>
      </w:r>
      <w:r>
        <w:rPr>
          <w:sz w:val="20"/>
        </w:rPr>
        <w:t>—</w:t>
      </w:r>
      <w:r>
        <w:rPr>
          <w:spacing w:val="-3"/>
          <w:sz w:val="20"/>
        </w:rPr>
        <w:t xml:space="preserve"> </w:t>
      </w:r>
      <w:r>
        <w:rPr>
          <w:sz w:val="20"/>
        </w:rPr>
        <w:t>public</w:t>
      </w:r>
      <w:r>
        <w:rPr>
          <w:spacing w:val="-2"/>
          <w:sz w:val="20"/>
        </w:rPr>
        <w:t xml:space="preserve"> </w:t>
      </w:r>
      <w:r>
        <w:rPr>
          <w:sz w:val="20"/>
        </w:rPr>
        <w:t>records,</w:t>
      </w:r>
      <w:r>
        <w:rPr>
          <w:spacing w:val="-3"/>
          <w:sz w:val="20"/>
        </w:rPr>
        <w:t xml:space="preserve"> </w:t>
      </w:r>
      <w:r>
        <w:rPr>
          <w:sz w:val="20"/>
        </w:rPr>
        <w:t>transaction</w:t>
      </w:r>
      <w:r>
        <w:rPr>
          <w:spacing w:val="-3"/>
          <w:sz w:val="20"/>
        </w:rPr>
        <w:t xml:space="preserve"> </w:t>
      </w:r>
      <w:r>
        <w:rPr>
          <w:sz w:val="20"/>
        </w:rPr>
        <w:t>records,</w:t>
      </w:r>
      <w:r>
        <w:rPr>
          <w:spacing w:val="-3"/>
          <w:sz w:val="20"/>
        </w:rPr>
        <w:t xml:space="preserve"> </w:t>
      </w:r>
      <w:r>
        <w:rPr>
          <w:sz w:val="20"/>
        </w:rPr>
        <w:t>social</w:t>
      </w:r>
      <w:r>
        <w:rPr>
          <w:spacing w:val="-3"/>
          <w:sz w:val="20"/>
        </w:rPr>
        <w:t xml:space="preserve"> </w:t>
      </w:r>
      <w:r>
        <w:rPr>
          <w:sz w:val="20"/>
        </w:rPr>
        <w:t>media</w:t>
      </w:r>
      <w:r>
        <w:rPr>
          <w:spacing w:val="-3"/>
          <w:sz w:val="20"/>
        </w:rPr>
        <w:t xml:space="preserve"> </w:t>
      </w:r>
      <w:r>
        <w:rPr>
          <w:sz w:val="20"/>
        </w:rPr>
        <w:t>and</w:t>
      </w:r>
      <w:r>
        <w:rPr>
          <w:spacing w:val="-3"/>
          <w:sz w:val="20"/>
        </w:rPr>
        <w:t xml:space="preserve"> </w:t>
      </w:r>
      <w:r>
        <w:rPr>
          <w:sz w:val="20"/>
        </w:rPr>
        <w:t>more</w:t>
      </w:r>
      <w:r>
        <w:rPr>
          <w:spacing w:val="-4"/>
          <w:sz w:val="20"/>
        </w:rPr>
        <w:t xml:space="preserve"> </w:t>
      </w:r>
      <w:r>
        <w:rPr>
          <w:sz w:val="20"/>
        </w:rPr>
        <w:t>—</w:t>
      </w:r>
      <w:r>
        <w:rPr>
          <w:spacing w:val="-3"/>
          <w:sz w:val="20"/>
        </w:rPr>
        <w:t xml:space="preserve"> </w:t>
      </w:r>
      <w:r>
        <w:rPr>
          <w:sz w:val="20"/>
        </w:rPr>
        <w:t>to search for signs of potential identity theft activity.</w:t>
      </w:r>
    </w:p>
    <w:p w14:paraId="55F33F18" w14:textId="77777777" w:rsidR="00DC4509" w:rsidRDefault="00E478F1">
      <w:pPr>
        <w:pStyle w:val="ListParagraph"/>
        <w:numPr>
          <w:ilvl w:val="0"/>
          <w:numId w:val="1"/>
        </w:numPr>
        <w:tabs>
          <w:tab w:val="left" w:pos="1199"/>
        </w:tabs>
        <w:spacing w:before="167" w:line="256" w:lineRule="auto"/>
        <w:ind w:right="1089"/>
        <w:rPr>
          <w:sz w:val="20"/>
        </w:rPr>
      </w:pPr>
      <w:r>
        <w:rPr>
          <w:sz w:val="20"/>
        </w:rPr>
        <w:t>You</w:t>
      </w:r>
      <w:r>
        <w:rPr>
          <w:spacing w:val="-4"/>
          <w:sz w:val="20"/>
        </w:rPr>
        <w:t xml:space="preserve"> </w:t>
      </w:r>
      <w:r>
        <w:rPr>
          <w:sz w:val="20"/>
        </w:rPr>
        <w:t>can</w:t>
      </w:r>
      <w:r>
        <w:rPr>
          <w:spacing w:val="-4"/>
          <w:sz w:val="20"/>
        </w:rPr>
        <w:t xml:space="preserve"> </w:t>
      </w:r>
      <w:r>
        <w:rPr>
          <w:sz w:val="20"/>
        </w:rPr>
        <w:t>have</w:t>
      </w:r>
      <w:r>
        <w:rPr>
          <w:spacing w:val="-5"/>
          <w:sz w:val="20"/>
        </w:rPr>
        <w:t xml:space="preserve"> </w:t>
      </w:r>
      <w:r>
        <w:rPr>
          <w:sz w:val="20"/>
        </w:rPr>
        <w:t>added</w:t>
      </w:r>
      <w:r>
        <w:rPr>
          <w:spacing w:val="-4"/>
          <w:sz w:val="20"/>
        </w:rPr>
        <w:t xml:space="preserve"> </w:t>
      </w:r>
      <w:r>
        <w:rPr>
          <w:sz w:val="20"/>
        </w:rPr>
        <w:t>protection</w:t>
      </w:r>
      <w:r>
        <w:rPr>
          <w:spacing w:val="-4"/>
          <w:sz w:val="20"/>
        </w:rPr>
        <w:t xml:space="preserve"> </w:t>
      </w:r>
      <w:r>
        <w:rPr>
          <w:sz w:val="20"/>
        </w:rPr>
        <w:t>by</w:t>
      </w:r>
      <w:r>
        <w:rPr>
          <w:spacing w:val="-3"/>
          <w:sz w:val="20"/>
        </w:rPr>
        <w:t xml:space="preserve"> </w:t>
      </w:r>
      <w:r>
        <w:rPr>
          <w:sz w:val="20"/>
        </w:rPr>
        <w:t>being</w:t>
      </w:r>
      <w:r>
        <w:rPr>
          <w:spacing w:val="-5"/>
          <w:sz w:val="20"/>
        </w:rPr>
        <w:t xml:space="preserve"> </w:t>
      </w:r>
      <w:r>
        <w:rPr>
          <w:sz w:val="20"/>
        </w:rPr>
        <w:t>able</w:t>
      </w:r>
      <w:r>
        <w:rPr>
          <w:spacing w:val="-4"/>
          <w:sz w:val="20"/>
        </w:rPr>
        <w:t xml:space="preserve"> </w:t>
      </w:r>
      <w:r>
        <w:rPr>
          <w:sz w:val="20"/>
        </w:rPr>
        <w:t>to</w:t>
      </w:r>
      <w:r>
        <w:rPr>
          <w:spacing w:val="-4"/>
          <w:sz w:val="20"/>
        </w:rPr>
        <w:t xml:space="preserve"> </w:t>
      </w:r>
      <w:r>
        <w:rPr>
          <w:sz w:val="20"/>
        </w:rPr>
        <w:t>lock</w:t>
      </w:r>
      <w:r>
        <w:rPr>
          <w:spacing w:val="-3"/>
          <w:sz w:val="20"/>
        </w:rPr>
        <w:t xml:space="preserve"> </w:t>
      </w:r>
      <w:r>
        <w:rPr>
          <w:sz w:val="20"/>
        </w:rPr>
        <w:t>your</w:t>
      </w:r>
      <w:r>
        <w:rPr>
          <w:spacing w:val="-3"/>
          <w:sz w:val="20"/>
        </w:rPr>
        <w:t xml:space="preserve"> </w:t>
      </w:r>
      <w:r>
        <w:rPr>
          <w:sz w:val="20"/>
        </w:rPr>
        <w:t>credit</w:t>
      </w:r>
      <w:r>
        <w:rPr>
          <w:spacing w:val="-4"/>
          <w:sz w:val="20"/>
        </w:rPr>
        <w:t xml:space="preserve"> </w:t>
      </w:r>
      <w:r>
        <w:rPr>
          <w:sz w:val="20"/>
        </w:rPr>
        <w:t>reports</w:t>
      </w:r>
      <w:r>
        <w:rPr>
          <w:spacing w:val="-3"/>
          <w:sz w:val="20"/>
        </w:rPr>
        <w:t xml:space="preserve"> </w:t>
      </w:r>
      <w:r>
        <w:rPr>
          <w:sz w:val="20"/>
        </w:rPr>
        <w:t>and</w:t>
      </w:r>
      <w:r>
        <w:rPr>
          <w:spacing w:val="-4"/>
          <w:sz w:val="20"/>
        </w:rPr>
        <w:t xml:space="preserve"> </w:t>
      </w:r>
      <w:r>
        <w:rPr>
          <w:sz w:val="20"/>
        </w:rPr>
        <w:t>prevent</w:t>
      </w:r>
      <w:r>
        <w:rPr>
          <w:spacing w:val="-4"/>
          <w:sz w:val="20"/>
        </w:rPr>
        <w:t xml:space="preserve"> </w:t>
      </w:r>
      <w:r>
        <w:rPr>
          <w:sz w:val="20"/>
        </w:rPr>
        <w:t>identity</w:t>
      </w:r>
      <w:r>
        <w:rPr>
          <w:spacing w:val="-3"/>
          <w:sz w:val="20"/>
        </w:rPr>
        <w:t xml:space="preserve"> </w:t>
      </w:r>
      <w:r>
        <w:rPr>
          <w:sz w:val="20"/>
        </w:rPr>
        <w:t>thieves from opening new accounts in your name.</w:t>
      </w:r>
    </w:p>
    <w:p w14:paraId="55F33F19" w14:textId="77777777" w:rsidR="00DC4509" w:rsidRDefault="00E478F1">
      <w:pPr>
        <w:pStyle w:val="ListParagraph"/>
        <w:numPr>
          <w:ilvl w:val="0"/>
          <w:numId w:val="1"/>
        </w:numPr>
        <w:tabs>
          <w:tab w:val="left" w:pos="1199"/>
        </w:tabs>
        <w:spacing w:before="162" w:line="254" w:lineRule="auto"/>
        <w:ind w:right="1241"/>
        <w:rPr>
          <w:sz w:val="20"/>
        </w:rPr>
      </w:pPr>
      <w:r>
        <w:rPr>
          <w:sz w:val="20"/>
        </w:rPr>
        <w:t>If</w:t>
      </w:r>
      <w:r>
        <w:rPr>
          <w:spacing w:val="-3"/>
          <w:sz w:val="20"/>
        </w:rPr>
        <w:t xml:space="preserve"> </w:t>
      </w:r>
      <w:r>
        <w:rPr>
          <w:sz w:val="20"/>
        </w:rPr>
        <w:t>you</w:t>
      </w:r>
      <w:r>
        <w:rPr>
          <w:spacing w:val="-3"/>
          <w:sz w:val="20"/>
        </w:rPr>
        <w:t xml:space="preserve"> </w:t>
      </w:r>
      <w:r>
        <w:rPr>
          <w:sz w:val="20"/>
        </w:rPr>
        <w:t>become</w:t>
      </w:r>
      <w:r>
        <w:rPr>
          <w:spacing w:val="-3"/>
          <w:sz w:val="20"/>
        </w:rPr>
        <w:t xml:space="preserve"> </w:t>
      </w:r>
      <w:r>
        <w:rPr>
          <w:sz w:val="20"/>
        </w:rPr>
        <w:t>a</w:t>
      </w:r>
      <w:r>
        <w:rPr>
          <w:spacing w:val="-3"/>
          <w:sz w:val="20"/>
        </w:rPr>
        <w:t xml:space="preserve"> </w:t>
      </w:r>
      <w:r>
        <w:rPr>
          <w:sz w:val="20"/>
        </w:rPr>
        <w:t>victim,</w:t>
      </w:r>
      <w:r>
        <w:rPr>
          <w:spacing w:val="-3"/>
          <w:sz w:val="20"/>
        </w:rPr>
        <w:t xml:space="preserve"> </w:t>
      </w:r>
      <w:r>
        <w:rPr>
          <w:sz w:val="20"/>
        </w:rPr>
        <w:t>a</w:t>
      </w:r>
      <w:r>
        <w:rPr>
          <w:spacing w:val="-3"/>
          <w:sz w:val="20"/>
        </w:rPr>
        <w:t xml:space="preserve"> </w:t>
      </w:r>
      <w:r>
        <w:rPr>
          <w:sz w:val="20"/>
        </w:rPr>
        <w:t>certified</w:t>
      </w:r>
      <w:r>
        <w:rPr>
          <w:spacing w:val="-3"/>
          <w:sz w:val="20"/>
        </w:rPr>
        <w:t xml:space="preserve"> </w:t>
      </w:r>
      <w:r>
        <w:rPr>
          <w:sz w:val="20"/>
        </w:rPr>
        <w:t>resolution</w:t>
      </w:r>
      <w:r>
        <w:rPr>
          <w:spacing w:val="-3"/>
          <w:sz w:val="20"/>
        </w:rPr>
        <w:t xml:space="preserve"> </w:t>
      </w:r>
      <w:r>
        <w:rPr>
          <w:sz w:val="20"/>
        </w:rPr>
        <w:t>specialist</w:t>
      </w:r>
      <w:r>
        <w:rPr>
          <w:spacing w:val="-5"/>
          <w:sz w:val="20"/>
        </w:rPr>
        <w:t xml:space="preserve"> </w:t>
      </w:r>
      <w:r>
        <w:rPr>
          <w:sz w:val="20"/>
        </w:rPr>
        <w:t>will</w:t>
      </w:r>
      <w:r>
        <w:rPr>
          <w:spacing w:val="-3"/>
          <w:sz w:val="20"/>
        </w:rPr>
        <w:t xml:space="preserve"> </w:t>
      </w:r>
      <w:r>
        <w:rPr>
          <w:sz w:val="20"/>
        </w:rPr>
        <w:t>personally</w:t>
      </w:r>
      <w:r>
        <w:rPr>
          <w:spacing w:val="-2"/>
          <w:sz w:val="20"/>
        </w:rPr>
        <w:t xml:space="preserve"> </w:t>
      </w:r>
      <w:r>
        <w:rPr>
          <w:sz w:val="20"/>
        </w:rPr>
        <w:t>manage</w:t>
      </w:r>
      <w:r>
        <w:rPr>
          <w:spacing w:val="-3"/>
          <w:sz w:val="20"/>
        </w:rPr>
        <w:t xml:space="preserve"> </w:t>
      </w:r>
      <w:r>
        <w:rPr>
          <w:sz w:val="20"/>
        </w:rPr>
        <w:t>your</w:t>
      </w:r>
      <w:r>
        <w:rPr>
          <w:spacing w:val="-2"/>
          <w:sz w:val="20"/>
        </w:rPr>
        <w:t xml:space="preserve"> </w:t>
      </w:r>
      <w:r>
        <w:rPr>
          <w:sz w:val="20"/>
        </w:rPr>
        <w:t>case</w:t>
      </w:r>
      <w:r>
        <w:rPr>
          <w:spacing w:val="-3"/>
          <w:sz w:val="20"/>
        </w:rPr>
        <w:t xml:space="preserve"> </w:t>
      </w:r>
      <w:r>
        <w:rPr>
          <w:sz w:val="20"/>
        </w:rPr>
        <w:t>until</w:t>
      </w:r>
      <w:r>
        <w:rPr>
          <w:spacing w:val="-3"/>
          <w:sz w:val="20"/>
        </w:rPr>
        <w:t xml:space="preserve"> </w:t>
      </w:r>
      <w:r>
        <w:rPr>
          <w:sz w:val="20"/>
        </w:rPr>
        <w:t>your identity is restored.</w:t>
      </w:r>
    </w:p>
    <w:p w14:paraId="55F33F1A" w14:textId="77777777" w:rsidR="00DC4509" w:rsidRDefault="00E478F1">
      <w:pPr>
        <w:pStyle w:val="ListParagraph"/>
        <w:numPr>
          <w:ilvl w:val="0"/>
          <w:numId w:val="1"/>
        </w:numPr>
        <w:tabs>
          <w:tab w:val="left" w:pos="1199"/>
        </w:tabs>
        <w:spacing w:before="166"/>
        <w:rPr>
          <w:sz w:val="20"/>
        </w:rPr>
      </w:pPr>
      <w:r>
        <w:rPr>
          <w:sz w:val="20"/>
        </w:rPr>
        <w:t>Your</w:t>
      </w:r>
      <w:r>
        <w:rPr>
          <w:spacing w:val="-7"/>
          <w:sz w:val="20"/>
        </w:rPr>
        <w:t xml:space="preserve"> </w:t>
      </w:r>
      <w:r>
        <w:rPr>
          <w:sz w:val="20"/>
        </w:rPr>
        <w:t>family</w:t>
      </w:r>
      <w:r>
        <w:rPr>
          <w:spacing w:val="-7"/>
          <w:sz w:val="20"/>
        </w:rPr>
        <w:t xml:space="preserve"> </w:t>
      </w:r>
      <w:r>
        <w:rPr>
          <w:sz w:val="20"/>
        </w:rPr>
        <w:t>is</w:t>
      </w:r>
      <w:r>
        <w:rPr>
          <w:spacing w:val="-7"/>
          <w:sz w:val="20"/>
        </w:rPr>
        <w:t xml:space="preserve"> </w:t>
      </w:r>
      <w:r>
        <w:rPr>
          <w:sz w:val="20"/>
        </w:rPr>
        <w:t>also</w:t>
      </w:r>
      <w:r>
        <w:rPr>
          <w:spacing w:val="-7"/>
          <w:sz w:val="20"/>
        </w:rPr>
        <w:t xml:space="preserve"> </w:t>
      </w:r>
      <w:r>
        <w:rPr>
          <w:spacing w:val="-2"/>
          <w:sz w:val="20"/>
        </w:rPr>
        <w:t>protected.</w:t>
      </w:r>
    </w:p>
    <w:p w14:paraId="55F33F1B" w14:textId="77777777" w:rsidR="00DC4509" w:rsidRDefault="00E478F1">
      <w:pPr>
        <w:pStyle w:val="BodyText"/>
        <w:spacing w:before="177" w:line="259" w:lineRule="auto"/>
        <w:ind w:left="839" w:right="901"/>
      </w:pPr>
      <w:r>
        <w:t>You</w:t>
      </w:r>
      <w:r>
        <w:rPr>
          <w:spacing w:val="-4"/>
        </w:rPr>
        <w:t xml:space="preserve"> </w:t>
      </w:r>
      <w:r>
        <w:t>can</w:t>
      </w:r>
      <w:r>
        <w:rPr>
          <w:spacing w:val="-4"/>
        </w:rPr>
        <w:t xml:space="preserve"> </w:t>
      </w:r>
      <w:r>
        <w:t>review</w:t>
      </w:r>
      <w:r>
        <w:rPr>
          <w:spacing w:val="-3"/>
        </w:rPr>
        <w:t xml:space="preserve"> </w:t>
      </w:r>
      <w:r>
        <w:t>your</w:t>
      </w:r>
      <w:r>
        <w:rPr>
          <w:spacing w:val="-5"/>
        </w:rPr>
        <w:t xml:space="preserve"> </w:t>
      </w:r>
      <w:r>
        <w:t>coverage</w:t>
      </w:r>
      <w:r>
        <w:rPr>
          <w:spacing w:val="-4"/>
        </w:rPr>
        <w:t xml:space="preserve"> </w:t>
      </w:r>
      <w:r>
        <w:t>options</w:t>
      </w:r>
      <w:r>
        <w:rPr>
          <w:spacing w:val="-3"/>
        </w:rPr>
        <w:t xml:space="preserve"> </w:t>
      </w:r>
      <w:r>
        <w:t>and</w:t>
      </w:r>
      <w:r>
        <w:rPr>
          <w:spacing w:val="-4"/>
        </w:rPr>
        <w:t xml:space="preserve"> </w:t>
      </w:r>
      <w:r>
        <w:t>pricing</w:t>
      </w:r>
      <w:r>
        <w:rPr>
          <w:spacing w:val="-4"/>
        </w:rPr>
        <w:t xml:space="preserve"> </w:t>
      </w:r>
      <w:r>
        <w:t>during</w:t>
      </w:r>
      <w:r>
        <w:rPr>
          <w:spacing w:val="-14"/>
        </w:rPr>
        <w:t xml:space="preserve"> </w:t>
      </w:r>
      <w:r>
        <w:t>Annual</w:t>
      </w:r>
      <w:r>
        <w:rPr>
          <w:spacing w:val="-4"/>
        </w:rPr>
        <w:t xml:space="preserve"> </w:t>
      </w:r>
      <w:r>
        <w:t>Enrollment</w:t>
      </w:r>
      <w:r>
        <w:rPr>
          <w:spacing w:val="-4"/>
        </w:rPr>
        <w:t xml:space="preserve"> </w:t>
      </w:r>
      <w:r>
        <w:t>or</w:t>
      </w:r>
      <w:r>
        <w:rPr>
          <w:spacing w:val="-3"/>
        </w:rPr>
        <w:t xml:space="preserve"> </w:t>
      </w:r>
      <w:r>
        <w:t>at</w:t>
      </w:r>
      <w:r>
        <w:rPr>
          <w:spacing w:val="-4"/>
        </w:rPr>
        <w:t xml:space="preserve"> </w:t>
      </w:r>
      <w:r>
        <w:t>any</w:t>
      </w:r>
      <w:r>
        <w:rPr>
          <w:spacing w:val="-3"/>
        </w:rPr>
        <w:t xml:space="preserve"> </w:t>
      </w:r>
      <w:r>
        <w:t>time</w:t>
      </w:r>
      <w:r>
        <w:rPr>
          <w:spacing w:val="-4"/>
        </w:rPr>
        <w:t xml:space="preserve"> </w:t>
      </w:r>
      <w:r>
        <w:t>throughout</w:t>
      </w:r>
      <w:r>
        <w:rPr>
          <w:spacing w:val="-4"/>
        </w:rPr>
        <w:t xml:space="preserve"> </w:t>
      </w:r>
      <w:r>
        <w:t xml:space="preserve">the year at </w:t>
      </w:r>
      <w:hyperlink r:id="rId88">
        <w:r>
          <w:rPr>
            <w:b/>
            <w:u w:val="single"/>
          </w:rPr>
          <w:t>idwatchdog.com/myplan/ATT</w:t>
        </w:r>
        <w:r>
          <w:t>.</w:t>
        </w:r>
      </w:hyperlink>
    </w:p>
    <w:p w14:paraId="55F33F1C" w14:textId="77777777" w:rsidR="00DC4509" w:rsidRDefault="00E478F1">
      <w:pPr>
        <w:spacing w:before="158"/>
        <w:ind w:left="840"/>
        <w:rPr>
          <w:sz w:val="20"/>
        </w:rPr>
      </w:pPr>
      <w:r>
        <w:rPr>
          <w:sz w:val="20"/>
        </w:rPr>
        <w:t>For</w:t>
      </w:r>
      <w:r>
        <w:rPr>
          <w:spacing w:val="-6"/>
          <w:sz w:val="20"/>
        </w:rPr>
        <w:t xml:space="preserve"> </w:t>
      </w:r>
      <w:r>
        <w:rPr>
          <w:sz w:val="20"/>
        </w:rPr>
        <w:t>complete</w:t>
      </w:r>
      <w:r>
        <w:rPr>
          <w:spacing w:val="-5"/>
          <w:sz w:val="20"/>
        </w:rPr>
        <w:t xml:space="preserve"> </w:t>
      </w:r>
      <w:r>
        <w:rPr>
          <w:sz w:val="20"/>
        </w:rPr>
        <w:t>terms</w:t>
      </w:r>
      <w:r>
        <w:rPr>
          <w:spacing w:val="-3"/>
          <w:sz w:val="20"/>
        </w:rPr>
        <w:t xml:space="preserve"> </w:t>
      </w:r>
      <w:r>
        <w:rPr>
          <w:sz w:val="20"/>
        </w:rPr>
        <w:t>and</w:t>
      </w:r>
      <w:r>
        <w:rPr>
          <w:spacing w:val="-4"/>
          <w:sz w:val="20"/>
        </w:rPr>
        <w:t xml:space="preserve"> </w:t>
      </w:r>
      <w:r>
        <w:rPr>
          <w:sz w:val="20"/>
        </w:rPr>
        <w:t>conditions</w:t>
      </w:r>
      <w:r>
        <w:rPr>
          <w:spacing w:val="-3"/>
          <w:sz w:val="20"/>
        </w:rPr>
        <w:t xml:space="preserve"> </w:t>
      </w:r>
      <w:r>
        <w:rPr>
          <w:sz w:val="20"/>
        </w:rPr>
        <w:t>of</w:t>
      </w:r>
      <w:r>
        <w:rPr>
          <w:spacing w:val="-4"/>
          <w:sz w:val="20"/>
        </w:rPr>
        <w:t xml:space="preserve"> </w:t>
      </w:r>
      <w:r>
        <w:rPr>
          <w:sz w:val="20"/>
        </w:rPr>
        <w:t>your</w:t>
      </w:r>
      <w:r>
        <w:rPr>
          <w:spacing w:val="-3"/>
          <w:sz w:val="20"/>
        </w:rPr>
        <w:t xml:space="preserve"> </w:t>
      </w:r>
      <w:r>
        <w:rPr>
          <w:sz w:val="20"/>
        </w:rPr>
        <w:t>benefits,</w:t>
      </w:r>
      <w:r>
        <w:rPr>
          <w:spacing w:val="-4"/>
          <w:sz w:val="20"/>
        </w:rPr>
        <w:t xml:space="preserve"> </w:t>
      </w:r>
      <w:r>
        <w:rPr>
          <w:sz w:val="20"/>
        </w:rPr>
        <w:t>please</w:t>
      </w:r>
      <w:r>
        <w:rPr>
          <w:spacing w:val="-4"/>
          <w:sz w:val="20"/>
        </w:rPr>
        <w:t xml:space="preserve"> </w:t>
      </w:r>
      <w:r>
        <w:rPr>
          <w:sz w:val="20"/>
        </w:rPr>
        <w:t>see</w:t>
      </w:r>
      <w:r>
        <w:rPr>
          <w:spacing w:val="-4"/>
          <w:sz w:val="20"/>
        </w:rPr>
        <w:t xml:space="preserve"> </w:t>
      </w:r>
      <w:r>
        <w:rPr>
          <w:sz w:val="20"/>
        </w:rPr>
        <w:t>your</w:t>
      </w:r>
      <w:r>
        <w:rPr>
          <w:spacing w:val="-4"/>
          <w:sz w:val="20"/>
        </w:rPr>
        <w:t xml:space="preserve"> </w:t>
      </w:r>
      <w:hyperlink r:id="rId89">
        <w:r>
          <w:rPr>
            <w:b/>
            <w:sz w:val="20"/>
          </w:rPr>
          <w:t>Summary</w:t>
        </w:r>
        <w:r>
          <w:rPr>
            <w:b/>
            <w:spacing w:val="-4"/>
            <w:sz w:val="20"/>
          </w:rPr>
          <w:t xml:space="preserve"> </w:t>
        </w:r>
        <w:r>
          <w:rPr>
            <w:b/>
            <w:sz w:val="20"/>
          </w:rPr>
          <w:t>Plan</w:t>
        </w:r>
        <w:r>
          <w:rPr>
            <w:b/>
            <w:spacing w:val="-4"/>
            <w:sz w:val="20"/>
          </w:rPr>
          <w:t xml:space="preserve"> </w:t>
        </w:r>
        <w:r>
          <w:rPr>
            <w:b/>
            <w:sz w:val="20"/>
          </w:rPr>
          <w:t>Description</w:t>
        </w:r>
        <w:r>
          <w:rPr>
            <w:b/>
            <w:spacing w:val="-4"/>
            <w:sz w:val="20"/>
          </w:rPr>
          <w:t xml:space="preserve"> </w:t>
        </w:r>
        <w:r>
          <w:rPr>
            <w:b/>
            <w:spacing w:val="-2"/>
            <w:sz w:val="20"/>
          </w:rPr>
          <w:t>(SPD)</w:t>
        </w:r>
        <w:r>
          <w:rPr>
            <w:spacing w:val="-2"/>
            <w:sz w:val="20"/>
          </w:rPr>
          <w:t>.</w:t>
        </w:r>
      </w:hyperlink>
    </w:p>
    <w:p w14:paraId="55F33F1D" w14:textId="77777777" w:rsidR="00DC4509" w:rsidRDefault="00DC4509">
      <w:pPr>
        <w:rPr>
          <w:sz w:val="20"/>
        </w:rPr>
        <w:sectPr w:rsidR="00DC4509">
          <w:pgSz w:w="12240" w:h="15840"/>
          <w:pgMar w:top="1340" w:right="560" w:bottom="940" w:left="600" w:header="727" w:footer="743" w:gutter="0"/>
          <w:cols w:space="720"/>
        </w:sectPr>
      </w:pPr>
    </w:p>
    <w:p w14:paraId="55F33F1E" w14:textId="77777777" w:rsidR="00DC4509" w:rsidRDefault="00DC4509">
      <w:pPr>
        <w:pStyle w:val="BodyText"/>
        <w:spacing w:before="9"/>
        <w:ind w:left="0"/>
        <w:rPr>
          <w:sz w:val="7"/>
        </w:rPr>
      </w:pPr>
    </w:p>
    <w:p w14:paraId="55F33F1F" w14:textId="77777777" w:rsidR="00DC4509" w:rsidRDefault="00E478F1">
      <w:pPr>
        <w:pStyle w:val="BodyText"/>
        <w:ind w:left="493"/>
      </w:pPr>
      <w:r>
        <w:rPr>
          <w:noProof/>
        </w:rPr>
        <w:drawing>
          <wp:inline distT="0" distB="0" distL="0" distR="0" wp14:anchorId="55F33F99" wp14:editId="55F33F9A">
            <wp:extent cx="6392553" cy="2789015"/>
            <wp:effectExtent l="0" t="0" r="0" b="0"/>
            <wp:docPr id="32" name="Imag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r:embed="rId90" cstate="print"/>
                    <a:stretch>
                      <a:fillRect/>
                    </a:stretch>
                  </pic:blipFill>
                  <pic:spPr>
                    <a:xfrm>
                      <a:off x="0" y="0"/>
                      <a:ext cx="6392553" cy="2789015"/>
                    </a:xfrm>
                    <a:prstGeom prst="rect">
                      <a:avLst/>
                    </a:prstGeom>
                  </pic:spPr>
                </pic:pic>
              </a:graphicData>
            </a:graphic>
          </wp:inline>
        </w:drawing>
      </w:r>
    </w:p>
    <w:p w14:paraId="55F33F20" w14:textId="77777777" w:rsidR="00DC4509" w:rsidRDefault="00E478F1">
      <w:pPr>
        <w:pStyle w:val="Heading1"/>
        <w:spacing w:before="411"/>
      </w:pPr>
      <w:r>
        <w:rPr>
          <w:spacing w:val="-2"/>
        </w:rPr>
        <w:t>Beneficiaries</w:t>
      </w:r>
    </w:p>
    <w:p w14:paraId="55F33F21" w14:textId="77777777" w:rsidR="00DC4509" w:rsidRDefault="00E478F1">
      <w:pPr>
        <w:pStyle w:val="Heading2"/>
        <w:spacing w:before="274"/>
      </w:pPr>
      <w:bookmarkStart w:id="24" w:name="Update_Your_Beneficiary_Information"/>
      <w:bookmarkEnd w:id="24"/>
      <w:r>
        <w:rPr>
          <w:spacing w:val="-2"/>
        </w:rPr>
        <w:t>Update</w:t>
      </w:r>
      <w:r>
        <w:rPr>
          <w:spacing w:val="-11"/>
        </w:rPr>
        <w:t xml:space="preserve"> </w:t>
      </w:r>
      <w:r>
        <w:rPr>
          <w:spacing w:val="-2"/>
        </w:rPr>
        <w:t>Your</w:t>
      </w:r>
      <w:r>
        <w:rPr>
          <w:spacing w:val="-6"/>
        </w:rPr>
        <w:t xml:space="preserve"> </w:t>
      </w:r>
      <w:r>
        <w:rPr>
          <w:spacing w:val="-2"/>
        </w:rPr>
        <w:t>Beneficiary</w:t>
      </w:r>
      <w:r>
        <w:rPr>
          <w:spacing w:val="-6"/>
        </w:rPr>
        <w:t xml:space="preserve"> </w:t>
      </w:r>
      <w:r>
        <w:rPr>
          <w:spacing w:val="-2"/>
        </w:rPr>
        <w:t>Information</w:t>
      </w:r>
    </w:p>
    <w:p w14:paraId="55F33F22" w14:textId="77777777" w:rsidR="00DC4509" w:rsidRDefault="00E478F1">
      <w:pPr>
        <w:pStyle w:val="BodyText"/>
        <w:spacing w:before="191" w:line="259" w:lineRule="auto"/>
        <w:ind w:right="997"/>
      </w:pPr>
      <w:r>
        <w:t>Life is unpredictable, and yet many of us don’t prepare for the “what ifs.” But what if something were to happen</w:t>
      </w:r>
      <w:r>
        <w:rPr>
          <w:spacing w:val="-3"/>
        </w:rPr>
        <w:t xml:space="preserve"> </w:t>
      </w:r>
      <w:r>
        <w:t>to</w:t>
      </w:r>
      <w:r>
        <w:rPr>
          <w:spacing w:val="-3"/>
        </w:rPr>
        <w:t xml:space="preserve"> </w:t>
      </w:r>
      <w:r>
        <w:t>you?</w:t>
      </w:r>
      <w:r>
        <w:rPr>
          <w:spacing w:val="-3"/>
        </w:rPr>
        <w:t xml:space="preserve"> </w:t>
      </w:r>
      <w:r>
        <w:t>Choosing</w:t>
      </w:r>
      <w:r>
        <w:rPr>
          <w:spacing w:val="-4"/>
        </w:rPr>
        <w:t xml:space="preserve"> </w:t>
      </w:r>
      <w:r>
        <w:t>your</w:t>
      </w:r>
      <w:r>
        <w:rPr>
          <w:spacing w:val="-2"/>
        </w:rPr>
        <w:t xml:space="preserve"> </w:t>
      </w:r>
      <w:r>
        <w:t>beneficiaries</w:t>
      </w:r>
      <w:r>
        <w:rPr>
          <w:spacing w:val="-2"/>
        </w:rPr>
        <w:t xml:space="preserve"> </w:t>
      </w:r>
      <w:r>
        <w:t>is</w:t>
      </w:r>
      <w:r>
        <w:rPr>
          <w:spacing w:val="-2"/>
        </w:rPr>
        <w:t xml:space="preserve"> </w:t>
      </w:r>
      <w:r>
        <w:t>essential</w:t>
      </w:r>
      <w:r>
        <w:rPr>
          <w:spacing w:val="-3"/>
        </w:rPr>
        <w:t xml:space="preserve"> </w:t>
      </w:r>
      <w:r>
        <w:t>to</w:t>
      </w:r>
      <w:r>
        <w:rPr>
          <w:spacing w:val="-3"/>
        </w:rPr>
        <w:t xml:space="preserve"> </w:t>
      </w:r>
      <w:r>
        <w:t>ensuring</w:t>
      </w:r>
      <w:r>
        <w:rPr>
          <w:spacing w:val="-3"/>
        </w:rPr>
        <w:t xml:space="preserve"> </w:t>
      </w:r>
      <w:r>
        <w:t>the</w:t>
      </w:r>
      <w:r>
        <w:rPr>
          <w:spacing w:val="-3"/>
        </w:rPr>
        <w:t xml:space="preserve"> </w:t>
      </w:r>
      <w:r>
        <w:t>benefits</w:t>
      </w:r>
      <w:r>
        <w:rPr>
          <w:spacing w:val="-3"/>
        </w:rPr>
        <w:t xml:space="preserve"> </w:t>
      </w:r>
      <w:r>
        <w:t>you’ve</w:t>
      </w:r>
      <w:r>
        <w:rPr>
          <w:spacing w:val="-3"/>
        </w:rPr>
        <w:t xml:space="preserve"> </w:t>
      </w:r>
      <w:r>
        <w:t>worked</w:t>
      </w:r>
      <w:r>
        <w:rPr>
          <w:spacing w:val="-3"/>
        </w:rPr>
        <w:t xml:space="preserve"> </w:t>
      </w:r>
      <w:r>
        <w:t>hard</w:t>
      </w:r>
      <w:r>
        <w:rPr>
          <w:spacing w:val="-3"/>
        </w:rPr>
        <w:t xml:space="preserve"> </w:t>
      </w:r>
      <w:r>
        <w:t>for go to your intended loved ones.</w:t>
      </w:r>
    </w:p>
    <w:p w14:paraId="55F33F23" w14:textId="77777777" w:rsidR="00DC4509" w:rsidRDefault="00E478F1">
      <w:pPr>
        <w:pStyle w:val="BodyText"/>
        <w:spacing w:before="119" w:line="259" w:lineRule="auto"/>
        <w:ind w:right="1176"/>
        <w:jc w:val="both"/>
      </w:pPr>
      <w:r>
        <w:t>Now</w:t>
      </w:r>
      <w:r>
        <w:rPr>
          <w:spacing w:val="-1"/>
        </w:rPr>
        <w:t xml:space="preserve"> </w:t>
      </w:r>
      <w:r>
        <w:t>is</w:t>
      </w:r>
      <w:r>
        <w:rPr>
          <w:spacing w:val="-1"/>
        </w:rPr>
        <w:t xml:space="preserve"> </w:t>
      </w:r>
      <w:r>
        <w:t>a</w:t>
      </w:r>
      <w:r>
        <w:rPr>
          <w:spacing w:val="-2"/>
        </w:rPr>
        <w:t xml:space="preserve"> </w:t>
      </w:r>
      <w:r>
        <w:t>good</w:t>
      </w:r>
      <w:r>
        <w:rPr>
          <w:spacing w:val="-2"/>
        </w:rPr>
        <w:t xml:space="preserve"> </w:t>
      </w:r>
      <w:r>
        <w:t>time</w:t>
      </w:r>
      <w:r>
        <w:rPr>
          <w:spacing w:val="-2"/>
        </w:rPr>
        <w:t xml:space="preserve"> </w:t>
      </w:r>
      <w:r>
        <w:t>to</w:t>
      </w:r>
      <w:r>
        <w:rPr>
          <w:spacing w:val="-2"/>
        </w:rPr>
        <w:t xml:space="preserve"> </w:t>
      </w:r>
      <w:r>
        <w:t>update</w:t>
      </w:r>
      <w:r>
        <w:rPr>
          <w:spacing w:val="-2"/>
        </w:rPr>
        <w:t xml:space="preserve"> </w:t>
      </w:r>
      <w:r>
        <w:t>your</w:t>
      </w:r>
      <w:r>
        <w:rPr>
          <w:spacing w:val="-1"/>
        </w:rPr>
        <w:t xml:space="preserve"> </w:t>
      </w:r>
      <w:r>
        <w:t>beneficiary</w:t>
      </w:r>
      <w:r>
        <w:rPr>
          <w:spacing w:val="-1"/>
        </w:rPr>
        <w:t xml:space="preserve"> </w:t>
      </w:r>
      <w:r>
        <w:t>designations,</w:t>
      </w:r>
      <w:r>
        <w:rPr>
          <w:spacing w:val="-2"/>
        </w:rPr>
        <w:t xml:space="preserve"> </w:t>
      </w:r>
      <w:r>
        <w:t>especially</w:t>
      </w:r>
      <w:r>
        <w:rPr>
          <w:spacing w:val="-1"/>
        </w:rPr>
        <w:t xml:space="preserve"> </w:t>
      </w:r>
      <w:r>
        <w:t>if</w:t>
      </w:r>
      <w:r>
        <w:rPr>
          <w:spacing w:val="-2"/>
        </w:rPr>
        <w:t xml:space="preserve"> </w:t>
      </w:r>
      <w:r>
        <w:t>you’ve</w:t>
      </w:r>
      <w:r>
        <w:rPr>
          <w:spacing w:val="-3"/>
        </w:rPr>
        <w:t xml:space="preserve"> </w:t>
      </w:r>
      <w:r>
        <w:t>had</w:t>
      </w:r>
      <w:r>
        <w:rPr>
          <w:spacing w:val="-2"/>
        </w:rPr>
        <w:t xml:space="preserve"> </w:t>
      </w:r>
      <w:r>
        <w:t>a</w:t>
      </w:r>
      <w:r>
        <w:rPr>
          <w:spacing w:val="-2"/>
        </w:rPr>
        <w:t xml:space="preserve"> </w:t>
      </w:r>
      <w:r>
        <w:t>recent</w:t>
      </w:r>
      <w:r>
        <w:rPr>
          <w:spacing w:val="-2"/>
        </w:rPr>
        <w:t xml:space="preserve"> </w:t>
      </w:r>
      <w:r>
        <w:t>life</w:t>
      </w:r>
      <w:r>
        <w:rPr>
          <w:spacing w:val="-2"/>
        </w:rPr>
        <w:t xml:space="preserve"> </w:t>
      </w:r>
      <w:r>
        <w:t>event (e.g.,</w:t>
      </w:r>
      <w:r>
        <w:rPr>
          <w:spacing w:val="-3"/>
        </w:rPr>
        <w:t xml:space="preserve"> </w:t>
      </w:r>
      <w:r>
        <w:t>marriage</w:t>
      </w:r>
      <w:r>
        <w:rPr>
          <w:spacing w:val="-3"/>
        </w:rPr>
        <w:t xml:space="preserve"> </w:t>
      </w:r>
      <w:r>
        <w:t>or</w:t>
      </w:r>
      <w:r>
        <w:rPr>
          <w:spacing w:val="-3"/>
        </w:rPr>
        <w:t xml:space="preserve"> </w:t>
      </w:r>
      <w:r>
        <w:t>divorce).</w:t>
      </w:r>
      <w:r>
        <w:rPr>
          <w:spacing w:val="-3"/>
        </w:rPr>
        <w:t xml:space="preserve"> </w:t>
      </w:r>
      <w:r>
        <w:t>Please</w:t>
      </w:r>
      <w:r>
        <w:rPr>
          <w:spacing w:val="-4"/>
        </w:rPr>
        <w:t xml:space="preserve"> </w:t>
      </w:r>
      <w:r>
        <w:t>review</w:t>
      </w:r>
      <w:r>
        <w:rPr>
          <w:spacing w:val="-3"/>
        </w:rPr>
        <w:t xml:space="preserve"> </w:t>
      </w:r>
      <w:r>
        <w:t>your</w:t>
      </w:r>
      <w:r>
        <w:rPr>
          <w:spacing w:val="-3"/>
        </w:rPr>
        <w:t xml:space="preserve"> </w:t>
      </w:r>
      <w:r>
        <w:t>beneficiary</w:t>
      </w:r>
      <w:r>
        <w:rPr>
          <w:spacing w:val="-3"/>
        </w:rPr>
        <w:t xml:space="preserve"> </w:t>
      </w:r>
      <w:r>
        <w:t>designations</w:t>
      </w:r>
      <w:r>
        <w:rPr>
          <w:spacing w:val="-3"/>
        </w:rPr>
        <w:t xml:space="preserve"> </w:t>
      </w:r>
      <w:r>
        <w:t>for</w:t>
      </w:r>
      <w:r>
        <w:rPr>
          <w:spacing w:val="-3"/>
        </w:rPr>
        <w:t xml:space="preserve"> </w:t>
      </w:r>
      <w:r>
        <w:t>the</w:t>
      </w:r>
      <w:r>
        <w:rPr>
          <w:spacing w:val="-3"/>
        </w:rPr>
        <w:t xml:space="preserve"> </w:t>
      </w:r>
      <w:r>
        <w:t>benefits</w:t>
      </w:r>
      <w:r>
        <w:rPr>
          <w:spacing w:val="-3"/>
        </w:rPr>
        <w:t xml:space="preserve"> </w:t>
      </w:r>
      <w:r>
        <w:t>in</w:t>
      </w:r>
      <w:r>
        <w:rPr>
          <w:spacing w:val="-3"/>
        </w:rPr>
        <w:t xml:space="preserve"> </w:t>
      </w:r>
      <w:r>
        <w:t>which</w:t>
      </w:r>
      <w:r>
        <w:rPr>
          <w:spacing w:val="-3"/>
        </w:rPr>
        <w:t xml:space="preserve"> </w:t>
      </w:r>
      <w:r>
        <w:t>you’re eligible to confirm that you have the appropriate beneficiaries designated.</w:t>
      </w:r>
    </w:p>
    <w:p w14:paraId="55F33F24" w14:textId="77777777" w:rsidR="00DC4509" w:rsidRDefault="00E478F1">
      <w:pPr>
        <w:pStyle w:val="BodyText"/>
        <w:spacing w:before="121" w:line="259" w:lineRule="auto"/>
        <w:ind w:right="901"/>
      </w:pPr>
      <w:r>
        <w:rPr>
          <w:b/>
        </w:rPr>
        <w:t>Note:</w:t>
      </w:r>
      <w:r>
        <w:rPr>
          <w:b/>
          <w:spacing w:val="-2"/>
        </w:rPr>
        <w:t xml:space="preserve"> </w:t>
      </w:r>
      <w:r>
        <w:t>Plan</w:t>
      </w:r>
      <w:r>
        <w:rPr>
          <w:spacing w:val="-3"/>
        </w:rPr>
        <w:t xml:space="preserve"> </w:t>
      </w:r>
      <w:r>
        <w:t>rules</w:t>
      </w:r>
      <w:r>
        <w:rPr>
          <w:spacing w:val="-2"/>
        </w:rPr>
        <w:t xml:space="preserve"> </w:t>
      </w:r>
      <w:r>
        <w:t>may</w:t>
      </w:r>
      <w:r>
        <w:rPr>
          <w:spacing w:val="-2"/>
        </w:rPr>
        <w:t xml:space="preserve"> </w:t>
      </w:r>
      <w:r>
        <w:t>specify</w:t>
      </w:r>
      <w:r>
        <w:rPr>
          <w:spacing w:val="-2"/>
        </w:rPr>
        <w:t xml:space="preserve"> </w:t>
      </w:r>
      <w:r>
        <w:t>how</w:t>
      </w:r>
      <w:r>
        <w:rPr>
          <w:spacing w:val="-2"/>
        </w:rPr>
        <w:t xml:space="preserve"> </w:t>
      </w:r>
      <w:r>
        <w:t>benefits</w:t>
      </w:r>
      <w:r>
        <w:rPr>
          <w:spacing w:val="-2"/>
        </w:rPr>
        <w:t xml:space="preserve"> </w:t>
      </w:r>
      <w:r>
        <w:t>are</w:t>
      </w:r>
      <w:r>
        <w:rPr>
          <w:spacing w:val="-3"/>
        </w:rPr>
        <w:t xml:space="preserve"> </w:t>
      </w:r>
      <w:r>
        <w:t>paid</w:t>
      </w:r>
      <w:r>
        <w:rPr>
          <w:spacing w:val="-3"/>
        </w:rPr>
        <w:t xml:space="preserve"> </w:t>
      </w:r>
      <w:r>
        <w:t>after</w:t>
      </w:r>
      <w:r>
        <w:rPr>
          <w:spacing w:val="-2"/>
        </w:rPr>
        <w:t xml:space="preserve"> </w:t>
      </w:r>
      <w:r>
        <w:t>your</w:t>
      </w:r>
      <w:r>
        <w:rPr>
          <w:spacing w:val="-2"/>
        </w:rPr>
        <w:t xml:space="preserve"> </w:t>
      </w:r>
      <w:r>
        <w:t>death.</w:t>
      </w:r>
      <w:r>
        <w:rPr>
          <w:spacing w:val="-3"/>
        </w:rPr>
        <w:t xml:space="preserve"> </w:t>
      </w:r>
      <w:r>
        <w:t>With</w:t>
      </w:r>
      <w:r>
        <w:rPr>
          <w:spacing w:val="-3"/>
        </w:rPr>
        <w:t xml:space="preserve"> </w:t>
      </w:r>
      <w:r>
        <w:t>certain</w:t>
      </w:r>
      <w:r>
        <w:rPr>
          <w:spacing w:val="-3"/>
        </w:rPr>
        <w:t xml:space="preserve"> </w:t>
      </w:r>
      <w:r>
        <w:t>benefits</w:t>
      </w:r>
      <w:r>
        <w:rPr>
          <w:spacing w:val="-2"/>
        </w:rPr>
        <w:t xml:space="preserve"> </w:t>
      </w:r>
      <w:r>
        <w:t>and</w:t>
      </w:r>
      <w:r>
        <w:rPr>
          <w:spacing w:val="-4"/>
        </w:rPr>
        <w:t xml:space="preserve"> </w:t>
      </w:r>
      <w:r>
        <w:t xml:space="preserve">programs, your marital status may determine your beneficiary. Read your applicable benefit program’s </w:t>
      </w:r>
      <w:hyperlink r:id="rId91">
        <w:r>
          <w:rPr>
            <w:b/>
          </w:rPr>
          <w:t>Summary</w:t>
        </w:r>
      </w:hyperlink>
      <w:r>
        <w:rPr>
          <w:b/>
        </w:rPr>
        <w:t xml:space="preserve"> </w:t>
      </w:r>
      <w:hyperlink r:id="rId92">
        <w:r>
          <w:rPr>
            <w:b/>
          </w:rPr>
          <w:t xml:space="preserve">Plan Description (SPD) </w:t>
        </w:r>
        <w:r>
          <w:t>t</w:t>
        </w:r>
      </w:hyperlink>
      <w:r>
        <w:t>o determine how each of your</w:t>
      </w:r>
      <w:r>
        <w:rPr>
          <w:spacing w:val="-4"/>
        </w:rPr>
        <w:t xml:space="preserve"> </w:t>
      </w:r>
      <w:r>
        <w:t>AT&amp;T benefits will be paid.</w:t>
      </w:r>
    </w:p>
    <w:p w14:paraId="55F33F25" w14:textId="77777777" w:rsidR="00DC4509" w:rsidRDefault="00E478F1">
      <w:pPr>
        <w:pStyle w:val="BodyText"/>
        <w:spacing w:before="119" w:line="259" w:lineRule="auto"/>
        <w:ind w:left="839" w:right="901"/>
      </w:pPr>
      <w:r>
        <w:t>To</w:t>
      </w:r>
      <w:r>
        <w:rPr>
          <w:spacing w:val="-7"/>
        </w:rPr>
        <w:t xml:space="preserve"> </w:t>
      </w:r>
      <w:r>
        <w:t>review</w:t>
      </w:r>
      <w:r>
        <w:rPr>
          <w:spacing w:val="-5"/>
        </w:rPr>
        <w:t xml:space="preserve"> </w:t>
      </w:r>
      <w:r>
        <w:t>and</w:t>
      </w:r>
      <w:r>
        <w:rPr>
          <w:spacing w:val="-6"/>
        </w:rPr>
        <w:t xml:space="preserve"> </w:t>
      </w:r>
      <w:r>
        <w:t>make</w:t>
      </w:r>
      <w:r>
        <w:rPr>
          <w:spacing w:val="-7"/>
        </w:rPr>
        <w:t xml:space="preserve"> </w:t>
      </w:r>
      <w:r>
        <w:t>changes</w:t>
      </w:r>
      <w:r>
        <w:rPr>
          <w:spacing w:val="-5"/>
        </w:rPr>
        <w:t xml:space="preserve"> </w:t>
      </w:r>
      <w:r>
        <w:t>to</w:t>
      </w:r>
      <w:r>
        <w:rPr>
          <w:spacing w:val="-6"/>
        </w:rPr>
        <w:t xml:space="preserve"> </w:t>
      </w:r>
      <w:r>
        <w:t>your</w:t>
      </w:r>
      <w:r>
        <w:rPr>
          <w:spacing w:val="-5"/>
        </w:rPr>
        <w:t xml:space="preserve"> </w:t>
      </w:r>
      <w:r>
        <w:t>beneficiaries,</w:t>
      </w:r>
      <w:r>
        <w:rPr>
          <w:spacing w:val="-7"/>
        </w:rPr>
        <w:t xml:space="preserve"> </w:t>
      </w:r>
      <w:r>
        <w:t>go</w:t>
      </w:r>
      <w:r>
        <w:rPr>
          <w:spacing w:val="-6"/>
        </w:rPr>
        <w:t xml:space="preserve"> </w:t>
      </w:r>
      <w:r>
        <w:t>to</w:t>
      </w:r>
      <w:r>
        <w:rPr>
          <w:spacing w:val="-6"/>
        </w:rPr>
        <w:t xml:space="preserve"> </w:t>
      </w:r>
      <w:r>
        <w:t>the</w:t>
      </w:r>
      <w:r>
        <w:rPr>
          <w:spacing w:val="-14"/>
        </w:rPr>
        <w:t xml:space="preserve"> </w:t>
      </w:r>
      <w:r>
        <w:t>AT&amp;T</w:t>
      </w:r>
      <w:r>
        <w:rPr>
          <w:spacing w:val="-9"/>
        </w:rPr>
        <w:t xml:space="preserve"> </w:t>
      </w:r>
      <w:r>
        <w:t>Benefits</w:t>
      </w:r>
      <w:r>
        <w:rPr>
          <w:spacing w:val="-5"/>
        </w:rPr>
        <w:t xml:space="preserve"> </w:t>
      </w:r>
      <w:r>
        <w:t>Center</w:t>
      </w:r>
      <w:r>
        <w:rPr>
          <w:spacing w:val="-5"/>
        </w:rPr>
        <w:t xml:space="preserve"> </w:t>
      </w:r>
      <w:r>
        <w:t>website.</w:t>
      </w:r>
      <w:r>
        <w:rPr>
          <w:spacing w:val="-11"/>
        </w:rPr>
        <w:t xml:space="preserve"> </w:t>
      </w:r>
      <w:r>
        <w:t>You</w:t>
      </w:r>
      <w:r>
        <w:rPr>
          <w:spacing w:val="-6"/>
        </w:rPr>
        <w:t xml:space="preserve"> </w:t>
      </w:r>
      <w:r>
        <w:t>may assign beneficiaries (per the terms of the SPD) for the following benefits:</w:t>
      </w:r>
    </w:p>
    <w:p w14:paraId="55F33F26" w14:textId="77777777" w:rsidR="00DC4509" w:rsidRDefault="00E478F1">
      <w:pPr>
        <w:pStyle w:val="ListParagraph"/>
        <w:numPr>
          <w:ilvl w:val="0"/>
          <w:numId w:val="1"/>
        </w:numPr>
        <w:tabs>
          <w:tab w:val="left" w:pos="1199"/>
        </w:tabs>
        <w:spacing w:before="119"/>
        <w:rPr>
          <w:sz w:val="20"/>
        </w:rPr>
      </w:pPr>
      <w:r>
        <w:rPr>
          <w:spacing w:val="-2"/>
          <w:sz w:val="20"/>
        </w:rPr>
        <w:t>401(k)</w:t>
      </w:r>
    </w:p>
    <w:p w14:paraId="55F33F27" w14:textId="77777777" w:rsidR="00DC4509" w:rsidRDefault="00E478F1">
      <w:pPr>
        <w:pStyle w:val="ListParagraph"/>
        <w:numPr>
          <w:ilvl w:val="0"/>
          <w:numId w:val="1"/>
        </w:numPr>
        <w:tabs>
          <w:tab w:val="left" w:pos="1199"/>
        </w:tabs>
        <w:spacing w:before="137"/>
        <w:rPr>
          <w:sz w:val="20"/>
        </w:rPr>
      </w:pPr>
      <w:r>
        <w:rPr>
          <w:spacing w:val="-2"/>
          <w:sz w:val="20"/>
        </w:rPr>
        <w:t>Pension</w:t>
      </w:r>
    </w:p>
    <w:p w14:paraId="55F33F28" w14:textId="77777777" w:rsidR="00DC4509" w:rsidRDefault="00E478F1">
      <w:pPr>
        <w:pStyle w:val="ListParagraph"/>
        <w:numPr>
          <w:ilvl w:val="0"/>
          <w:numId w:val="1"/>
        </w:numPr>
        <w:tabs>
          <w:tab w:val="left" w:pos="1199"/>
        </w:tabs>
        <w:spacing w:before="136"/>
        <w:rPr>
          <w:sz w:val="20"/>
        </w:rPr>
      </w:pPr>
      <w:r>
        <w:rPr>
          <w:sz w:val="20"/>
        </w:rPr>
        <w:t>Life</w:t>
      </w:r>
      <w:r>
        <w:rPr>
          <w:spacing w:val="-3"/>
          <w:sz w:val="20"/>
        </w:rPr>
        <w:t xml:space="preserve"> </w:t>
      </w:r>
      <w:r>
        <w:rPr>
          <w:spacing w:val="-2"/>
          <w:sz w:val="20"/>
        </w:rPr>
        <w:t>insurance</w:t>
      </w:r>
    </w:p>
    <w:p w14:paraId="55F33F29" w14:textId="77777777" w:rsidR="00DC4509" w:rsidRDefault="00E478F1">
      <w:pPr>
        <w:pStyle w:val="ListParagraph"/>
        <w:numPr>
          <w:ilvl w:val="0"/>
          <w:numId w:val="1"/>
        </w:numPr>
        <w:tabs>
          <w:tab w:val="left" w:pos="1199"/>
        </w:tabs>
        <w:spacing w:before="137"/>
        <w:rPr>
          <w:sz w:val="20"/>
        </w:rPr>
      </w:pPr>
      <w:r>
        <w:rPr>
          <w:sz w:val="20"/>
        </w:rPr>
        <w:t>Final</w:t>
      </w:r>
      <w:r>
        <w:rPr>
          <w:spacing w:val="-5"/>
          <w:sz w:val="20"/>
        </w:rPr>
        <w:t xml:space="preserve"> </w:t>
      </w:r>
      <w:r>
        <w:rPr>
          <w:sz w:val="20"/>
        </w:rPr>
        <w:t>unpaid</w:t>
      </w:r>
      <w:r>
        <w:rPr>
          <w:spacing w:val="-5"/>
          <w:sz w:val="20"/>
        </w:rPr>
        <w:t xml:space="preserve"> </w:t>
      </w:r>
      <w:r>
        <w:rPr>
          <w:sz w:val="20"/>
        </w:rPr>
        <w:t>compensation</w:t>
      </w:r>
      <w:r>
        <w:rPr>
          <w:spacing w:val="-4"/>
          <w:sz w:val="20"/>
        </w:rPr>
        <w:t xml:space="preserve"> </w:t>
      </w:r>
      <w:r>
        <w:rPr>
          <w:sz w:val="20"/>
        </w:rPr>
        <w:t>and</w:t>
      </w:r>
      <w:r>
        <w:rPr>
          <w:spacing w:val="-4"/>
          <w:sz w:val="20"/>
        </w:rPr>
        <w:t xml:space="preserve"> </w:t>
      </w:r>
      <w:r>
        <w:rPr>
          <w:spacing w:val="-2"/>
          <w:sz w:val="20"/>
        </w:rPr>
        <w:t>benefits</w:t>
      </w:r>
    </w:p>
    <w:p w14:paraId="55F33F2A" w14:textId="77777777" w:rsidR="00DC4509" w:rsidRDefault="00E478F1">
      <w:pPr>
        <w:pStyle w:val="BodyText"/>
        <w:spacing w:before="137" w:line="259" w:lineRule="auto"/>
        <w:ind w:left="839" w:right="901"/>
      </w:pPr>
      <w:r>
        <w:t>If</w:t>
      </w:r>
      <w:r>
        <w:rPr>
          <w:spacing w:val="-3"/>
        </w:rPr>
        <w:t xml:space="preserve"> </w:t>
      </w:r>
      <w:r>
        <w:t>applicable,</w:t>
      </w:r>
      <w:r>
        <w:rPr>
          <w:spacing w:val="-3"/>
        </w:rPr>
        <w:t xml:space="preserve"> </w:t>
      </w:r>
      <w:r>
        <w:t>designate</w:t>
      </w:r>
      <w:r>
        <w:rPr>
          <w:spacing w:val="-3"/>
        </w:rPr>
        <w:t xml:space="preserve"> </w:t>
      </w:r>
      <w:r>
        <w:t>a</w:t>
      </w:r>
      <w:r>
        <w:rPr>
          <w:spacing w:val="-3"/>
        </w:rPr>
        <w:t xml:space="preserve"> </w:t>
      </w:r>
      <w:r>
        <w:t>beneficiary</w:t>
      </w:r>
      <w:r>
        <w:rPr>
          <w:spacing w:val="-2"/>
        </w:rPr>
        <w:t xml:space="preserve"> </w:t>
      </w:r>
      <w:r>
        <w:t>for</w:t>
      </w:r>
      <w:r>
        <w:rPr>
          <w:spacing w:val="-4"/>
        </w:rPr>
        <w:t xml:space="preserve"> </w:t>
      </w:r>
      <w:r>
        <w:t>your</w:t>
      </w:r>
      <w:r>
        <w:rPr>
          <w:spacing w:val="-2"/>
        </w:rPr>
        <w:t xml:space="preserve"> </w:t>
      </w:r>
      <w:r>
        <w:t>Health</w:t>
      </w:r>
      <w:r>
        <w:rPr>
          <w:spacing w:val="-3"/>
        </w:rPr>
        <w:t xml:space="preserve"> </w:t>
      </w:r>
      <w:r>
        <w:t>Savings</w:t>
      </w:r>
      <w:r>
        <w:rPr>
          <w:spacing w:val="-13"/>
        </w:rPr>
        <w:t xml:space="preserve"> </w:t>
      </w:r>
      <w:r>
        <w:t>Account</w:t>
      </w:r>
      <w:r>
        <w:rPr>
          <w:spacing w:val="-3"/>
        </w:rPr>
        <w:t xml:space="preserve"> </w:t>
      </w:r>
      <w:r>
        <w:t>by</w:t>
      </w:r>
      <w:r>
        <w:rPr>
          <w:spacing w:val="-2"/>
        </w:rPr>
        <w:t xml:space="preserve"> </w:t>
      </w:r>
      <w:r>
        <w:t>selecting</w:t>
      </w:r>
      <w:r>
        <w:rPr>
          <w:spacing w:val="-3"/>
        </w:rPr>
        <w:t xml:space="preserve"> </w:t>
      </w:r>
      <w:r>
        <w:t>Beneficiaries</w:t>
      </w:r>
      <w:r>
        <w:rPr>
          <w:spacing w:val="-2"/>
        </w:rPr>
        <w:t xml:space="preserve"> </w:t>
      </w:r>
      <w:r>
        <w:t>from</w:t>
      </w:r>
      <w:r>
        <w:rPr>
          <w:spacing w:val="-3"/>
        </w:rPr>
        <w:t xml:space="preserve"> </w:t>
      </w:r>
      <w:r>
        <w:t xml:space="preserve">the Quick Links menu under Health Savings Account on </w:t>
      </w:r>
      <w:hyperlink r:id="rId93">
        <w:r>
          <w:rPr>
            <w:b/>
            <w:u w:val="single"/>
          </w:rPr>
          <w:t>NetBenefits.com/att</w:t>
        </w:r>
        <w:r>
          <w:t>.</w:t>
        </w:r>
      </w:hyperlink>
    </w:p>
    <w:p w14:paraId="55F33F2B" w14:textId="77777777" w:rsidR="00DC4509" w:rsidRDefault="00E478F1">
      <w:pPr>
        <w:spacing w:before="120"/>
        <w:ind w:left="840"/>
        <w:rPr>
          <w:sz w:val="20"/>
        </w:rPr>
      </w:pPr>
      <w:r>
        <w:rPr>
          <w:sz w:val="20"/>
        </w:rPr>
        <w:t>For</w:t>
      </w:r>
      <w:r>
        <w:rPr>
          <w:spacing w:val="-6"/>
          <w:sz w:val="20"/>
        </w:rPr>
        <w:t xml:space="preserve"> </w:t>
      </w:r>
      <w:r>
        <w:rPr>
          <w:sz w:val="20"/>
        </w:rPr>
        <w:t>complete</w:t>
      </w:r>
      <w:r>
        <w:rPr>
          <w:spacing w:val="-5"/>
          <w:sz w:val="20"/>
        </w:rPr>
        <w:t xml:space="preserve"> </w:t>
      </w:r>
      <w:r>
        <w:rPr>
          <w:sz w:val="20"/>
        </w:rPr>
        <w:t>terms</w:t>
      </w:r>
      <w:r>
        <w:rPr>
          <w:spacing w:val="-3"/>
          <w:sz w:val="20"/>
        </w:rPr>
        <w:t xml:space="preserve"> </w:t>
      </w:r>
      <w:r>
        <w:rPr>
          <w:sz w:val="20"/>
        </w:rPr>
        <w:t>and</w:t>
      </w:r>
      <w:r>
        <w:rPr>
          <w:spacing w:val="-4"/>
          <w:sz w:val="20"/>
        </w:rPr>
        <w:t xml:space="preserve"> </w:t>
      </w:r>
      <w:r>
        <w:rPr>
          <w:sz w:val="20"/>
        </w:rPr>
        <w:t>conditions</w:t>
      </w:r>
      <w:r>
        <w:rPr>
          <w:spacing w:val="-3"/>
          <w:sz w:val="20"/>
        </w:rPr>
        <w:t xml:space="preserve"> </w:t>
      </w:r>
      <w:r>
        <w:rPr>
          <w:sz w:val="20"/>
        </w:rPr>
        <w:t>of</w:t>
      </w:r>
      <w:r>
        <w:rPr>
          <w:spacing w:val="-4"/>
          <w:sz w:val="20"/>
        </w:rPr>
        <w:t xml:space="preserve"> </w:t>
      </w:r>
      <w:r>
        <w:rPr>
          <w:sz w:val="20"/>
        </w:rPr>
        <w:t>your</w:t>
      </w:r>
      <w:r>
        <w:rPr>
          <w:spacing w:val="-3"/>
          <w:sz w:val="20"/>
        </w:rPr>
        <w:t xml:space="preserve"> </w:t>
      </w:r>
      <w:r>
        <w:rPr>
          <w:sz w:val="20"/>
        </w:rPr>
        <w:t>benefits,</w:t>
      </w:r>
      <w:r>
        <w:rPr>
          <w:spacing w:val="-4"/>
          <w:sz w:val="20"/>
        </w:rPr>
        <w:t xml:space="preserve"> </w:t>
      </w:r>
      <w:r>
        <w:rPr>
          <w:sz w:val="20"/>
        </w:rPr>
        <w:t>please</w:t>
      </w:r>
      <w:r>
        <w:rPr>
          <w:spacing w:val="-4"/>
          <w:sz w:val="20"/>
        </w:rPr>
        <w:t xml:space="preserve"> </w:t>
      </w:r>
      <w:r>
        <w:rPr>
          <w:sz w:val="20"/>
        </w:rPr>
        <w:t>see</w:t>
      </w:r>
      <w:r>
        <w:rPr>
          <w:spacing w:val="-4"/>
          <w:sz w:val="20"/>
        </w:rPr>
        <w:t xml:space="preserve"> </w:t>
      </w:r>
      <w:r>
        <w:rPr>
          <w:sz w:val="20"/>
        </w:rPr>
        <w:t>your</w:t>
      </w:r>
      <w:r>
        <w:rPr>
          <w:spacing w:val="-4"/>
          <w:sz w:val="20"/>
        </w:rPr>
        <w:t xml:space="preserve"> </w:t>
      </w:r>
      <w:hyperlink r:id="rId94">
        <w:r>
          <w:rPr>
            <w:b/>
            <w:sz w:val="20"/>
          </w:rPr>
          <w:t>Summary</w:t>
        </w:r>
        <w:r>
          <w:rPr>
            <w:b/>
            <w:spacing w:val="-4"/>
            <w:sz w:val="20"/>
          </w:rPr>
          <w:t xml:space="preserve"> </w:t>
        </w:r>
        <w:r>
          <w:rPr>
            <w:b/>
            <w:sz w:val="20"/>
          </w:rPr>
          <w:t>Plan</w:t>
        </w:r>
        <w:r>
          <w:rPr>
            <w:b/>
            <w:spacing w:val="-4"/>
            <w:sz w:val="20"/>
          </w:rPr>
          <w:t xml:space="preserve"> </w:t>
        </w:r>
        <w:r>
          <w:rPr>
            <w:b/>
            <w:sz w:val="20"/>
          </w:rPr>
          <w:t>Description</w:t>
        </w:r>
        <w:r>
          <w:rPr>
            <w:b/>
            <w:spacing w:val="-4"/>
            <w:sz w:val="20"/>
          </w:rPr>
          <w:t xml:space="preserve"> </w:t>
        </w:r>
        <w:r>
          <w:rPr>
            <w:b/>
            <w:spacing w:val="-2"/>
            <w:sz w:val="20"/>
          </w:rPr>
          <w:t>(SPD)</w:t>
        </w:r>
        <w:r>
          <w:rPr>
            <w:spacing w:val="-2"/>
            <w:sz w:val="20"/>
          </w:rPr>
          <w:t>.</w:t>
        </w:r>
      </w:hyperlink>
    </w:p>
    <w:p w14:paraId="55F33F2C" w14:textId="77777777" w:rsidR="00DC4509" w:rsidRDefault="00DC4509">
      <w:pPr>
        <w:rPr>
          <w:sz w:val="20"/>
        </w:rPr>
        <w:sectPr w:rsidR="00DC4509">
          <w:pgSz w:w="12240" w:h="15840"/>
          <w:pgMar w:top="1340" w:right="560" w:bottom="940" w:left="600" w:header="727" w:footer="743" w:gutter="0"/>
          <w:cols w:space="720"/>
        </w:sectPr>
      </w:pPr>
    </w:p>
    <w:p w14:paraId="55F33F2D" w14:textId="77777777" w:rsidR="00DC4509" w:rsidRDefault="00DC4509">
      <w:pPr>
        <w:pStyle w:val="BodyText"/>
        <w:spacing w:before="9"/>
        <w:ind w:left="0"/>
        <w:rPr>
          <w:sz w:val="7"/>
        </w:rPr>
      </w:pPr>
    </w:p>
    <w:p w14:paraId="55F33F2E" w14:textId="77777777" w:rsidR="00DC4509" w:rsidRDefault="00E478F1">
      <w:pPr>
        <w:pStyle w:val="BodyText"/>
        <w:ind w:left="480"/>
      </w:pPr>
      <w:r>
        <w:rPr>
          <w:noProof/>
        </w:rPr>
        <w:drawing>
          <wp:inline distT="0" distB="0" distL="0" distR="0" wp14:anchorId="55F33F9B" wp14:editId="55F33F9C">
            <wp:extent cx="6412046" cy="1364837"/>
            <wp:effectExtent l="0" t="0" r="0" b="0"/>
            <wp:docPr id="33" name="Imag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Image 33"/>
                    <pic:cNvPicPr/>
                  </pic:nvPicPr>
                  <pic:blipFill>
                    <a:blip r:embed="rId95" cstate="print"/>
                    <a:stretch>
                      <a:fillRect/>
                    </a:stretch>
                  </pic:blipFill>
                  <pic:spPr>
                    <a:xfrm>
                      <a:off x="0" y="0"/>
                      <a:ext cx="6412046" cy="1364837"/>
                    </a:xfrm>
                    <a:prstGeom prst="rect">
                      <a:avLst/>
                    </a:prstGeom>
                  </pic:spPr>
                </pic:pic>
              </a:graphicData>
            </a:graphic>
          </wp:inline>
        </w:drawing>
      </w:r>
    </w:p>
    <w:p w14:paraId="55F33F2F" w14:textId="77777777" w:rsidR="00DC4509" w:rsidRDefault="00DC4509">
      <w:pPr>
        <w:pStyle w:val="BodyText"/>
        <w:spacing w:before="8"/>
        <w:ind w:left="0"/>
        <w:rPr>
          <w:sz w:val="36"/>
        </w:rPr>
      </w:pPr>
    </w:p>
    <w:p w14:paraId="55F33F30" w14:textId="77777777" w:rsidR="00DC4509" w:rsidRDefault="00E478F1">
      <w:pPr>
        <w:pStyle w:val="Heading1"/>
      </w:pPr>
      <w:r>
        <w:rPr>
          <w:spacing w:val="-10"/>
        </w:rPr>
        <w:t>Dependent</w:t>
      </w:r>
      <w:r>
        <w:rPr>
          <w:spacing w:val="-14"/>
        </w:rPr>
        <w:t xml:space="preserve"> </w:t>
      </w:r>
      <w:r>
        <w:rPr>
          <w:spacing w:val="-2"/>
        </w:rPr>
        <w:t>Eligibility</w:t>
      </w:r>
    </w:p>
    <w:p w14:paraId="55F33F31" w14:textId="77777777" w:rsidR="00DC4509" w:rsidRDefault="00E478F1">
      <w:pPr>
        <w:pStyle w:val="Heading2"/>
        <w:spacing w:before="274"/>
      </w:pPr>
      <w:bookmarkStart w:id="25" w:name="Have_Dependents?_Read_This."/>
      <w:bookmarkEnd w:id="25"/>
      <w:r>
        <w:t>Have</w:t>
      </w:r>
      <w:r>
        <w:rPr>
          <w:spacing w:val="-12"/>
        </w:rPr>
        <w:t xml:space="preserve"> </w:t>
      </w:r>
      <w:r>
        <w:t>Dependents?</w:t>
      </w:r>
      <w:r>
        <w:rPr>
          <w:spacing w:val="-12"/>
        </w:rPr>
        <w:t xml:space="preserve"> </w:t>
      </w:r>
      <w:r>
        <w:t>Read</w:t>
      </w:r>
      <w:r>
        <w:rPr>
          <w:spacing w:val="-16"/>
        </w:rPr>
        <w:t xml:space="preserve"> </w:t>
      </w:r>
      <w:r>
        <w:rPr>
          <w:spacing w:val="-2"/>
        </w:rPr>
        <w:t>This.</w:t>
      </w:r>
    </w:p>
    <w:p w14:paraId="55F33F32" w14:textId="77777777" w:rsidR="00DC4509" w:rsidRDefault="00E478F1">
      <w:pPr>
        <w:pStyle w:val="BodyText"/>
        <w:spacing w:before="191" w:line="256" w:lineRule="auto"/>
        <w:ind w:right="997"/>
      </w:pPr>
      <w:r>
        <w:rPr>
          <w:color w:val="1C1E1F"/>
        </w:rPr>
        <w:t>It’s</w:t>
      </w:r>
      <w:r>
        <w:rPr>
          <w:color w:val="1C1E1F"/>
          <w:spacing w:val="-2"/>
        </w:rPr>
        <w:t xml:space="preserve"> </w:t>
      </w:r>
      <w:r>
        <w:rPr>
          <w:color w:val="1C1E1F"/>
        </w:rPr>
        <w:t>always</w:t>
      </w:r>
      <w:r>
        <w:rPr>
          <w:color w:val="1C1E1F"/>
          <w:spacing w:val="-2"/>
        </w:rPr>
        <w:t xml:space="preserve"> </w:t>
      </w:r>
      <w:r>
        <w:rPr>
          <w:color w:val="1C1E1F"/>
        </w:rPr>
        <w:t>important</w:t>
      </w:r>
      <w:r>
        <w:rPr>
          <w:color w:val="1C1E1F"/>
          <w:spacing w:val="-3"/>
        </w:rPr>
        <w:t xml:space="preserve"> </w:t>
      </w:r>
      <w:r>
        <w:rPr>
          <w:color w:val="1C1E1F"/>
        </w:rPr>
        <w:t>to</w:t>
      </w:r>
      <w:r>
        <w:rPr>
          <w:color w:val="1C1E1F"/>
          <w:spacing w:val="-3"/>
        </w:rPr>
        <w:t xml:space="preserve"> </w:t>
      </w:r>
      <w:r>
        <w:rPr>
          <w:color w:val="1C1E1F"/>
        </w:rPr>
        <w:t>review</w:t>
      </w:r>
      <w:r>
        <w:rPr>
          <w:color w:val="1C1E1F"/>
          <w:spacing w:val="-2"/>
        </w:rPr>
        <w:t xml:space="preserve"> </w:t>
      </w:r>
      <w:r>
        <w:rPr>
          <w:color w:val="1C1E1F"/>
        </w:rPr>
        <w:t>your</w:t>
      </w:r>
      <w:r>
        <w:rPr>
          <w:color w:val="1C1E1F"/>
          <w:spacing w:val="-2"/>
        </w:rPr>
        <w:t xml:space="preserve"> </w:t>
      </w:r>
      <w:r>
        <w:rPr>
          <w:color w:val="1C1E1F"/>
        </w:rPr>
        <w:t>list</w:t>
      </w:r>
      <w:r>
        <w:rPr>
          <w:color w:val="1C1E1F"/>
          <w:spacing w:val="-3"/>
        </w:rPr>
        <w:t xml:space="preserve"> </w:t>
      </w:r>
      <w:r>
        <w:rPr>
          <w:color w:val="1C1E1F"/>
        </w:rPr>
        <w:t>of</w:t>
      </w:r>
      <w:r>
        <w:rPr>
          <w:color w:val="1C1E1F"/>
          <w:spacing w:val="-3"/>
        </w:rPr>
        <w:t xml:space="preserve"> </w:t>
      </w:r>
      <w:r>
        <w:rPr>
          <w:color w:val="1C1E1F"/>
        </w:rPr>
        <w:t>dependents</w:t>
      </w:r>
      <w:r>
        <w:rPr>
          <w:color w:val="1C1E1F"/>
          <w:spacing w:val="-2"/>
        </w:rPr>
        <w:t xml:space="preserve"> </w:t>
      </w:r>
      <w:r>
        <w:rPr>
          <w:color w:val="1C1E1F"/>
        </w:rPr>
        <w:t>you</w:t>
      </w:r>
      <w:r>
        <w:rPr>
          <w:color w:val="1C1E1F"/>
          <w:spacing w:val="-3"/>
        </w:rPr>
        <w:t xml:space="preserve"> </w:t>
      </w:r>
      <w:r>
        <w:rPr>
          <w:color w:val="1C1E1F"/>
        </w:rPr>
        <w:t>have</w:t>
      </w:r>
      <w:r>
        <w:rPr>
          <w:color w:val="1C1E1F"/>
          <w:spacing w:val="-3"/>
        </w:rPr>
        <w:t xml:space="preserve"> </w:t>
      </w:r>
      <w:r>
        <w:rPr>
          <w:color w:val="1C1E1F"/>
        </w:rPr>
        <w:t>enrolled</w:t>
      </w:r>
      <w:r>
        <w:rPr>
          <w:color w:val="1C1E1F"/>
          <w:spacing w:val="-3"/>
        </w:rPr>
        <w:t xml:space="preserve"> </w:t>
      </w:r>
      <w:r>
        <w:rPr>
          <w:color w:val="1C1E1F"/>
        </w:rPr>
        <w:t>for</w:t>
      </w:r>
      <w:r>
        <w:rPr>
          <w:color w:val="1C1E1F"/>
          <w:spacing w:val="-2"/>
        </w:rPr>
        <w:t xml:space="preserve"> </w:t>
      </w:r>
      <w:r>
        <w:rPr>
          <w:color w:val="1C1E1F"/>
        </w:rPr>
        <w:t>coverage.</w:t>
      </w:r>
      <w:r>
        <w:rPr>
          <w:color w:val="1C1E1F"/>
          <w:spacing w:val="-3"/>
        </w:rPr>
        <w:t xml:space="preserve"> </w:t>
      </w:r>
      <w:r>
        <w:rPr>
          <w:color w:val="1C1E1F"/>
        </w:rPr>
        <w:t>AT&amp;T</w:t>
      </w:r>
      <w:r>
        <w:rPr>
          <w:color w:val="1C1E1F"/>
          <w:spacing w:val="-4"/>
        </w:rPr>
        <w:t xml:space="preserve"> </w:t>
      </w:r>
      <w:r>
        <w:rPr>
          <w:color w:val="1C1E1F"/>
        </w:rPr>
        <w:t xml:space="preserve">offers medical coverage for your spouse/partner and child(ren) up to age 26 (or who are disabled). For additional information on eligible dependents, refer to your </w:t>
      </w:r>
      <w:hyperlink r:id="rId96">
        <w:r>
          <w:rPr>
            <w:b/>
          </w:rPr>
          <w:t>Summary Plan Description (SPD)</w:t>
        </w:r>
        <w:r>
          <w:rPr>
            <w:color w:val="1C1E1F"/>
          </w:rPr>
          <w:t>.</w:t>
        </w:r>
      </w:hyperlink>
    </w:p>
    <w:p w14:paraId="55F33F33" w14:textId="77777777" w:rsidR="00DC4509" w:rsidRDefault="00E478F1">
      <w:pPr>
        <w:pStyle w:val="BodyText"/>
        <w:spacing w:before="172" w:line="256" w:lineRule="auto"/>
        <w:ind w:right="901"/>
      </w:pPr>
      <w:r>
        <w:rPr>
          <w:color w:val="1C1E1F"/>
        </w:rPr>
        <w:t>You</w:t>
      </w:r>
      <w:r>
        <w:rPr>
          <w:color w:val="1C1E1F"/>
          <w:spacing w:val="-3"/>
        </w:rPr>
        <w:t xml:space="preserve"> </w:t>
      </w:r>
      <w:r>
        <w:rPr>
          <w:color w:val="1C1E1F"/>
        </w:rPr>
        <w:t>will</w:t>
      </w:r>
      <w:r>
        <w:rPr>
          <w:color w:val="1C1E1F"/>
          <w:spacing w:val="-3"/>
        </w:rPr>
        <w:t xml:space="preserve"> </w:t>
      </w:r>
      <w:r>
        <w:rPr>
          <w:color w:val="1C1E1F"/>
        </w:rPr>
        <w:t>need</w:t>
      </w:r>
      <w:r>
        <w:rPr>
          <w:color w:val="1C1E1F"/>
          <w:spacing w:val="-4"/>
        </w:rPr>
        <w:t xml:space="preserve"> </w:t>
      </w:r>
      <w:r>
        <w:rPr>
          <w:color w:val="1C1E1F"/>
        </w:rPr>
        <w:t>to</w:t>
      </w:r>
      <w:r>
        <w:rPr>
          <w:color w:val="1C1E1F"/>
          <w:spacing w:val="-3"/>
        </w:rPr>
        <w:t xml:space="preserve"> </w:t>
      </w:r>
      <w:r>
        <w:rPr>
          <w:color w:val="1C1E1F"/>
        </w:rPr>
        <w:t>provide</w:t>
      </w:r>
      <w:r>
        <w:rPr>
          <w:color w:val="1C1E1F"/>
          <w:spacing w:val="-3"/>
        </w:rPr>
        <w:t xml:space="preserve"> </w:t>
      </w:r>
      <w:r>
        <w:rPr>
          <w:color w:val="1C1E1F"/>
        </w:rPr>
        <w:t>each</w:t>
      </w:r>
      <w:r>
        <w:rPr>
          <w:color w:val="1C1E1F"/>
          <w:spacing w:val="-3"/>
        </w:rPr>
        <w:t xml:space="preserve"> </w:t>
      </w:r>
      <w:r>
        <w:rPr>
          <w:color w:val="1C1E1F"/>
        </w:rPr>
        <w:t>dependent’s</w:t>
      </w:r>
      <w:r>
        <w:rPr>
          <w:color w:val="1C1E1F"/>
          <w:spacing w:val="-2"/>
        </w:rPr>
        <w:t xml:space="preserve"> </w:t>
      </w:r>
      <w:r>
        <w:rPr>
          <w:color w:val="1C1E1F"/>
        </w:rPr>
        <w:t>full</w:t>
      </w:r>
      <w:r>
        <w:rPr>
          <w:color w:val="1C1E1F"/>
          <w:spacing w:val="-3"/>
        </w:rPr>
        <w:t xml:space="preserve"> </w:t>
      </w:r>
      <w:r>
        <w:rPr>
          <w:color w:val="1C1E1F"/>
        </w:rPr>
        <w:t>legal</w:t>
      </w:r>
      <w:r>
        <w:rPr>
          <w:color w:val="1C1E1F"/>
          <w:spacing w:val="-3"/>
        </w:rPr>
        <w:t xml:space="preserve"> </w:t>
      </w:r>
      <w:r>
        <w:rPr>
          <w:color w:val="1C1E1F"/>
        </w:rPr>
        <w:t>name</w:t>
      </w:r>
      <w:r>
        <w:rPr>
          <w:color w:val="1C1E1F"/>
          <w:spacing w:val="-3"/>
        </w:rPr>
        <w:t xml:space="preserve"> </w:t>
      </w:r>
      <w:r>
        <w:rPr>
          <w:color w:val="1C1E1F"/>
        </w:rPr>
        <w:t>and</w:t>
      </w:r>
      <w:r>
        <w:rPr>
          <w:color w:val="1C1E1F"/>
          <w:spacing w:val="-3"/>
        </w:rPr>
        <w:t xml:space="preserve"> </w:t>
      </w:r>
      <w:r>
        <w:rPr>
          <w:color w:val="1C1E1F"/>
        </w:rPr>
        <w:t>Social</w:t>
      </w:r>
      <w:r>
        <w:rPr>
          <w:color w:val="1C1E1F"/>
          <w:spacing w:val="-3"/>
        </w:rPr>
        <w:t xml:space="preserve"> </w:t>
      </w:r>
      <w:r>
        <w:rPr>
          <w:color w:val="1C1E1F"/>
        </w:rPr>
        <w:t>Security</w:t>
      </w:r>
      <w:r>
        <w:rPr>
          <w:color w:val="1C1E1F"/>
          <w:spacing w:val="-2"/>
        </w:rPr>
        <w:t xml:space="preserve"> </w:t>
      </w:r>
      <w:r>
        <w:rPr>
          <w:color w:val="1C1E1F"/>
        </w:rPr>
        <w:t>Number</w:t>
      </w:r>
      <w:r>
        <w:rPr>
          <w:color w:val="1C1E1F"/>
          <w:spacing w:val="-4"/>
        </w:rPr>
        <w:t xml:space="preserve"> </w:t>
      </w:r>
      <w:r>
        <w:rPr>
          <w:color w:val="1C1E1F"/>
        </w:rPr>
        <w:t>when</w:t>
      </w:r>
      <w:r>
        <w:rPr>
          <w:color w:val="1C1E1F"/>
          <w:spacing w:val="-3"/>
        </w:rPr>
        <w:t xml:space="preserve"> </w:t>
      </w:r>
      <w:r>
        <w:rPr>
          <w:color w:val="1C1E1F"/>
        </w:rPr>
        <w:t>you</w:t>
      </w:r>
      <w:r>
        <w:rPr>
          <w:color w:val="1C1E1F"/>
          <w:spacing w:val="-3"/>
        </w:rPr>
        <w:t xml:space="preserve"> </w:t>
      </w:r>
      <w:r>
        <w:rPr>
          <w:color w:val="1C1E1F"/>
        </w:rPr>
        <w:t xml:space="preserve">enroll </w:t>
      </w:r>
      <w:r>
        <w:rPr>
          <w:color w:val="1C1E1F"/>
          <w:spacing w:val="-2"/>
        </w:rPr>
        <w:t>them.</w:t>
      </w:r>
    </w:p>
    <w:p w14:paraId="55F33F34" w14:textId="77777777" w:rsidR="00DC4509" w:rsidRDefault="00E478F1">
      <w:pPr>
        <w:pStyle w:val="BodyText"/>
        <w:spacing w:before="169" w:line="256" w:lineRule="auto"/>
        <w:ind w:right="901"/>
      </w:pPr>
      <w:r>
        <w:rPr>
          <w:color w:val="1C1E1F"/>
        </w:rPr>
        <w:t>You</w:t>
      </w:r>
      <w:r>
        <w:rPr>
          <w:color w:val="1C1E1F"/>
          <w:spacing w:val="-3"/>
        </w:rPr>
        <w:t xml:space="preserve"> </w:t>
      </w:r>
      <w:r>
        <w:rPr>
          <w:color w:val="1C1E1F"/>
        </w:rPr>
        <w:t>can</w:t>
      </w:r>
      <w:r>
        <w:rPr>
          <w:color w:val="1C1E1F"/>
          <w:spacing w:val="-3"/>
        </w:rPr>
        <w:t xml:space="preserve"> </w:t>
      </w:r>
      <w:r>
        <w:rPr>
          <w:color w:val="1C1E1F"/>
        </w:rPr>
        <w:t>enroll</w:t>
      </w:r>
      <w:r>
        <w:rPr>
          <w:color w:val="1C1E1F"/>
          <w:spacing w:val="-3"/>
        </w:rPr>
        <w:t xml:space="preserve"> </w:t>
      </w:r>
      <w:r>
        <w:rPr>
          <w:color w:val="1C1E1F"/>
        </w:rPr>
        <w:t>eligible</w:t>
      </w:r>
      <w:r>
        <w:rPr>
          <w:color w:val="1C1E1F"/>
          <w:spacing w:val="-3"/>
        </w:rPr>
        <w:t xml:space="preserve"> </w:t>
      </w:r>
      <w:r>
        <w:rPr>
          <w:color w:val="1C1E1F"/>
        </w:rPr>
        <w:t>child</w:t>
      </w:r>
      <w:r>
        <w:rPr>
          <w:color w:val="1C1E1F"/>
          <w:spacing w:val="-3"/>
        </w:rPr>
        <w:t xml:space="preserve"> </w:t>
      </w:r>
      <w:r>
        <w:rPr>
          <w:color w:val="1C1E1F"/>
        </w:rPr>
        <w:t>dependents</w:t>
      </w:r>
      <w:r>
        <w:rPr>
          <w:color w:val="1C1E1F"/>
          <w:spacing w:val="-3"/>
        </w:rPr>
        <w:t xml:space="preserve"> </w:t>
      </w:r>
      <w:r>
        <w:rPr>
          <w:color w:val="1C1E1F"/>
        </w:rPr>
        <w:t>for</w:t>
      </w:r>
      <w:r>
        <w:rPr>
          <w:color w:val="1C1E1F"/>
          <w:spacing w:val="-2"/>
        </w:rPr>
        <w:t xml:space="preserve"> </w:t>
      </w:r>
      <w:r>
        <w:rPr>
          <w:color w:val="1C1E1F"/>
        </w:rPr>
        <w:t>medical</w:t>
      </w:r>
      <w:r>
        <w:rPr>
          <w:color w:val="1C1E1F"/>
          <w:spacing w:val="-3"/>
        </w:rPr>
        <w:t xml:space="preserve"> </w:t>
      </w:r>
      <w:r>
        <w:rPr>
          <w:color w:val="1C1E1F"/>
        </w:rPr>
        <w:t>coverage</w:t>
      </w:r>
      <w:r>
        <w:rPr>
          <w:color w:val="1C1E1F"/>
          <w:spacing w:val="-3"/>
        </w:rPr>
        <w:t xml:space="preserve"> </w:t>
      </w:r>
      <w:r>
        <w:rPr>
          <w:color w:val="1C1E1F"/>
        </w:rPr>
        <w:t>up</w:t>
      </w:r>
      <w:r>
        <w:rPr>
          <w:color w:val="1C1E1F"/>
          <w:spacing w:val="-3"/>
        </w:rPr>
        <w:t xml:space="preserve"> </w:t>
      </w:r>
      <w:r>
        <w:rPr>
          <w:color w:val="1C1E1F"/>
        </w:rPr>
        <w:t>to</w:t>
      </w:r>
      <w:r>
        <w:rPr>
          <w:color w:val="1C1E1F"/>
          <w:spacing w:val="-4"/>
        </w:rPr>
        <w:t xml:space="preserve"> </w:t>
      </w:r>
      <w:r>
        <w:rPr>
          <w:color w:val="1C1E1F"/>
        </w:rPr>
        <w:t>age</w:t>
      </w:r>
      <w:r>
        <w:rPr>
          <w:color w:val="1C1E1F"/>
          <w:spacing w:val="-3"/>
        </w:rPr>
        <w:t xml:space="preserve"> </w:t>
      </w:r>
      <w:r>
        <w:rPr>
          <w:color w:val="1C1E1F"/>
        </w:rPr>
        <w:t>26,</w:t>
      </w:r>
      <w:r>
        <w:rPr>
          <w:color w:val="1C1E1F"/>
          <w:spacing w:val="-3"/>
        </w:rPr>
        <w:t xml:space="preserve"> </w:t>
      </w:r>
      <w:r>
        <w:rPr>
          <w:color w:val="1C1E1F"/>
        </w:rPr>
        <w:t>but</w:t>
      </w:r>
      <w:r>
        <w:rPr>
          <w:color w:val="1C1E1F"/>
          <w:spacing w:val="-3"/>
        </w:rPr>
        <w:t xml:space="preserve"> </w:t>
      </w:r>
      <w:r>
        <w:rPr>
          <w:color w:val="1C1E1F"/>
        </w:rPr>
        <w:t>eligibility</w:t>
      </w:r>
      <w:r>
        <w:rPr>
          <w:color w:val="1C1E1F"/>
          <w:spacing w:val="-2"/>
        </w:rPr>
        <w:t xml:space="preserve"> </w:t>
      </w:r>
      <w:r>
        <w:rPr>
          <w:color w:val="1C1E1F"/>
        </w:rPr>
        <w:t>for</w:t>
      </w:r>
      <w:r>
        <w:rPr>
          <w:color w:val="1C1E1F"/>
          <w:spacing w:val="-2"/>
        </w:rPr>
        <w:t xml:space="preserve"> </w:t>
      </w:r>
      <w:r>
        <w:rPr>
          <w:color w:val="1C1E1F"/>
        </w:rPr>
        <w:t>vision,</w:t>
      </w:r>
      <w:r>
        <w:rPr>
          <w:color w:val="1C1E1F"/>
          <w:spacing w:val="-3"/>
        </w:rPr>
        <w:t xml:space="preserve"> </w:t>
      </w:r>
      <w:r>
        <w:rPr>
          <w:color w:val="1C1E1F"/>
        </w:rPr>
        <w:t>dental and life coverage may vary.</w:t>
      </w:r>
    </w:p>
    <w:p w14:paraId="55F33F35" w14:textId="77777777" w:rsidR="00DC4509" w:rsidRDefault="00E478F1">
      <w:pPr>
        <w:pStyle w:val="BodyText"/>
        <w:spacing w:before="169" w:line="259" w:lineRule="auto"/>
        <w:ind w:right="948"/>
      </w:pPr>
      <w:r>
        <w:rPr>
          <w:color w:val="1C1E1F"/>
        </w:rPr>
        <w:t>Check the enrollment status of your current dependents. You can contact the AT&amp;T Benefits Center to confirm your dependents’ status. You do not need to re-enroll them unless they became ineligible due to a prior age restriction. Medical coverage will end for any eligible enrolled dependent at the end of the month</w:t>
      </w:r>
      <w:r>
        <w:rPr>
          <w:color w:val="1C1E1F"/>
          <w:spacing w:val="-3"/>
        </w:rPr>
        <w:t xml:space="preserve"> </w:t>
      </w:r>
      <w:r>
        <w:rPr>
          <w:color w:val="1C1E1F"/>
        </w:rPr>
        <w:t>in</w:t>
      </w:r>
      <w:r>
        <w:rPr>
          <w:color w:val="1C1E1F"/>
          <w:spacing w:val="-3"/>
        </w:rPr>
        <w:t xml:space="preserve"> </w:t>
      </w:r>
      <w:r>
        <w:rPr>
          <w:color w:val="1C1E1F"/>
        </w:rPr>
        <w:t>which</w:t>
      </w:r>
      <w:r>
        <w:rPr>
          <w:color w:val="1C1E1F"/>
          <w:spacing w:val="-3"/>
        </w:rPr>
        <w:t xml:space="preserve"> </w:t>
      </w:r>
      <w:r>
        <w:rPr>
          <w:color w:val="1C1E1F"/>
        </w:rPr>
        <w:t>they</w:t>
      </w:r>
      <w:r>
        <w:rPr>
          <w:color w:val="1C1E1F"/>
          <w:spacing w:val="-2"/>
        </w:rPr>
        <w:t xml:space="preserve"> </w:t>
      </w:r>
      <w:r>
        <w:rPr>
          <w:color w:val="1C1E1F"/>
        </w:rPr>
        <w:t>reach</w:t>
      </w:r>
      <w:r>
        <w:rPr>
          <w:color w:val="1C1E1F"/>
          <w:spacing w:val="-3"/>
        </w:rPr>
        <w:t xml:space="preserve"> </w:t>
      </w:r>
      <w:r>
        <w:rPr>
          <w:color w:val="1C1E1F"/>
        </w:rPr>
        <w:t>age</w:t>
      </w:r>
      <w:r>
        <w:rPr>
          <w:color w:val="1C1E1F"/>
          <w:spacing w:val="-3"/>
        </w:rPr>
        <w:t xml:space="preserve"> </w:t>
      </w:r>
      <w:r>
        <w:rPr>
          <w:color w:val="1C1E1F"/>
        </w:rPr>
        <w:t>26.</w:t>
      </w:r>
      <w:r>
        <w:rPr>
          <w:color w:val="1C1E1F"/>
          <w:spacing w:val="-3"/>
        </w:rPr>
        <w:t xml:space="preserve"> </w:t>
      </w:r>
      <w:r>
        <w:rPr>
          <w:color w:val="1C1E1F"/>
        </w:rPr>
        <w:t>To</w:t>
      </w:r>
      <w:r>
        <w:rPr>
          <w:color w:val="1C1E1F"/>
          <w:spacing w:val="-3"/>
        </w:rPr>
        <w:t xml:space="preserve"> </w:t>
      </w:r>
      <w:r>
        <w:rPr>
          <w:color w:val="1C1E1F"/>
        </w:rPr>
        <w:t>add</w:t>
      </w:r>
      <w:r>
        <w:rPr>
          <w:color w:val="1C1E1F"/>
          <w:spacing w:val="-3"/>
        </w:rPr>
        <w:t xml:space="preserve"> </w:t>
      </w:r>
      <w:r>
        <w:rPr>
          <w:color w:val="1C1E1F"/>
        </w:rPr>
        <w:t>new</w:t>
      </w:r>
      <w:r>
        <w:rPr>
          <w:color w:val="1C1E1F"/>
          <w:spacing w:val="-2"/>
        </w:rPr>
        <w:t xml:space="preserve"> </w:t>
      </w:r>
      <w:r>
        <w:rPr>
          <w:color w:val="1C1E1F"/>
        </w:rPr>
        <w:t>dependents</w:t>
      </w:r>
      <w:r>
        <w:rPr>
          <w:color w:val="1C1E1F"/>
          <w:spacing w:val="-2"/>
        </w:rPr>
        <w:t xml:space="preserve"> </w:t>
      </w:r>
      <w:r>
        <w:rPr>
          <w:color w:val="1C1E1F"/>
        </w:rPr>
        <w:t>to</w:t>
      </w:r>
      <w:r>
        <w:rPr>
          <w:color w:val="1C1E1F"/>
          <w:spacing w:val="-3"/>
        </w:rPr>
        <w:t xml:space="preserve"> </w:t>
      </w:r>
      <w:r>
        <w:rPr>
          <w:color w:val="1C1E1F"/>
        </w:rPr>
        <w:t>coverage,</w:t>
      </w:r>
      <w:r>
        <w:rPr>
          <w:color w:val="1C1E1F"/>
          <w:spacing w:val="-5"/>
        </w:rPr>
        <w:t xml:space="preserve"> </w:t>
      </w:r>
      <w:r>
        <w:rPr>
          <w:color w:val="1C1E1F"/>
        </w:rPr>
        <w:t>access</w:t>
      </w:r>
      <w:r>
        <w:rPr>
          <w:color w:val="1C1E1F"/>
          <w:spacing w:val="-2"/>
        </w:rPr>
        <w:t xml:space="preserve"> </w:t>
      </w:r>
      <w:hyperlink r:id="rId97">
        <w:r>
          <w:rPr>
            <w:b/>
          </w:rPr>
          <w:t>Coverage</w:t>
        </w:r>
        <w:r>
          <w:rPr>
            <w:b/>
            <w:spacing w:val="-3"/>
          </w:rPr>
          <w:t xml:space="preserve"> </w:t>
        </w:r>
        <w:r>
          <w:rPr>
            <w:b/>
          </w:rPr>
          <w:t>Changes</w:t>
        </w:r>
        <w:r>
          <w:rPr>
            <w:b/>
            <w:spacing w:val="-3"/>
          </w:rPr>
          <w:t xml:space="preserve"> </w:t>
        </w:r>
        <w:r>
          <w:rPr>
            <w:b/>
          </w:rPr>
          <w:t>for</w:t>
        </w:r>
      </w:hyperlink>
      <w:r>
        <w:rPr>
          <w:b/>
        </w:rPr>
        <w:t xml:space="preserve"> </w:t>
      </w:r>
      <w:hyperlink r:id="rId98">
        <w:r>
          <w:rPr>
            <w:b/>
          </w:rPr>
          <w:t>Spouse and Child</w:t>
        </w:r>
      </w:hyperlink>
      <w:r>
        <w:rPr>
          <w:b/>
        </w:rPr>
        <w:t xml:space="preserve"> </w:t>
      </w:r>
      <w:r>
        <w:t>on the AT&amp;T Benefits Center website</w:t>
      </w:r>
      <w:r>
        <w:rPr>
          <w:color w:val="1C1E1F"/>
        </w:rPr>
        <w:t>.</w:t>
      </w:r>
    </w:p>
    <w:p w14:paraId="55F33F36" w14:textId="77777777" w:rsidR="00DC4509" w:rsidRDefault="00E478F1">
      <w:pPr>
        <w:pStyle w:val="BodyText"/>
        <w:spacing w:before="164" w:line="256" w:lineRule="auto"/>
        <w:ind w:right="901"/>
      </w:pPr>
      <w:r>
        <w:rPr>
          <w:b/>
          <w:color w:val="1C1E1F"/>
        </w:rPr>
        <w:t>Note:</w:t>
      </w:r>
      <w:r>
        <w:rPr>
          <w:b/>
          <w:color w:val="1C1E1F"/>
          <w:spacing w:val="-2"/>
        </w:rPr>
        <w:t xml:space="preserve"> </w:t>
      </w:r>
      <w:r>
        <w:rPr>
          <w:color w:val="1C1E1F"/>
        </w:rPr>
        <w:t>You</w:t>
      </w:r>
      <w:r>
        <w:rPr>
          <w:color w:val="1C1E1F"/>
          <w:spacing w:val="-3"/>
        </w:rPr>
        <w:t xml:space="preserve"> </w:t>
      </w:r>
      <w:r>
        <w:rPr>
          <w:color w:val="1C1E1F"/>
        </w:rPr>
        <w:t>must</w:t>
      </w:r>
      <w:r>
        <w:rPr>
          <w:color w:val="1C1E1F"/>
          <w:spacing w:val="-3"/>
        </w:rPr>
        <w:t xml:space="preserve"> </w:t>
      </w:r>
      <w:r>
        <w:rPr>
          <w:color w:val="1C1E1F"/>
        </w:rPr>
        <w:t>remove</w:t>
      </w:r>
      <w:r>
        <w:rPr>
          <w:color w:val="1C1E1F"/>
          <w:spacing w:val="-3"/>
        </w:rPr>
        <w:t xml:space="preserve"> </w:t>
      </w:r>
      <w:r>
        <w:rPr>
          <w:color w:val="1C1E1F"/>
        </w:rPr>
        <w:t>dependents</w:t>
      </w:r>
      <w:r>
        <w:rPr>
          <w:color w:val="1C1E1F"/>
          <w:spacing w:val="-2"/>
        </w:rPr>
        <w:t xml:space="preserve"> </w:t>
      </w:r>
      <w:r>
        <w:rPr>
          <w:color w:val="1C1E1F"/>
        </w:rPr>
        <w:t>from</w:t>
      </w:r>
      <w:r>
        <w:rPr>
          <w:color w:val="1C1E1F"/>
          <w:spacing w:val="-3"/>
        </w:rPr>
        <w:t xml:space="preserve"> </w:t>
      </w:r>
      <w:r>
        <w:rPr>
          <w:color w:val="1C1E1F"/>
        </w:rPr>
        <w:t>coverage</w:t>
      </w:r>
      <w:r>
        <w:rPr>
          <w:color w:val="1C1E1F"/>
          <w:spacing w:val="-4"/>
        </w:rPr>
        <w:t xml:space="preserve"> </w:t>
      </w:r>
      <w:r>
        <w:rPr>
          <w:color w:val="1C1E1F"/>
        </w:rPr>
        <w:t>when</w:t>
      </w:r>
      <w:r>
        <w:rPr>
          <w:color w:val="1C1E1F"/>
          <w:spacing w:val="-3"/>
        </w:rPr>
        <w:t xml:space="preserve"> </w:t>
      </w:r>
      <w:r>
        <w:rPr>
          <w:color w:val="1C1E1F"/>
        </w:rPr>
        <w:t>they</w:t>
      </w:r>
      <w:r>
        <w:rPr>
          <w:color w:val="1C1E1F"/>
          <w:spacing w:val="-2"/>
        </w:rPr>
        <w:t xml:space="preserve"> </w:t>
      </w:r>
      <w:r>
        <w:rPr>
          <w:color w:val="1C1E1F"/>
        </w:rPr>
        <w:t>are</w:t>
      </w:r>
      <w:r>
        <w:rPr>
          <w:color w:val="1C1E1F"/>
          <w:spacing w:val="-3"/>
        </w:rPr>
        <w:t xml:space="preserve"> </w:t>
      </w:r>
      <w:r>
        <w:rPr>
          <w:color w:val="1C1E1F"/>
        </w:rPr>
        <w:t>no</w:t>
      </w:r>
      <w:r>
        <w:rPr>
          <w:color w:val="1C1E1F"/>
          <w:spacing w:val="-3"/>
        </w:rPr>
        <w:t xml:space="preserve"> </w:t>
      </w:r>
      <w:r>
        <w:rPr>
          <w:color w:val="1C1E1F"/>
        </w:rPr>
        <w:t>longer</w:t>
      </w:r>
      <w:r>
        <w:rPr>
          <w:color w:val="1C1E1F"/>
          <w:spacing w:val="-2"/>
        </w:rPr>
        <w:t xml:space="preserve"> </w:t>
      </w:r>
      <w:r>
        <w:rPr>
          <w:color w:val="1C1E1F"/>
        </w:rPr>
        <w:t>eligible</w:t>
      </w:r>
      <w:r>
        <w:rPr>
          <w:color w:val="1C1E1F"/>
          <w:spacing w:val="-3"/>
        </w:rPr>
        <w:t xml:space="preserve"> </w:t>
      </w:r>
      <w:r>
        <w:rPr>
          <w:color w:val="1C1E1F"/>
        </w:rPr>
        <w:t>or</w:t>
      </w:r>
      <w:r>
        <w:rPr>
          <w:color w:val="1C1E1F"/>
          <w:spacing w:val="-4"/>
        </w:rPr>
        <w:t xml:space="preserve"> </w:t>
      </w:r>
      <w:r>
        <w:rPr>
          <w:color w:val="1C1E1F"/>
        </w:rPr>
        <w:t>risk</w:t>
      </w:r>
      <w:r>
        <w:rPr>
          <w:color w:val="1C1E1F"/>
          <w:spacing w:val="-3"/>
        </w:rPr>
        <w:t xml:space="preserve"> </w:t>
      </w:r>
      <w:r>
        <w:rPr>
          <w:color w:val="1C1E1F"/>
        </w:rPr>
        <w:t>penalties</w:t>
      </w:r>
      <w:r>
        <w:rPr>
          <w:color w:val="1C1E1F"/>
          <w:spacing w:val="-2"/>
        </w:rPr>
        <w:t xml:space="preserve"> </w:t>
      </w:r>
      <w:r>
        <w:rPr>
          <w:color w:val="1C1E1F"/>
        </w:rPr>
        <w:t>for benefits fraud. AT&amp;T may audit benefit eligibility at any time. The plan will automatically remove child dependents who are no longer eligible due to age.</w:t>
      </w:r>
    </w:p>
    <w:p w14:paraId="55F33F37" w14:textId="77777777" w:rsidR="00DC4509" w:rsidRDefault="00E478F1">
      <w:pPr>
        <w:spacing w:before="171"/>
        <w:ind w:left="840"/>
        <w:rPr>
          <w:sz w:val="20"/>
        </w:rPr>
      </w:pPr>
      <w:r>
        <w:rPr>
          <w:color w:val="1C1E1F"/>
          <w:sz w:val="20"/>
        </w:rPr>
        <w:t>For</w:t>
      </w:r>
      <w:r>
        <w:rPr>
          <w:color w:val="1C1E1F"/>
          <w:spacing w:val="-6"/>
          <w:sz w:val="20"/>
        </w:rPr>
        <w:t xml:space="preserve"> </w:t>
      </w:r>
      <w:r>
        <w:rPr>
          <w:color w:val="1C1E1F"/>
          <w:sz w:val="20"/>
        </w:rPr>
        <w:t>complete</w:t>
      </w:r>
      <w:r>
        <w:rPr>
          <w:color w:val="1C1E1F"/>
          <w:spacing w:val="-5"/>
          <w:sz w:val="20"/>
        </w:rPr>
        <w:t xml:space="preserve"> </w:t>
      </w:r>
      <w:r>
        <w:rPr>
          <w:color w:val="1C1E1F"/>
          <w:sz w:val="20"/>
        </w:rPr>
        <w:t>terms</w:t>
      </w:r>
      <w:r>
        <w:rPr>
          <w:color w:val="1C1E1F"/>
          <w:spacing w:val="-3"/>
          <w:sz w:val="20"/>
        </w:rPr>
        <w:t xml:space="preserve"> </w:t>
      </w:r>
      <w:r>
        <w:rPr>
          <w:color w:val="1C1E1F"/>
          <w:sz w:val="20"/>
        </w:rPr>
        <w:t>and</w:t>
      </w:r>
      <w:r>
        <w:rPr>
          <w:color w:val="1C1E1F"/>
          <w:spacing w:val="-4"/>
          <w:sz w:val="20"/>
        </w:rPr>
        <w:t xml:space="preserve"> </w:t>
      </w:r>
      <w:r>
        <w:rPr>
          <w:color w:val="1C1E1F"/>
          <w:sz w:val="20"/>
        </w:rPr>
        <w:t>conditions</w:t>
      </w:r>
      <w:r>
        <w:rPr>
          <w:color w:val="1C1E1F"/>
          <w:spacing w:val="-3"/>
          <w:sz w:val="20"/>
        </w:rPr>
        <w:t xml:space="preserve"> </w:t>
      </w:r>
      <w:r>
        <w:rPr>
          <w:color w:val="1C1E1F"/>
          <w:sz w:val="20"/>
        </w:rPr>
        <w:t>of</w:t>
      </w:r>
      <w:r>
        <w:rPr>
          <w:color w:val="1C1E1F"/>
          <w:spacing w:val="-4"/>
          <w:sz w:val="20"/>
        </w:rPr>
        <w:t xml:space="preserve"> </w:t>
      </w:r>
      <w:r>
        <w:rPr>
          <w:color w:val="1C1E1F"/>
          <w:sz w:val="20"/>
        </w:rPr>
        <w:t>your</w:t>
      </w:r>
      <w:r>
        <w:rPr>
          <w:color w:val="1C1E1F"/>
          <w:spacing w:val="-3"/>
          <w:sz w:val="20"/>
        </w:rPr>
        <w:t xml:space="preserve"> </w:t>
      </w:r>
      <w:r>
        <w:rPr>
          <w:color w:val="1C1E1F"/>
          <w:sz w:val="20"/>
        </w:rPr>
        <w:t>benefits,</w:t>
      </w:r>
      <w:r>
        <w:rPr>
          <w:color w:val="1C1E1F"/>
          <w:spacing w:val="-4"/>
          <w:sz w:val="20"/>
        </w:rPr>
        <w:t xml:space="preserve"> </w:t>
      </w:r>
      <w:r>
        <w:rPr>
          <w:color w:val="1C1E1F"/>
          <w:sz w:val="20"/>
        </w:rPr>
        <w:t>please</w:t>
      </w:r>
      <w:r>
        <w:rPr>
          <w:color w:val="1C1E1F"/>
          <w:spacing w:val="-4"/>
          <w:sz w:val="20"/>
        </w:rPr>
        <w:t xml:space="preserve"> </w:t>
      </w:r>
      <w:r>
        <w:rPr>
          <w:color w:val="1C1E1F"/>
          <w:sz w:val="20"/>
        </w:rPr>
        <w:t>see</w:t>
      </w:r>
      <w:r>
        <w:rPr>
          <w:color w:val="1C1E1F"/>
          <w:spacing w:val="-4"/>
          <w:sz w:val="20"/>
        </w:rPr>
        <w:t xml:space="preserve"> </w:t>
      </w:r>
      <w:r>
        <w:rPr>
          <w:color w:val="1C1E1F"/>
          <w:sz w:val="20"/>
        </w:rPr>
        <w:t>your</w:t>
      </w:r>
      <w:r>
        <w:rPr>
          <w:color w:val="1C1E1F"/>
          <w:spacing w:val="-4"/>
          <w:sz w:val="20"/>
        </w:rPr>
        <w:t xml:space="preserve"> </w:t>
      </w:r>
      <w:hyperlink r:id="rId99">
        <w:r>
          <w:rPr>
            <w:b/>
            <w:sz w:val="20"/>
          </w:rPr>
          <w:t>Summary</w:t>
        </w:r>
        <w:r>
          <w:rPr>
            <w:b/>
            <w:spacing w:val="-4"/>
            <w:sz w:val="20"/>
          </w:rPr>
          <w:t xml:space="preserve"> </w:t>
        </w:r>
        <w:r>
          <w:rPr>
            <w:b/>
            <w:sz w:val="20"/>
          </w:rPr>
          <w:t>Plan</w:t>
        </w:r>
        <w:r>
          <w:rPr>
            <w:b/>
            <w:spacing w:val="-4"/>
            <w:sz w:val="20"/>
          </w:rPr>
          <w:t xml:space="preserve"> </w:t>
        </w:r>
        <w:r>
          <w:rPr>
            <w:b/>
            <w:sz w:val="20"/>
          </w:rPr>
          <w:t>Description</w:t>
        </w:r>
        <w:r>
          <w:rPr>
            <w:b/>
            <w:spacing w:val="-4"/>
            <w:sz w:val="20"/>
          </w:rPr>
          <w:t xml:space="preserve"> </w:t>
        </w:r>
        <w:r>
          <w:rPr>
            <w:b/>
            <w:spacing w:val="-2"/>
            <w:sz w:val="20"/>
          </w:rPr>
          <w:t>(SPD)</w:t>
        </w:r>
        <w:r>
          <w:rPr>
            <w:color w:val="1C1E1F"/>
            <w:spacing w:val="-2"/>
            <w:sz w:val="20"/>
          </w:rPr>
          <w:t>.</w:t>
        </w:r>
      </w:hyperlink>
    </w:p>
    <w:p w14:paraId="55F33F38" w14:textId="77777777" w:rsidR="00DC4509" w:rsidRDefault="00DC4509">
      <w:pPr>
        <w:rPr>
          <w:sz w:val="20"/>
        </w:rPr>
        <w:sectPr w:rsidR="00DC4509">
          <w:pgSz w:w="12240" w:h="15840"/>
          <w:pgMar w:top="1340" w:right="560" w:bottom="940" w:left="600" w:header="727" w:footer="743" w:gutter="0"/>
          <w:cols w:space="720"/>
        </w:sectPr>
      </w:pPr>
    </w:p>
    <w:p w14:paraId="55F33F39" w14:textId="77777777" w:rsidR="00DC4509" w:rsidRDefault="00E478F1">
      <w:pPr>
        <w:pStyle w:val="Heading1"/>
        <w:spacing w:before="89"/>
      </w:pPr>
      <w:r>
        <w:rPr>
          <w:spacing w:val="-10"/>
        </w:rPr>
        <w:lastRenderedPageBreak/>
        <w:t>Glossary</w:t>
      </w:r>
      <w:r>
        <w:rPr>
          <w:spacing w:val="-14"/>
        </w:rPr>
        <w:t xml:space="preserve"> </w:t>
      </w:r>
      <w:r>
        <w:rPr>
          <w:spacing w:val="-10"/>
        </w:rPr>
        <w:t>of</w:t>
      </w:r>
      <w:r>
        <w:rPr>
          <w:spacing w:val="-20"/>
        </w:rPr>
        <w:t xml:space="preserve"> </w:t>
      </w:r>
      <w:r>
        <w:rPr>
          <w:spacing w:val="-10"/>
        </w:rPr>
        <w:t>Terms</w:t>
      </w:r>
    </w:p>
    <w:p w14:paraId="55F33F3A" w14:textId="77777777" w:rsidR="00DC4509" w:rsidRDefault="00E478F1">
      <w:pPr>
        <w:pStyle w:val="BodyText"/>
        <w:spacing w:before="273"/>
      </w:pPr>
      <w:r>
        <w:t>The</w:t>
      </w:r>
      <w:r>
        <w:rPr>
          <w:spacing w:val="-6"/>
        </w:rPr>
        <w:t xml:space="preserve"> </w:t>
      </w:r>
      <w:r>
        <w:t>following</w:t>
      </w:r>
      <w:r>
        <w:rPr>
          <w:spacing w:val="-5"/>
        </w:rPr>
        <w:t xml:space="preserve"> </w:t>
      </w:r>
      <w:r>
        <w:t>are</w:t>
      </w:r>
      <w:r>
        <w:rPr>
          <w:spacing w:val="-4"/>
        </w:rPr>
        <w:t xml:space="preserve"> </w:t>
      </w:r>
      <w:r>
        <w:t>commonly</w:t>
      </w:r>
      <w:r>
        <w:rPr>
          <w:spacing w:val="-3"/>
        </w:rPr>
        <w:t xml:space="preserve"> </w:t>
      </w:r>
      <w:r>
        <w:t>used</w:t>
      </w:r>
      <w:r>
        <w:rPr>
          <w:spacing w:val="-4"/>
        </w:rPr>
        <w:t xml:space="preserve"> </w:t>
      </w:r>
      <w:r>
        <w:t>benefits-related</w:t>
      </w:r>
      <w:r>
        <w:rPr>
          <w:spacing w:val="-4"/>
        </w:rPr>
        <w:t xml:space="preserve"> </w:t>
      </w:r>
      <w:r>
        <w:t>terms</w:t>
      </w:r>
      <w:r>
        <w:rPr>
          <w:spacing w:val="-4"/>
        </w:rPr>
        <w:t xml:space="preserve"> </w:t>
      </w:r>
      <w:r>
        <w:t>and</w:t>
      </w:r>
      <w:r>
        <w:rPr>
          <w:spacing w:val="-4"/>
        </w:rPr>
        <w:t xml:space="preserve"> </w:t>
      </w:r>
      <w:r>
        <w:t>their</w:t>
      </w:r>
      <w:r>
        <w:rPr>
          <w:spacing w:val="-4"/>
        </w:rPr>
        <w:t xml:space="preserve"> </w:t>
      </w:r>
      <w:r>
        <w:rPr>
          <w:spacing w:val="-2"/>
        </w:rPr>
        <w:t>definitions.</w:t>
      </w:r>
    </w:p>
    <w:p w14:paraId="55F33F3B" w14:textId="77777777" w:rsidR="00DC4509" w:rsidRDefault="00E478F1">
      <w:pPr>
        <w:pStyle w:val="Heading4"/>
        <w:spacing w:before="178"/>
      </w:pPr>
      <w:bookmarkStart w:id="26" w:name="Allowable_Amount_or_Allowable_Charge"/>
      <w:bookmarkEnd w:id="26"/>
      <w:r>
        <w:rPr>
          <w:color w:val="1C1E1F"/>
        </w:rPr>
        <w:t>Allowable</w:t>
      </w:r>
      <w:r>
        <w:rPr>
          <w:color w:val="1C1E1F"/>
          <w:spacing w:val="-16"/>
        </w:rPr>
        <w:t xml:space="preserve"> </w:t>
      </w:r>
      <w:r>
        <w:rPr>
          <w:color w:val="1C1E1F"/>
        </w:rPr>
        <w:t>Amount</w:t>
      </w:r>
      <w:r>
        <w:rPr>
          <w:color w:val="1C1E1F"/>
          <w:spacing w:val="-11"/>
        </w:rPr>
        <w:t xml:space="preserve"> </w:t>
      </w:r>
      <w:r>
        <w:rPr>
          <w:color w:val="1C1E1F"/>
        </w:rPr>
        <w:t>or</w:t>
      </w:r>
      <w:r>
        <w:rPr>
          <w:color w:val="1C1E1F"/>
          <w:spacing w:val="-15"/>
        </w:rPr>
        <w:t xml:space="preserve"> </w:t>
      </w:r>
      <w:r>
        <w:rPr>
          <w:color w:val="1C1E1F"/>
        </w:rPr>
        <w:t>Allowable</w:t>
      </w:r>
      <w:r>
        <w:rPr>
          <w:color w:val="1C1E1F"/>
          <w:spacing w:val="-9"/>
        </w:rPr>
        <w:t xml:space="preserve"> </w:t>
      </w:r>
      <w:r>
        <w:rPr>
          <w:color w:val="1C1E1F"/>
          <w:spacing w:val="-2"/>
        </w:rPr>
        <w:t>Charge</w:t>
      </w:r>
    </w:p>
    <w:p w14:paraId="55F33F3C" w14:textId="77777777" w:rsidR="00DC4509" w:rsidRDefault="00E478F1">
      <w:pPr>
        <w:pStyle w:val="BodyText"/>
        <w:spacing w:before="186" w:line="259" w:lineRule="auto"/>
        <w:ind w:right="1367"/>
        <w:jc w:val="both"/>
      </w:pPr>
      <w:r>
        <w:t>The</w:t>
      </w:r>
      <w:r>
        <w:rPr>
          <w:spacing w:val="-1"/>
        </w:rPr>
        <w:t xml:space="preserve"> </w:t>
      </w:r>
      <w:r>
        <w:t>dollar amount</w:t>
      </w:r>
      <w:r>
        <w:rPr>
          <w:spacing w:val="-1"/>
        </w:rPr>
        <w:t xml:space="preserve"> </w:t>
      </w:r>
      <w:r>
        <w:t>that</w:t>
      </w:r>
      <w:r>
        <w:rPr>
          <w:spacing w:val="-1"/>
        </w:rPr>
        <w:t xml:space="preserve"> </w:t>
      </w:r>
      <w:r>
        <w:t>is the</w:t>
      </w:r>
      <w:r>
        <w:rPr>
          <w:spacing w:val="-1"/>
        </w:rPr>
        <w:t xml:space="preserve"> </w:t>
      </w:r>
      <w:r>
        <w:t>basis on</w:t>
      </w:r>
      <w:r>
        <w:rPr>
          <w:spacing w:val="-2"/>
        </w:rPr>
        <w:t xml:space="preserve"> </w:t>
      </w:r>
      <w:r>
        <w:t>which</w:t>
      </w:r>
      <w:r>
        <w:rPr>
          <w:spacing w:val="-1"/>
        </w:rPr>
        <w:t xml:space="preserve"> </w:t>
      </w:r>
      <w:r>
        <w:t>benefits are</w:t>
      </w:r>
      <w:r>
        <w:rPr>
          <w:spacing w:val="-1"/>
        </w:rPr>
        <w:t xml:space="preserve"> </w:t>
      </w:r>
      <w:r>
        <w:t>calculated</w:t>
      </w:r>
      <w:r>
        <w:rPr>
          <w:spacing w:val="-2"/>
        </w:rPr>
        <w:t xml:space="preserve"> </w:t>
      </w:r>
      <w:r>
        <w:t>as determined</w:t>
      </w:r>
      <w:r>
        <w:rPr>
          <w:spacing w:val="-1"/>
        </w:rPr>
        <w:t xml:space="preserve"> </w:t>
      </w:r>
      <w:r>
        <w:t>by the</w:t>
      </w:r>
      <w:r>
        <w:rPr>
          <w:spacing w:val="-1"/>
        </w:rPr>
        <w:t xml:space="preserve"> </w:t>
      </w:r>
      <w:r>
        <w:t>applicable benefits</w:t>
      </w:r>
      <w:r>
        <w:rPr>
          <w:spacing w:val="-2"/>
        </w:rPr>
        <w:t xml:space="preserve"> </w:t>
      </w:r>
      <w:r>
        <w:t>administrator</w:t>
      </w:r>
      <w:r>
        <w:rPr>
          <w:spacing w:val="-2"/>
        </w:rPr>
        <w:t xml:space="preserve"> </w:t>
      </w:r>
      <w:r>
        <w:t>for</w:t>
      </w:r>
      <w:r>
        <w:rPr>
          <w:spacing w:val="-2"/>
        </w:rPr>
        <w:t xml:space="preserve"> </w:t>
      </w:r>
      <w:r>
        <w:t>a</w:t>
      </w:r>
      <w:r>
        <w:rPr>
          <w:spacing w:val="-4"/>
        </w:rPr>
        <w:t xml:space="preserve"> </w:t>
      </w:r>
      <w:r>
        <w:t>covered</w:t>
      </w:r>
      <w:r>
        <w:rPr>
          <w:spacing w:val="-3"/>
        </w:rPr>
        <w:t xml:space="preserve"> </w:t>
      </w:r>
      <w:r>
        <w:t>health</w:t>
      </w:r>
      <w:r>
        <w:rPr>
          <w:spacing w:val="-3"/>
        </w:rPr>
        <w:t xml:space="preserve"> </w:t>
      </w:r>
      <w:r>
        <w:t>service.</w:t>
      </w:r>
      <w:r>
        <w:rPr>
          <w:spacing w:val="-7"/>
        </w:rPr>
        <w:t xml:space="preserve"> </w:t>
      </w:r>
      <w:r>
        <w:t>The</w:t>
      </w:r>
      <w:r>
        <w:rPr>
          <w:spacing w:val="-3"/>
        </w:rPr>
        <w:t xml:space="preserve"> </w:t>
      </w:r>
      <w:r>
        <w:t>plan</w:t>
      </w:r>
      <w:r>
        <w:rPr>
          <w:spacing w:val="-3"/>
        </w:rPr>
        <w:t xml:space="preserve"> </w:t>
      </w:r>
      <w:r>
        <w:t>will</w:t>
      </w:r>
      <w:r>
        <w:rPr>
          <w:spacing w:val="-3"/>
        </w:rPr>
        <w:t xml:space="preserve"> </w:t>
      </w:r>
      <w:r>
        <w:t>not</w:t>
      </w:r>
      <w:r>
        <w:rPr>
          <w:spacing w:val="-5"/>
        </w:rPr>
        <w:t xml:space="preserve"> </w:t>
      </w:r>
      <w:r>
        <w:t>pay</w:t>
      </w:r>
      <w:r>
        <w:rPr>
          <w:spacing w:val="-2"/>
        </w:rPr>
        <w:t xml:space="preserve"> </w:t>
      </w:r>
      <w:r>
        <w:t>benefits</w:t>
      </w:r>
      <w:r>
        <w:rPr>
          <w:spacing w:val="-3"/>
        </w:rPr>
        <w:t xml:space="preserve"> </w:t>
      </w:r>
      <w:r>
        <w:t>toward</w:t>
      </w:r>
      <w:r>
        <w:rPr>
          <w:spacing w:val="-3"/>
        </w:rPr>
        <w:t xml:space="preserve"> </w:t>
      </w:r>
      <w:r>
        <w:t>any</w:t>
      </w:r>
      <w:r>
        <w:rPr>
          <w:spacing w:val="-2"/>
        </w:rPr>
        <w:t xml:space="preserve"> </w:t>
      </w:r>
      <w:r>
        <w:t>amount above the allowable charge for a covered health service.</w:t>
      </w:r>
    </w:p>
    <w:p w14:paraId="55F33F3D" w14:textId="77777777" w:rsidR="00DC4509" w:rsidRDefault="00E478F1">
      <w:pPr>
        <w:pStyle w:val="Heading4"/>
        <w:spacing w:before="164"/>
      </w:pPr>
      <w:bookmarkStart w:id="27" w:name="Annual_Deductible"/>
      <w:bookmarkEnd w:id="27"/>
      <w:r>
        <w:rPr>
          <w:color w:val="1C1E1F"/>
        </w:rPr>
        <w:t>Annual</w:t>
      </w:r>
      <w:r>
        <w:rPr>
          <w:color w:val="1C1E1F"/>
          <w:spacing w:val="-9"/>
        </w:rPr>
        <w:t xml:space="preserve"> </w:t>
      </w:r>
      <w:r>
        <w:rPr>
          <w:color w:val="1C1E1F"/>
          <w:spacing w:val="-2"/>
        </w:rPr>
        <w:t>Deductible</w:t>
      </w:r>
    </w:p>
    <w:p w14:paraId="55F33F3E" w14:textId="77777777" w:rsidR="00DC4509" w:rsidRDefault="00E478F1">
      <w:pPr>
        <w:pStyle w:val="BodyText"/>
        <w:spacing w:before="185" w:line="259" w:lineRule="auto"/>
        <w:ind w:right="997"/>
      </w:pPr>
      <w:r>
        <w:rPr>
          <w:color w:val="1C1E1F"/>
        </w:rPr>
        <w:t>The</w:t>
      </w:r>
      <w:r>
        <w:rPr>
          <w:color w:val="1C1E1F"/>
          <w:spacing w:val="-3"/>
        </w:rPr>
        <w:t xml:space="preserve"> </w:t>
      </w:r>
      <w:r>
        <w:rPr>
          <w:color w:val="1C1E1F"/>
        </w:rPr>
        <w:t>amount</w:t>
      </w:r>
      <w:r>
        <w:rPr>
          <w:color w:val="1C1E1F"/>
          <w:spacing w:val="-3"/>
        </w:rPr>
        <w:t xml:space="preserve"> </w:t>
      </w:r>
      <w:r>
        <w:rPr>
          <w:color w:val="1C1E1F"/>
        </w:rPr>
        <w:t>of</w:t>
      </w:r>
      <w:r>
        <w:rPr>
          <w:color w:val="1C1E1F"/>
          <w:spacing w:val="-3"/>
        </w:rPr>
        <w:t xml:space="preserve"> </w:t>
      </w:r>
      <w:r>
        <w:rPr>
          <w:color w:val="1C1E1F"/>
        </w:rPr>
        <w:t>money</w:t>
      </w:r>
      <w:r>
        <w:rPr>
          <w:color w:val="1C1E1F"/>
          <w:spacing w:val="-3"/>
        </w:rPr>
        <w:t xml:space="preserve"> </w:t>
      </w:r>
      <w:r>
        <w:rPr>
          <w:color w:val="1C1E1F"/>
        </w:rPr>
        <w:t>you</w:t>
      </w:r>
      <w:r>
        <w:rPr>
          <w:color w:val="1C1E1F"/>
          <w:spacing w:val="-4"/>
        </w:rPr>
        <w:t xml:space="preserve"> </w:t>
      </w:r>
      <w:r>
        <w:rPr>
          <w:color w:val="1C1E1F"/>
        </w:rPr>
        <w:t>must</w:t>
      </w:r>
      <w:r>
        <w:rPr>
          <w:color w:val="1C1E1F"/>
          <w:spacing w:val="-3"/>
        </w:rPr>
        <w:t xml:space="preserve"> </w:t>
      </w:r>
      <w:r>
        <w:rPr>
          <w:color w:val="1C1E1F"/>
        </w:rPr>
        <w:t>first</w:t>
      </w:r>
      <w:r>
        <w:rPr>
          <w:color w:val="1C1E1F"/>
          <w:spacing w:val="-3"/>
        </w:rPr>
        <w:t xml:space="preserve"> </w:t>
      </w:r>
      <w:r>
        <w:rPr>
          <w:color w:val="1C1E1F"/>
        </w:rPr>
        <w:t>pay</w:t>
      </w:r>
      <w:r>
        <w:rPr>
          <w:color w:val="1C1E1F"/>
          <w:spacing w:val="-2"/>
        </w:rPr>
        <w:t xml:space="preserve"> </w:t>
      </w:r>
      <w:r>
        <w:rPr>
          <w:color w:val="1C1E1F"/>
        </w:rPr>
        <w:t>out</w:t>
      </w:r>
      <w:r>
        <w:rPr>
          <w:color w:val="1C1E1F"/>
          <w:spacing w:val="-3"/>
        </w:rPr>
        <w:t xml:space="preserve"> </w:t>
      </w:r>
      <w:r>
        <w:rPr>
          <w:color w:val="1C1E1F"/>
        </w:rPr>
        <w:t>of</w:t>
      </w:r>
      <w:r>
        <w:rPr>
          <w:color w:val="1C1E1F"/>
          <w:spacing w:val="-3"/>
        </w:rPr>
        <w:t xml:space="preserve"> </w:t>
      </w:r>
      <w:r>
        <w:rPr>
          <w:color w:val="1C1E1F"/>
        </w:rPr>
        <w:t>pocket</w:t>
      </w:r>
      <w:r>
        <w:rPr>
          <w:color w:val="1C1E1F"/>
          <w:spacing w:val="-3"/>
        </w:rPr>
        <w:t xml:space="preserve"> </w:t>
      </w:r>
      <w:r>
        <w:rPr>
          <w:color w:val="1C1E1F"/>
        </w:rPr>
        <w:t>each</w:t>
      </w:r>
      <w:r>
        <w:rPr>
          <w:color w:val="1C1E1F"/>
          <w:spacing w:val="-4"/>
        </w:rPr>
        <w:t xml:space="preserve"> </w:t>
      </w:r>
      <w:r>
        <w:rPr>
          <w:color w:val="1C1E1F"/>
        </w:rPr>
        <w:t>calendar</w:t>
      </w:r>
      <w:r>
        <w:rPr>
          <w:color w:val="1C1E1F"/>
          <w:spacing w:val="-2"/>
        </w:rPr>
        <w:t xml:space="preserve"> </w:t>
      </w:r>
      <w:r>
        <w:rPr>
          <w:color w:val="1C1E1F"/>
        </w:rPr>
        <w:t>year</w:t>
      </w:r>
      <w:r>
        <w:rPr>
          <w:color w:val="1C1E1F"/>
          <w:spacing w:val="-2"/>
        </w:rPr>
        <w:t xml:space="preserve"> </w:t>
      </w:r>
      <w:r>
        <w:rPr>
          <w:color w:val="1C1E1F"/>
        </w:rPr>
        <w:t>for</w:t>
      </w:r>
      <w:r>
        <w:rPr>
          <w:color w:val="1C1E1F"/>
          <w:spacing w:val="-2"/>
        </w:rPr>
        <w:t xml:space="preserve"> </w:t>
      </w:r>
      <w:r>
        <w:rPr>
          <w:color w:val="1C1E1F"/>
        </w:rPr>
        <w:t>covered</w:t>
      </w:r>
      <w:r>
        <w:rPr>
          <w:color w:val="1C1E1F"/>
          <w:spacing w:val="-4"/>
        </w:rPr>
        <w:t xml:space="preserve"> </w:t>
      </w:r>
      <w:r>
        <w:rPr>
          <w:color w:val="1C1E1F"/>
        </w:rPr>
        <w:t>services</w:t>
      </w:r>
      <w:r>
        <w:rPr>
          <w:color w:val="1C1E1F"/>
          <w:spacing w:val="-2"/>
        </w:rPr>
        <w:t xml:space="preserve"> </w:t>
      </w:r>
      <w:r>
        <w:rPr>
          <w:color w:val="1C1E1F"/>
        </w:rPr>
        <w:t>before your insurance begins paying benefits.</w:t>
      </w:r>
    </w:p>
    <w:p w14:paraId="55F33F3F" w14:textId="77777777" w:rsidR="00DC4509" w:rsidRDefault="00E478F1">
      <w:pPr>
        <w:pStyle w:val="BodyText"/>
        <w:spacing w:before="166" w:line="256" w:lineRule="auto"/>
        <w:ind w:right="901"/>
      </w:pPr>
      <w:r>
        <w:rPr>
          <w:color w:val="1C1E1F"/>
        </w:rPr>
        <w:t>The</w:t>
      </w:r>
      <w:r>
        <w:rPr>
          <w:color w:val="1C1E1F"/>
          <w:spacing w:val="-3"/>
        </w:rPr>
        <w:t xml:space="preserve"> </w:t>
      </w:r>
      <w:r>
        <w:rPr>
          <w:color w:val="1C1E1F"/>
        </w:rPr>
        <w:t>annual</w:t>
      </w:r>
      <w:r>
        <w:rPr>
          <w:color w:val="1C1E1F"/>
          <w:spacing w:val="-3"/>
        </w:rPr>
        <w:t xml:space="preserve"> </w:t>
      </w:r>
      <w:r>
        <w:rPr>
          <w:color w:val="1C1E1F"/>
        </w:rPr>
        <w:t>deductible,</w:t>
      </w:r>
      <w:r>
        <w:rPr>
          <w:color w:val="1C1E1F"/>
          <w:spacing w:val="-3"/>
        </w:rPr>
        <w:t xml:space="preserve"> </w:t>
      </w:r>
      <w:r>
        <w:rPr>
          <w:color w:val="1C1E1F"/>
        </w:rPr>
        <w:t>as</w:t>
      </w:r>
      <w:r>
        <w:rPr>
          <w:color w:val="1C1E1F"/>
          <w:spacing w:val="-3"/>
        </w:rPr>
        <w:t xml:space="preserve"> </w:t>
      </w:r>
      <w:r>
        <w:rPr>
          <w:color w:val="1C1E1F"/>
        </w:rPr>
        <w:t>well</w:t>
      </w:r>
      <w:r>
        <w:rPr>
          <w:color w:val="1C1E1F"/>
          <w:spacing w:val="-3"/>
        </w:rPr>
        <w:t xml:space="preserve"> </w:t>
      </w:r>
      <w:r>
        <w:rPr>
          <w:color w:val="1C1E1F"/>
        </w:rPr>
        <w:t>as</w:t>
      </w:r>
      <w:r>
        <w:rPr>
          <w:color w:val="1C1E1F"/>
          <w:spacing w:val="-2"/>
        </w:rPr>
        <w:t xml:space="preserve"> </w:t>
      </w:r>
      <w:r>
        <w:rPr>
          <w:color w:val="1C1E1F"/>
        </w:rPr>
        <w:t>what</w:t>
      </w:r>
      <w:r>
        <w:rPr>
          <w:color w:val="1C1E1F"/>
          <w:spacing w:val="-3"/>
        </w:rPr>
        <w:t xml:space="preserve"> </w:t>
      </w:r>
      <w:r>
        <w:rPr>
          <w:color w:val="1C1E1F"/>
        </w:rPr>
        <w:t>you'll</w:t>
      </w:r>
      <w:r>
        <w:rPr>
          <w:color w:val="1C1E1F"/>
          <w:spacing w:val="-3"/>
        </w:rPr>
        <w:t xml:space="preserve"> </w:t>
      </w:r>
      <w:r>
        <w:rPr>
          <w:color w:val="1C1E1F"/>
        </w:rPr>
        <w:t>pay</w:t>
      </w:r>
      <w:r>
        <w:rPr>
          <w:color w:val="1C1E1F"/>
          <w:spacing w:val="-2"/>
        </w:rPr>
        <w:t xml:space="preserve"> </w:t>
      </w:r>
      <w:r>
        <w:rPr>
          <w:color w:val="1C1E1F"/>
        </w:rPr>
        <w:t>after</w:t>
      </w:r>
      <w:r>
        <w:rPr>
          <w:color w:val="1C1E1F"/>
          <w:spacing w:val="-2"/>
        </w:rPr>
        <w:t xml:space="preserve"> </w:t>
      </w:r>
      <w:r>
        <w:rPr>
          <w:color w:val="1C1E1F"/>
        </w:rPr>
        <w:t>you</w:t>
      </w:r>
      <w:r>
        <w:rPr>
          <w:color w:val="1C1E1F"/>
          <w:spacing w:val="-3"/>
        </w:rPr>
        <w:t xml:space="preserve"> </w:t>
      </w:r>
      <w:r>
        <w:rPr>
          <w:color w:val="1C1E1F"/>
        </w:rPr>
        <w:t>meet</w:t>
      </w:r>
      <w:r>
        <w:rPr>
          <w:color w:val="1C1E1F"/>
          <w:spacing w:val="-3"/>
        </w:rPr>
        <w:t xml:space="preserve"> </w:t>
      </w:r>
      <w:r>
        <w:rPr>
          <w:color w:val="1C1E1F"/>
        </w:rPr>
        <w:t>the</w:t>
      </w:r>
      <w:r>
        <w:rPr>
          <w:color w:val="1C1E1F"/>
          <w:spacing w:val="-3"/>
        </w:rPr>
        <w:t xml:space="preserve"> </w:t>
      </w:r>
      <w:r>
        <w:rPr>
          <w:color w:val="1C1E1F"/>
        </w:rPr>
        <w:t>deductible,</w:t>
      </w:r>
      <w:r>
        <w:rPr>
          <w:color w:val="1C1E1F"/>
          <w:spacing w:val="-5"/>
        </w:rPr>
        <w:t xml:space="preserve"> </w:t>
      </w:r>
      <w:r>
        <w:rPr>
          <w:color w:val="1C1E1F"/>
        </w:rPr>
        <w:t>can</w:t>
      </w:r>
      <w:r>
        <w:rPr>
          <w:color w:val="1C1E1F"/>
          <w:spacing w:val="-4"/>
        </w:rPr>
        <w:t xml:space="preserve"> </w:t>
      </w:r>
      <w:r>
        <w:rPr>
          <w:color w:val="1C1E1F"/>
        </w:rPr>
        <w:t>vary</w:t>
      </w:r>
      <w:r>
        <w:rPr>
          <w:color w:val="1C1E1F"/>
          <w:spacing w:val="-2"/>
        </w:rPr>
        <w:t xml:space="preserve"> </w:t>
      </w:r>
      <w:r>
        <w:rPr>
          <w:color w:val="1C1E1F"/>
        </w:rPr>
        <w:t>by</w:t>
      </w:r>
      <w:r>
        <w:rPr>
          <w:color w:val="1C1E1F"/>
          <w:spacing w:val="-2"/>
        </w:rPr>
        <w:t xml:space="preserve"> </w:t>
      </w:r>
      <w:r>
        <w:rPr>
          <w:color w:val="1C1E1F"/>
        </w:rPr>
        <w:t>plan</w:t>
      </w:r>
      <w:r>
        <w:rPr>
          <w:color w:val="1C1E1F"/>
          <w:spacing w:val="-3"/>
        </w:rPr>
        <w:t xml:space="preserve"> </w:t>
      </w:r>
      <w:r>
        <w:rPr>
          <w:color w:val="1C1E1F"/>
        </w:rPr>
        <w:t>option. Not all services are subject to the annual deductible.</w:t>
      </w:r>
    </w:p>
    <w:p w14:paraId="55F33F40" w14:textId="77777777" w:rsidR="00DC4509" w:rsidRDefault="00E478F1">
      <w:pPr>
        <w:pStyle w:val="Heading4"/>
        <w:spacing w:before="168"/>
      </w:pPr>
      <w:bookmarkStart w:id="28" w:name="Annual_Out-of-Pocket_Maximum"/>
      <w:bookmarkEnd w:id="28"/>
      <w:r>
        <w:rPr>
          <w:color w:val="1C1E1F"/>
        </w:rPr>
        <w:t>Annual</w:t>
      </w:r>
      <w:r>
        <w:rPr>
          <w:color w:val="1C1E1F"/>
          <w:spacing w:val="-12"/>
        </w:rPr>
        <w:t xml:space="preserve"> </w:t>
      </w:r>
      <w:r>
        <w:rPr>
          <w:color w:val="1C1E1F"/>
        </w:rPr>
        <w:t>Out-of-Pocket</w:t>
      </w:r>
      <w:r>
        <w:rPr>
          <w:color w:val="1C1E1F"/>
          <w:spacing w:val="-12"/>
        </w:rPr>
        <w:t xml:space="preserve"> </w:t>
      </w:r>
      <w:r>
        <w:rPr>
          <w:color w:val="1C1E1F"/>
          <w:spacing w:val="-2"/>
        </w:rPr>
        <w:t>Maximum</w:t>
      </w:r>
    </w:p>
    <w:p w14:paraId="55F33F41" w14:textId="77777777" w:rsidR="00DC4509" w:rsidRDefault="00E478F1">
      <w:pPr>
        <w:pStyle w:val="BodyText"/>
        <w:spacing w:before="185"/>
      </w:pPr>
      <w:r>
        <w:t>The</w:t>
      </w:r>
      <w:r>
        <w:rPr>
          <w:spacing w:val="-6"/>
        </w:rPr>
        <w:t xml:space="preserve"> </w:t>
      </w:r>
      <w:r>
        <w:t>maximum</w:t>
      </w:r>
      <w:r>
        <w:rPr>
          <w:spacing w:val="-3"/>
        </w:rPr>
        <w:t xml:space="preserve"> </w:t>
      </w:r>
      <w:r>
        <w:t>amount</w:t>
      </w:r>
      <w:r>
        <w:rPr>
          <w:spacing w:val="-3"/>
        </w:rPr>
        <w:t xml:space="preserve"> </w:t>
      </w:r>
      <w:r>
        <w:t>that</w:t>
      </w:r>
      <w:r>
        <w:rPr>
          <w:spacing w:val="-3"/>
        </w:rPr>
        <w:t xml:space="preserve"> </w:t>
      </w:r>
      <w:r>
        <w:t>you</w:t>
      </w:r>
      <w:r>
        <w:rPr>
          <w:spacing w:val="-4"/>
        </w:rPr>
        <w:t xml:space="preserve"> </w:t>
      </w:r>
      <w:r>
        <w:t>will</w:t>
      </w:r>
      <w:r>
        <w:rPr>
          <w:spacing w:val="-3"/>
        </w:rPr>
        <w:t xml:space="preserve"> </w:t>
      </w:r>
      <w:r>
        <w:t>pay</w:t>
      </w:r>
      <w:r>
        <w:rPr>
          <w:spacing w:val="-3"/>
        </w:rPr>
        <w:t xml:space="preserve"> </w:t>
      </w:r>
      <w:r>
        <w:t>out</w:t>
      </w:r>
      <w:r>
        <w:rPr>
          <w:spacing w:val="-3"/>
        </w:rPr>
        <w:t xml:space="preserve"> </w:t>
      </w:r>
      <w:r>
        <w:t>of</w:t>
      </w:r>
      <w:r>
        <w:rPr>
          <w:spacing w:val="-4"/>
        </w:rPr>
        <w:t xml:space="preserve"> </w:t>
      </w:r>
      <w:r>
        <w:t>pocket</w:t>
      </w:r>
      <w:r>
        <w:rPr>
          <w:spacing w:val="-4"/>
        </w:rPr>
        <w:t xml:space="preserve"> </w:t>
      </w:r>
      <w:r>
        <w:t>for</w:t>
      </w:r>
      <w:r>
        <w:rPr>
          <w:spacing w:val="-2"/>
        </w:rPr>
        <w:t xml:space="preserve"> </w:t>
      </w:r>
      <w:r>
        <w:t>covered</w:t>
      </w:r>
      <w:r>
        <w:rPr>
          <w:spacing w:val="-3"/>
        </w:rPr>
        <w:t xml:space="preserve"> </w:t>
      </w:r>
      <w:r>
        <w:t>health</w:t>
      </w:r>
      <w:r>
        <w:rPr>
          <w:spacing w:val="-4"/>
        </w:rPr>
        <w:t xml:space="preserve"> </w:t>
      </w:r>
      <w:r>
        <w:t>services</w:t>
      </w:r>
      <w:r>
        <w:rPr>
          <w:spacing w:val="-3"/>
        </w:rPr>
        <w:t xml:space="preserve"> </w:t>
      </w:r>
      <w:r>
        <w:t>each</w:t>
      </w:r>
      <w:r>
        <w:rPr>
          <w:spacing w:val="-4"/>
        </w:rPr>
        <w:t xml:space="preserve"> </w:t>
      </w:r>
      <w:r>
        <w:t>calendar</w:t>
      </w:r>
      <w:r>
        <w:rPr>
          <w:spacing w:val="-2"/>
        </w:rPr>
        <w:t xml:space="preserve"> year.</w:t>
      </w:r>
    </w:p>
    <w:p w14:paraId="55F33F42" w14:textId="77777777" w:rsidR="00DC4509" w:rsidRDefault="00E478F1">
      <w:pPr>
        <w:pStyle w:val="Heading4"/>
        <w:spacing w:before="178"/>
      </w:pPr>
      <w:bookmarkStart w:id="29" w:name="Coinsurance"/>
      <w:bookmarkEnd w:id="29"/>
      <w:r>
        <w:rPr>
          <w:color w:val="1C1E1F"/>
          <w:spacing w:val="-2"/>
        </w:rPr>
        <w:t>Coinsurance</w:t>
      </w:r>
    </w:p>
    <w:p w14:paraId="55F33F43" w14:textId="77777777" w:rsidR="00DC4509" w:rsidRDefault="00E478F1">
      <w:pPr>
        <w:pStyle w:val="BodyText"/>
        <w:spacing w:before="186" w:line="259" w:lineRule="auto"/>
        <w:ind w:right="901"/>
      </w:pPr>
      <w:r>
        <w:t>The</w:t>
      </w:r>
      <w:r>
        <w:rPr>
          <w:spacing w:val="-3"/>
        </w:rPr>
        <w:t xml:space="preserve"> </w:t>
      </w:r>
      <w:r>
        <w:t>percentage</w:t>
      </w:r>
      <w:r>
        <w:rPr>
          <w:spacing w:val="-3"/>
        </w:rPr>
        <w:t xml:space="preserve"> </w:t>
      </w:r>
      <w:r>
        <w:t>of</w:t>
      </w:r>
      <w:r>
        <w:rPr>
          <w:spacing w:val="-3"/>
        </w:rPr>
        <w:t xml:space="preserve"> </w:t>
      </w:r>
      <w:r>
        <w:t>expenses</w:t>
      </w:r>
      <w:r>
        <w:rPr>
          <w:spacing w:val="-2"/>
        </w:rPr>
        <w:t xml:space="preserve"> </w:t>
      </w:r>
      <w:r>
        <w:t>incurred</w:t>
      </w:r>
      <w:r>
        <w:rPr>
          <w:spacing w:val="-3"/>
        </w:rPr>
        <w:t xml:space="preserve"> </w:t>
      </w:r>
      <w:r>
        <w:t>that</w:t>
      </w:r>
      <w:r>
        <w:rPr>
          <w:spacing w:val="-3"/>
        </w:rPr>
        <w:t xml:space="preserve"> </w:t>
      </w:r>
      <w:r>
        <w:t>you</w:t>
      </w:r>
      <w:r>
        <w:rPr>
          <w:spacing w:val="-3"/>
        </w:rPr>
        <w:t xml:space="preserve"> </w:t>
      </w:r>
      <w:r>
        <w:t>pay</w:t>
      </w:r>
      <w:r>
        <w:rPr>
          <w:spacing w:val="-2"/>
        </w:rPr>
        <w:t xml:space="preserve"> </w:t>
      </w:r>
      <w:r>
        <w:t>for</w:t>
      </w:r>
      <w:r>
        <w:rPr>
          <w:spacing w:val="-4"/>
        </w:rPr>
        <w:t xml:space="preserve"> </w:t>
      </w:r>
      <w:r>
        <w:t>covered</w:t>
      </w:r>
      <w:r>
        <w:rPr>
          <w:spacing w:val="-3"/>
        </w:rPr>
        <w:t xml:space="preserve"> </w:t>
      </w:r>
      <w:r>
        <w:t>services.</w:t>
      </w:r>
      <w:r>
        <w:rPr>
          <w:spacing w:val="-3"/>
        </w:rPr>
        <w:t xml:space="preserve"> </w:t>
      </w:r>
      <w:r>
        <w:t>Coinsurance</w:t>
      </w:r>
      <w:r>
        <w:rPr>
          <w:spacing w:val="-3"/>
        </w:rPr>
        <w:t xml:space="preserve"> </w:t>
      </w:r>
      <w:r>
        <w:t>most</w:t>
      </w:r>
      <w:r>
        <w:rPr>
          <w:spacing w:val="-3"/>
        </w:rPr>
        <w:t xml:space="preserve"> </w:t>
      </w:r>
      <w:r>
        <w:t>often</w:t>
      </w:r>
      <w:r>
        <w:rPr>
          <w:spacing w:val="-3"/>
        </w:rPr>
        <w:t xml:space="preserve"> </w:t>
      </w:r>
      <w:r>
        <w:t>applies after you've met your annual deductible; however, other cost-sharing requirements may apply.</w:t>
      </w:r>
    </w:p>
    <w:p w14:paraId="55F33F44" w14:textId="77777777" w:rsidR="00DC4509" w:rsidRDefault="00E478F1">
      <w:pPr>
        <w:pStyle w:val="Heading4"/>
        <w:spacing w:before="159"/>
      </w:pPr>
      <w:bookmarkStart w:id="30" w:name="Company_Self-Insured_Medical_Plan"/>
      <w:bookmarkEnd w:id="30"/>
      <w:r>
        <w:rPr>
          <w:color w:val="1C1E1F"/>
        </w:rPr>
        <w:t>Company</w:t>
      </w:r>
      <w:r>
        <w:rPr>
          <w:color w:val="1C1E1F"/>
          <w:spacing w:val="-12"/>
        </w:rPr>
        <w:t xml:space="preserve"> </w:t>
      </w:r>
      <w:r>
        <w:rPr>
          <w:color w:val="1C1E1F"/>
        </w:rPr>
        <w:t>Self-Insured</w:t>
      </w:r>
      <w:r>
        <w:rPr>
          <w:color w:val="1C1E1F"/>
          <w:spacing w:val="-12"/>
        </w:rPr>
        <w:t xml:space="preserve"> </w:t>
      </w:r>
      <w:r>
        <w:rPr>
          <w:color w:val="1C1E1F"/>
        </w:rPr>
        <w:t>Medical</w:t>
      </w:r>
      <w:r>
        <w:rPr>
          <w:color w:val="1C1E1F"/>
          <w:spacing w:val="-11"/>
        </w:rPr>
        <w:t xml:space="preserve"> </w:t>
      </w:r>
      <w:r>
        <w:rPr>
          <w:color w:val="1C1E1F"/>
          <w:spacing w:val="-4"/>
        </w:rPr>
        <w:t>Plan</w:t>
      </w:r>
    </w:p>
    <w:p w14:paraId="55F33F45" w14:textId="77777777" w:rsidR="00DC4509" w:rsidRDefault="00E478F1">
      <w:pPr>
        <w:pStyle w:val="BodyText"/>
        <w:spacing w:before="186" w:line="259" w:lineRule="auto"/>
        <w:ind w:left="839" w:right="997"/>
      </w:pPr>
      <w:r>
        <w:t>Some</w:t>
      </w:r>
      <w:r>
        <w:rPr>
          <w:spacing w:val="-5"/>
        </w:rPr>
        <w:t xml:space="preserve"> </w:t>
      </w:r>
      <w:r>
        <w:t>of</w:t>
      </w:r>
      <w:r>
        <w:rPr>
          <w:spacing w:val="-14"/>
        </w:rPr>
        <w:t xml:space="preserve"> </w:t>
      </w:r>
      <w:r>
        <w:t>AT&amp;T's</w:t>
      </w:r>
      <w:r>
        <w:rPr>
          <w:spacing w:val="-4"/>
        </w:rPr>
        <w:t xml:space="preserve"> </w:t>
      </w:r>
      <w:r>
        <w:t>medical</w:t>
      </w:r>
      <w:r>
        <w:rPr>
          <w:spacing w:val="-4"/>
        </w:rPr>
        <w:t xml:space="preserve"> </w:t>
      </w:r>
      <w:r>
        <w:t>plan</w:t>
      </w:r>
      <w:r>
        <w:rPr>
          <w:spacing w:val="-4"/>
        </w:rPr>
        <w:t xml:space="preserve"> </w:t>
      </w:r>
      <w:r>
        <w:t>options</w:t>
      </w:r>
      <w:r>
        <w:rPr>
          <w:spacing w:val="-3"/>
        </w:rPr>
        <w:t xml:space="preserve"> </w:t>
      </w:r>
      <w:r>
        <w:t>are</w:t>
      </w:r>
      <w:r>
        <w:rPr>
          <w:spacing w:val="-4"/>
        </w:rPr>
        <w:t xml:space="preserve"> </w:t>
      </w:r>
      <w:r>
        <w:t>self-insured,</w:t>
      </w:r>
      <w:r>
        <w:rPr>
          <w:spacing w:val="-4"/>
        </w:rPr>
        <w:t xml:space="preserve"> </w:t>
      </w:r>
      <w:r>
        <w:t>which</w:t>
      </w:r>
      <w:r>
        <w:rPr>
          <w:spacing w:val="-4"/>
        </w:rPr>
        <w:t xml:space="preserve"> </w:t>
      </w:r>
      <w:r>
        <w:t>means</w:t>
      </w:r>
      <w:r>
        <w:rPr>
          <w:spacing w:val="-3"/>
        </w:rPr>
        <w:t xml:space="preserve"> </w:t>
      </w:r>
      <w:r>
        <w:t>the</w:t>
      </w:r>
      <w:r>
        <w:rPr>
          <w:spacing w:val="-4"/>
        </w:rPr>
        <w:t xml:space="preserve"> </w:t>
      </w:r>
      <w:r>
        <w:t>company</w:t>
      </w:r>
      <w:r>
        <w:rPr>
          <w:spacing w:val="-3"/>
        </w:rPr>
        <w:t xml:space="preserve"> </w:t>
      </w:r>
      <w:r>
        <w:t>retains</w:t>
      </w:r>
      <w:r>
        <w:rPr>
          <w:spacing w:val="-3"/>
        </w:rPr>
        <w:t xml:space="preserve"> </w:t>
      </w:r>
      <w:r>
        <w:t>the</w:t>
      </w:r>
      <w:r>
        <w:rPr>
          <w:spacing w:val="-4"/>
        </w:rPr>
        <w:t xml:space="preserve"> </w:t>
      </w:r>
      <w:r>
        <w:t>financial risk for paying claims instead of insuring the risk with a third party.</w:t>
      </w:r>
    </w:p>
    <w:p w14:paraId="55F33F46" w14:textId="77777777" w:rsidR="00DC4509" w:rsidRDefault="00E478F1">
      <w:pPr>
        <w:pStyle w:val="Heading4"/>
        <w:spacing w:before="159"/>
      </w:pPr>
      <w:bookmarkStart w:id="31" w:name="Copay"/>
      <w:bookmarkEnd w:id="31"/>
      <w:r>
        <w:rPr>
          <w:color w:val="1C1E1F"/>
          <w:spacing w:val="-2"/>
        </w:rPr>
        <w:t>Copay</w:t>
      </w:r>
    </w:p>
    <w:p w14:paraId="55F33F47" w14:textId="77777777" w:rsidR="00DC4509" w:rsidRDefault="00E478F1">
      <w:pPr>
        <w:pStyle w:val="BodyText"/>
        <w:spacing w:before="185" w:line="259" w:lineRule="auto"/>
        <w:ind w:left="839" w:right="1099"/>
      </w:pPr>
      <w:r>
        <w:t>A</w:t>
      </w:r>
      <w:r>
        <w:rPr>
          <w:spacing w:val="-14"/>
        </w:rPr>
        <w:t xml:space="preserve"> </w:t>
      </w:r>
      <w:r>
        <w:t>fixed</w:t>
      </w:r>
      <w:r>
        <w:rPr>
          <w:spacing w:val="-3"/>
        </w:rPr>
        <w:t xml:space="preserve"> </w:t>
      </w:r>
      <w:r>
        <w:t>dollar</w:t>
      </w:r>
      <w:r>
        <w:rPr>
          <w:spacing w:val="-2"/>
        </w:rPr>
        <w:t xml:space="preserve"> </w:t>
      </w:r>
      <w:r>
        <w:t>amount</w:t>
      </w:r>
      <w:r>
        <w:rPr>
          <w:spacing w:val="-3"/>
        </w:rPr>
        <w:t xml:space="preserve"> </w:t>
      </w:r>
      <w:r>
        <w:t>you</w:t>
      </w:r>
      <w:r>
        <w:rPr>
          <w:spacing w:val="-3"/>
        </w:rPr>
        <w:t xml:space="preserve"> </w:t>
      </w:r>
      <w:r>
        <w:t>pay</w:t>
      </w:r>
      <w:r>
        <w:rPr>
          <w:spacing w:val="-2"/>
        </w:rPr>
        <w:t xml:space="preserve"> </w:t>
      </w:r>
      <w:r>
        <w:t>for</w:t>
      </w:r>
      <w:r>
        <w:rPr>
          <w:spacing w:val="-4"/>
        </w:rPr>
        <w:t xml:space="preserve"> </w:t>
      </w:r>
      <w:r>
        <w:t>certain</w:t>
      </w:r>
      <w:r>
        <w:rPr>
          <w:spacing w:val="-3"/>
        </w:rPr>
        <w:t xml:space="preserve"> </w:t>
      </w:r>
      <w:r>
        <w:t>covered</w:t>
      </w:r>
      <w:r>
        <w:rPr>
          <w:spacing w:val="-3"/>
        </w:rPr>
        <w:t xml:space="preserve"> </w:t>
      </w:r>
      <w:r>
        <w:t>health</w:t>
      </w:r>
      <w:r>
        <w:rPr>
          <w:spacing w:val="-3"/>
        </w:rPr>
        <w:t xml:space="preserve"> </w:t>
      </w:r>
      <w:r>
        <w:t>services</w:t>
      </w:r>
      <w:r>
        <w:rPr>
          <w:spacing w:val="-2"/>
        </w:rPr>
        <w:t xml:space="preserve"> </w:t>
      </w:r>
      <w:r>
        <w:t>(e.g.,</w:t>
      </w:r>
      <w:r>
        <w:rPr>
          <w:spacing w:val="-3"/>
        </w:rPr>
        <w:t xml:space="preserve"> </w:t>
      </w:r>
      <w:r>
        <w:t>$50</w:t>
      </w:r>
      <w:r>
        <w:rPr>
          <w:spacing w:val="-4"/>
        </w:rPr>
        <w:t xml:space="preserve"> </w:t>
      </w:r>
      <w:r>
        <w:t>for</w:t>
      </w:r>
      <w:r>
        <w:rPr>
          <w:spacing w:val="-2"/>
        </w:rPr>
        <w:t xml:space="preserve"> </w:t>
      </w:r>
      <w:r>
        <w:t>a</w:t>
      </w:r>
      <w:r>
        <w:rPr>
          <w:spacing w:val="-3"/>
        </w:rPr>
        <w:t xml:space="preserve"> </w:t>
      </w:r>
      <w:r>
        <w:t>specialist</w:t>
      </w:r>
      <w:r>
        <w:rPr>
          <w:spacing w:val="-3"/>
        </w:rPr>
        <w:t xml:space="preserve"> </w:t>
      </w:r>
      <w:r>
        <w:t>office</w:t>
      </w:r>
      <w:r>
        <w:rPr>
          <w:spacing w:val="-3"/>
        </w:rPr>
        <w:t xml:space="preserve"> </w:t>
      </w:r>
      <w:r>
        <w:t>visit</w:t>
      </w:r>
      <w:r>
        <w:rPr>
          <w:spacing w:val="-3"/>
        </w:rPr>
        <w:t xml:space="preserve"> </w:t>
      </w:r>
      <w:r>
        <w:t>or a prescription at the pharmacy). Copay amounts can vary by services received, and other cost-sharing requirements may apply. Not all medical plan options will have copay features.</w:t>
      </w:r>
    </w:p>
    <w:p w14:paraId="55F33F48" w14:textId="77777777" w:rsidR="00DC4509" w:rsidRDefault="00E478F1">
      <w:pPr>
        <w:pStyle w:val="Heading4"/>
        <w:spacing w:before="159"/>
      </w:pPr>
      <w:bookmarkStart w:id="32" w:name="Employee_Retirement_Income_Security_Act_"/>
      <w:bookmarkEnd w:id="32"/>
      <w:r>
        <w:rPr>
          <w:color w:val="1C1E1F"/>
        </w:rPr>
        <w:t>Employee</w:t>
      </w:r>
      <w:r>
        <w:rPr>
          <w:color w:val="1C1E1F"/>
          <w:spacing w:val="-9"/>
        </w:rPr>
        <w:t xml:space="preserve"> </w:t>
      </w:r>
      <w:r>
        <w:rPr>
          <w:color w:val="1C1E1F"/>
        </w:rPr>
        <w:t>Retirement</w:t>
      </w:r>
      <w:r>
        <w:rPr>
          <w:color w:val="1C1E1F"/>
          <w:spacing w:val="-7"/>
        </w:rPr>
        <w:t xml:space="preserve"> </w:t>
      </w:r>
      <w:r>
        <w:rPr>
          <w:color w:val="1C1E1F"/>
        </w:rPr>
        <w:t>Income</w:t>
      </w:r>
      <w:r>
        <w:rPr>
          <w:color w:val="1C1E1F"/>
          <w:spacing w:val="-8"/>
        </w:rPr>
        <w:t xml:space="preserve"> </w:t>
      </w:r>
      <w:r>
        <w:rPr>
          <w:color w:val="1C1E1F"/>
        </w:rPr>
        <w:t>Security</w:t>
      </w:r>
      <w:r>
        <w:rPr>
          <w:color w:val="1C1E1F"/>
          <w:spacing w:val="-15"/>
        </w:rPr>
        <w:t xml:space="preserve"> </w:t>
      </w:r>
      <w:r>
        <w:rPr>
          <w:color w:val="1C1E1F"/>
        </w:rPr>
        <w:t>Act</w:t>
      </w:r>
      <w:r>
        <w:rPr>
          <w:color w:val="1C1E1F"/>
          <w:spacing w:val="-8"/>
        </w:rPr>
        <w:t xml:space="preserve"> </w:t>
      </w:r>
      <w:r>
        <w:rPr>
          <w:color w:val="1C1E1F"/>
        </w:rPr>
        <w:t>of</w:t>
      </w:r>
      <w:r>
        <w:rPr>
          <w:color w:val="1C1E1F"/>
          <w:spacing w:val="-7"/>
        </w:rPr>
        <w:t xml:space="preserve"> </w:t>
      </w:r>
      <w:r>
        <w:rPr>
          <w:color w:val="1C1E1F"/>
        </w:rPr>
        <w:t>1974</w:t>
      </w:r>
      <w:r>
        <w:rPr>
          <w:color w:val="1C1E1F"/>
          <w:spacing w:val="-8"/>
        </w:rPr>
        <w:t xml:space="preserve"> </w:t>
      </w:r>
      <w:r>
        <w:rPr>
          <w:color w:val="1C1E1F"/>
          <w:spacing w:val="-2"/>
        </w:rPr>
        <w:t>(ERISA)</w:t>
      </w:r>
    </w:p>
    <w:p w14:paraId="55F33F49" w14:textId="77777777" w:rsidR="00DC4509" w:rsidRDefault="00E478F1">
      <w:pPr>
        <w:pStyle w:val="BodyText"/>
        <w:spacing w:before="186" w:line="259" w:lineRule="auto"/>
        <w:ind w:right="997"/>
      </w:pPr>
      <w:r>
        <w:t>ERISA</w:t>
      </w:r>
      <w:r>
        <w:rPr>
          <w:spacing w:val="-4"/>
        </w:rPr>
        <w:t xml:space="preserve"> </w:t>
      </w:r>
      <w:r>
        <w:t>is a federal law that establishes minimum standards for most voluntarily established retirement and</w:t>
      </w:r>
      <w:r>
        <w:rPr>
          <w:spacing w:val="-3"/>
        </w:rPr>
        <w:t xml:space="preserve"> </w:t>
      </w:r>
      <w:r>
        <w:t>health</w:t>
      </w:r>
      <w:r>
        <w:rPr>
          <w:spacing w:val="-3"/>
        </w:rPr>
        <w:t xml:space="preserve"> </w:t>
      </w:r>
      <w:r>
        <w:t>plans</w:t>
      </w:r>
      <w:r>
        <w:rPr>
          <w:spacing w:val="-2"/>
        </w:rPr>
        <w:t xml:space="preserve"> </w:t>
      </w:r>
      <w:r>
        <w:t>in</w:t>
      </w:r>
      <w:r>
        <w:rPr>
          <w:spacing w:val="-3"/>
        </w:rPr>
        <w:t xml:space="preserve"> </w:t>
      </w:r>
      <w:r>
        <w:t>private</w:t>
      </w:r>
      <w:r>
        <w:rPr>
          <w:spacing w:val="-4"/>
        </w:rPr>
        <w:t xml:space="preserve"> </w:t>
      </w:r>
      <w:r>
        <w:t>industry</w:t>
      </w:r>
      <w:r>
        <w:rPr>
          <w:spacing w:val="-2"/>
        </w:rPr>
        <w:t xml:space="preserve"> </w:t>
      </w:r>
      <w:r>
        <w:t>and</w:t>
      </w:r>
      <w:r>
        <w:rPr>
          <w:spacing w:val="-3"/>
        </w:rPr>
        <w:t xml:space="preserve"> </w:t>
      </w:r>
      <w:r>
        <w:t>provides</w:t>
      </w:r>
      <w:r>
        <w:rPr>
          <w:spacing w:val="-2"/>
        </w:rPr>
        <w:t xml:space="preserve"> </w:t>
      </w:r>
      <w:r>
        <w:t>for</w:t>
      </w:r>
      <w:r>
        <w:rPr>
          <w:spacing w:val="-2"/>
        </w:rPr>
        <w:t xml:space="preserve"> </w:t>
      </w:r>
      <w:r>
        <w:t>extensive</w:t>
      </w:r>
      <w:r>
        <w:rPr>
          <w:spacing w:val="-3"/>
        </w:rPr>
        <w:t xml:space="preserve"> </w:t>
      </w:r>
      <w:r>
        <w:t>rules</w:t>
      </w:r>
      <w:r>
        <w:rPr>
          <w:spacing w:val="-3"/>
        </w:rPr>
        <w:t xml:space="preserve"> </w:t>
      </w:r>
      <w:r>
        <w:t>on</w:t>
      </w:r>
      <w:r>
        <w:rPr>
          <w:spacing w:val="-3"/>
        </w:rPr>
        <w:t xml:space="preserve"> </w:t>
      </w:r>
      <w:r>
        <w:t>the</w:t>
      </w:r>
      <w:r>
        <w:rPr>
          <w:spacing w:val="-3"/>
        </w:rPr>
        <w:t xml:space="preserve"> </w:t>
      </w:r>
      <w:r>
        <w:t>federal</w:t>
      </w:r>
      <w:r>
        <w:rPr>
          <w:spacing w:val="-3"/>
        </w:rPr>
        <w:t xml:space="preserve"> </w:t>
      </w:r>
      <w:r>
        <w:t>income</w:t>
      </w:r>
      <w:r>
        <w:rPr>
          <w:spacing w:val="-3"/>
        </w:rPr>
        <w:t xml:space="preserve"> </w:t>
      </w:r>
      <w:r>
        <w:t>tax</w:t>
      </w:r>
      <w:r>
        <w:rPr>
          <w:spacing w:val="-3"/>
        </w:rPr>
        <w:t xml:space="preserve"> </w:t>
      </w:r>
      <w:r>
        <w:t>effects</w:t>
      </w:r>
      <w:r>
        <w:rPr>
          <w:spacing w:val="-2"/>
        </w:rPr>
        <w:t xml:space="preserve"> </w:t>
      </w:r>
      <w:r>
        <w:t>of transactions associated with employee benefit plans. ERISA</w:t>
      </w:r>
      <w:r>
        <w:rPr>
          <w:spacing w:val="-4"/>
        </w:rPr>
        <w:t xml:space="preserve"> </w:t>
      </w:r>
      <w:r>
        <w:t>was enacted to protect the interests of employee benefit plan participants and their beneficiaries by:</w:t>
      </w:r>
    </w:p>
    <w:p w14:paraId="55F33F4A" w14:textId="77777777" w:rsidR="00DC4509" w:rsidRDefault="00E478F1">
      <w:pPr>
        <w:pStyle w:val="ListParagraph"/>
        <w:numPr>
          <w:ilvl w:val="0"/>
          <w:numId w:val="1"/>
        </w:numPr>
        <w:tabs>
          <w:tab w:val="left" w:pos="1199"/>
        </w:tabs>
        <w:spacing w:before="159"/>
        <w:ind w:hanging="359"/>
        <w:rPr>
          <w:sz w:val="20"/>
        </w:rPr>
      </w:pPr>
      <w:r>
        <w:rPr>
          <w:sz w:val="20"/>
        </w:rPr>
        <w:t>Requiring</w:t>
      </w:r>
      <w:r>
        <w:rPr>
          <w:spacing w:val="-6"/>
          <w:sz w:val="20"/>
        </w:rPr>
        <w:t xml:space="preserve"> </w:t>
      </w:r>
      <w:r>
        <w:rPr>
          <w:sz w:val="20"/>
        </w:rPr>
        <w:t>the</w:t>
      </w:r>
      <w:r>
        <w:rPr>
          <w:spacing w:val="-5"/>
          <w:sz w:val="20"/>
        </w:rPr>
        <w:t xml:space="preserve"> </w:t>
      </w:r>
      <w:r>
        <w:rPr>
          <w:sz w:val="20"/>
        </w:rPr>
        <w:t>disclosure</w:t>
      </w:r>
      <w:r>
        <w:rPr>
          <w:spacing w:val="-4"/>
          <w:sz w:val="20"/>
        </w:rPr>
        <w:t xml:space="preserve"> </w:t>
      </w:r>
      <w:r>
        <w:rPr>
          <w:sz w:val="20"/>
        </w:rPr>
        <w:t>of</w:t>
      </w:r>
      <w:r>
        <w:rPr>
          <w:spacing w:val="-5"/>
          <w:sz w:val="20"/>
        </w:rPr>
        <w:t xml:space="preserve"> </w:t>
      </w:r>
      <w:r>
        <w:rPr>
          <w:sz w:val="20"/>
        </w:rPr>
        <w:t>financial</w:t>
      </w:r>
      <w:r>
        <w:rPr>
          <w:spacing w:val="-4"/>
          <w:sz w:val="20"/>
        </w:rPr>
        <w:t xml:space="preserve"> </w:t>
      </w:r>
      <w:r>
        <w:rPr>
          <w:sz w:val="20"/>
        </w:rPr>
        <w:t>and</w:t>
      </w:r>
      <w:r>
        <w:rPr>
          <w:spacing w:val="-5"/>
          <w:sz w:val="20"/>
        </w:rPr>
        <w:t xml:space="preserve"> </w:t>
      </w:r>
      <w:r>
        <w:rPr>
          <w:sz w:val="20"/>
        </w:rPr>
        <w:t>other</w:t>
      </w:r>
      <w:r>
        <w:rPr>
          <w:spacing w:val="-3"/>
          <w:sz w:val="20"/>
        </w:rPr>
        <w:t xml:space="preserve"> </w:t>
      </w:r>
      <w:r>
        <w:rPr>
          <w:sz w:val="20"/>
        </w:rPr>
        <w:t>information</w:t>
      </w:r>
      <w:r>
        <w:rPr>
          <w:spacing w:val="-3"/>
          <w:sz w:val="20"/>
        </w:rPr>
        <w:t xml:space="preserve"> </w:t>
      </w:r>
      <w:r>
        <w:rPr>
          <w:sz w:val="20"/>
        </w:rPr>
        <w:t>concerning</w:t>
      </w:r>
      <w:r>
        <w:rPr>
          <w:spacing w:val="-4"/>
          <w:sz w:val="20"/>
        </w:rPr>
        <w:t xml:space="preserve"> </w:t>
      </w:r>
      <w:r>
        <w:rPr>
          <w:sz w:val="20"/>
        </w:rPr>
        <w:t>the</w:t>
      </w:r>
      <w:r>
        <w:rPr>
          <w:spacing w:val="-4"/>
          <w:sz w:val="20"/>
        </w:rPr>
        <w:t xml:space="preserve"> </w:t>
      </w:r>
      <w:r>
        <w:rPr>
          <w:sz w:val="20"/>
        </w:rPr>
        <w:t>plan</w:t>
      </w:r>
      <w:r>
        <w:rPr>
          <w:spacing w:val="-4"/>
          <w:sz w:val="20"/>
        </w:rPr>
        <w:t xml:space="preserve"> </w:t>
      </w:r>
      <w:r>
        <w:rPr>
          <w:sz w:val="20"/>
        </w:rPr>
        <w:t>to</w:t>
      </w:r>
      <w:r>
        <w:rPr>
          <w:spacing w:val="-3"/>
          <w:sz w:val="20"/>
        </w:rPr>
        <w:t xml:space="preserve"> </w:t>
      </w:r>
      <w:r>
        <w:rPr>
          <w:spacing w:val="-2"/>
          <w:sz w:val="20"/>
        </w:rPr>
        <w:t>beneficiaries;</w:t>
      </w:r>
    </w:p>
    <w:p w14:paraId="55F33F4B" w14:textId="77777777" w:rsidR="00DC4509" w:rsidRDefault="00E478F1">
      <w:pPr>
        <w:pStyle w:val="ListParagraph"/>
        <w:numPr>
          <w:ilvl w:val="0"/>
          <w:numId w:val="1"/>
        </w:numPr>
        <w:tabs>
          <w:tab w:val="left" w:pos="1199"/>
        </w:tabs>
        <w:spacing w:before="182"/>
        <w:ind w:hanging="359"/>
        <w:rPr>
          <w:sz w:val="20"/>
        </w:rPr>
      </w:pPr>
      <w:r>
        <w:rPr>
          <w:sz w:val="20"/>
        </w:rPr>
        <w:t>Establishing</w:t>
      </w:r>
      <w:r>
        <w:rPr>
          <w:spacing w:val="-8"/>
          <w:sz w:val="20"/>
        </w:rPr>
        <w:t xml:space="preserve"> </w:t>
      </w:r>
      <w:r>
        <w:rPr>
          <w:sz w:val="20"/>
        </w:rPr>
        <w:t>standards</w:t>
      </w:r>
      <w:r>
        <w:rPr>
          <w:spacing w:val="-4"/>
          <w:sz w:val="20"/>
        </w:rPr>
        <w:t xml:space="preserve"> </w:t>
      </w:r>
      <w:r>
        <w:rPr>
          <w:sz w:val="20"/>
        </w:rPr>
        <w:t>of</w:t>
      </w:r>
      <w:r>
        <w:rPr>
          <w:spacing w:val="-4"/>
          <w:sz w:val="20"/>
        </w:rPr>
        <w:t xml:space="preserve"> </w:t>
      </w:r>
      <w:r>
        <w:rPr>
          <w:sz w:val="20"/>
        </w:rPr>
        <w:t>conduct</w:t>
      </w:r>
      <w:r>
        <w:rPr>
          <w:spacing w:val="-5"/>
          <w:sz w:val="20"/>
        </w:rPr>
        <w:t xml:space="preserve"> </w:t>
      </w:r>
      <w:r>
        <w:rPr>
          <w:sz w:val="20"/>
        </w:rPr>
        <w:t>for</w:t>
      </w:r>
      <w:r>
        <w:rPr>
          <w:spacing w:val="-3"/>
          <w:sz w:val="20"/>
        </w:rPr>
        <w:t xml:space="preserve"> </w:t>
      </w:r>
      <w:r>
        <w:rPr>
          <w:sz w:val="20"/>
        </w:rPr>
        <w:t>plan</w:t>
      </w:r>
      <w:r>
        <w:rPr>
          <w:spacing w:val="-5"/>
          <w:sz w:val="20"/>
        </w:rPr>
        <w:t xml:space="preserve"> </w:t>
      </w:r>
      <w:r>
        <w:rPr>
          <w:sz w:val="20"/>
        </w:rPr>
        <w:t>fiduciaries;</w:t>
      </w:r>
      <w:r>
        <w:rPr>
          <w:spacing w:val="-4"/>
          <w:sz w:val="20"/>
        </w:rPr>
        <w:t xml:space="preserve"> </w:t>
      </w:r>
      <w:r>
        <w:rPr>
          <w:spacing w:val="-5"/>
          <w:sz w:val="20"/>
        </w:rPr>
        <w:t>and</w:t>
      </w:r>
    </w:p>
    <w:p w14:paraId="55F33F4C" w14:textId="77777777" w:rsidR="00DC4509" w:rsidRDefault="00E478F1">
      <w:pPr>
        <w:pStyle w:val="ListParagraph"/>
        <w:numPr>
          <w:ilvl w:val="0"/>
          <w:numId w:val="1"/>
        </w:numPr>
        <w:tabs>
          <w:tab w:val="left" w:pos="1199"/>
        </w:tabs>
        <w:spacing w:before="181"/>
        <w:ind w:hanging="359"/>
        <w:rPr>
          <w:sz w:val="20"/>
        </w:rPr>
      </w:pPr>
      <w:r>
        <w:rPr>
          <w:sz w:val="20"/>
        </w:rPr>
        <w:t>Providing</w:t>
      </w:r>
      <w:r>
        <w:rPr>
          <w:spacing w:val="-7"/>
          <w:sz w:val="20"/>
        </w:rPr>
        <w:t xml:space="preserve"> </w:t>
      </w:r>
      <w:r>
        <w:rPr>
          <w:sz w:val="20"/>
        </w:rPr>
        <w:t>appropriate</w:t>
      </w:r>
      <w:r>
        <w:rPr>
          <w:spacing w:val="-4"/>
          <w:sz w:val="20"/>
        </w:rPr>
        <w:t xml:space="preserve"> </w:t>
      </w:r>
      <w:r>
        <w:rPr>
          <w:sz w:val="20"/>
        </w:rPr>
        <w:t>remedies</w:t>
      </w:r>
      <w:r>
        <w:rPr>
          <w:spacing w:val="-4"/>
          <w:sz w:val="20"/>
        </w:rPr>
        <w:t xml:space="preserve"> </w:t>
      </w:r>
      <w:r>
        <w:rPr>
          <w:sz w:val="20"/>
        </w:rPr>
        <w:t>and</w:t>
      </w:r>
      <w:r>
        <w:rPr>
          <w:spacing w:val="-4"/>
          <w:sz w:val="20"/>
        </w:rPr>
        <w:t xml:space="preserve"> </w:t>
      </w:r>
      <w:r>
        <w:rPr>
          <w:sz w:val="20"/>
        </w:rPr>
        <w:t>access</w:t>
      </w:r>
      <w:r>
        <w:rPr>
          <w:spacing w:val="-3"/>
          <w:sz w:val="20"/>
        </w:rPr>
        <w:t xml:space="preserve"> </w:t>
      </w:r>
      <w:r>
        <w:rPr>
          <w:sz w:val="20"/>
        </w:rPr>
        <w:t>to</w:t>
      </w:r>
      <w:r>
        <w:rPr>
          <w:spacing w:val="-5"/>
          <w:sz w:val="20"/>
        </w:rPr>
        <w:t xml:space="preserve"> </w:t>
      </w:r>
      <w:r>
        <w:rPr>
          <w:sz w:val="20"/>
        </w:rPr>
        <w:t>the</w:t>
      </w:r>
      <w:r>
        <w:rPr>
          <w:spacing w:val="-4"/>
          <w:sz w:val="20"/>
        </w:rPr>
        <w:t xml:space="preserve"> </w:t>
      </w:r>
      <w:r>
        <w:rPr>
          <w:sz w:val="20"/>
        </w:rPr>
        <w:t>federal</w:t>
      </w:r>
      <w:r>
        <w:rPr>
          <w:spacing w:val="-4"/>
          <w:sz w:val="20"/>
        </w:rPr>
        <w:t xml:space="preserve"> </w:t>
      </w:r>
      <w:r>
        <w:rPr>
          <w:spacing w:val="-2"/>
          <w:sz w:val="20"/>
        </w:rPr>
        <w:t>courts.</w:t>
      </w:r>
    </w:p>
    <w:p w14:paraId="55F33F4D" w14:textId="77777777" w:rsidR="00DC4509" w:rsidRDefault="00E478F1">
      <w:pPr>
        <w:pStyle w:val="Heading4"/>
        <w:spacing w:before="181"/>
      </w:pPr>
      <w:bookmarkStart w:id="33" w:name="Fully_Insured_Managed_Care_Option_(FIMCO"/>
      <w:bookmarkEnd w:id="33"/>
      <w:r>
        <w:rPr>
          <w:color w:val="1C1E1F"/>
        </w:rPr>
        <w:t>Fully</w:t>
      </w:r>
      <w:r>
        <w:rPr>
          <w:color w:val="1C1E1F"/>
          <w:spacing w:val="-9"/>
        </w:rPr>
        <w:t xml:space="preserve"> </w:t>
      </w:r>
      <w:r>
        <w:rPr>
          <w:color w:val="1C1E1F"/>
        </w:rPr>
        <w:t>Insured</w:t>
      </w:r>
      <w:r>
        <w:rPr>
          <w:color w:val="1C1E1F"/>
          <w:spacing w:val="-9"/>
        </w:rPr>
        <w:t xml:space="preserve"> </w:t>
      </w:r>
      <w:r>
        <w:rPr>
          <w:color w:val="1C1E1F"/>
        </w:rPr>
        <w:t>Managed</w:t>
      </w:r>
      <w:r>
        <w:rPr>
          <w:color w:val="1C1E1F"/>
          <w:spacing w:val="-8"/>
        </w:rPr>
        <w:t xml:space="preserve"> </w:t>
      </w:r>
      <w:r>
        <w:rPr>
          <w:color w:val="1C1E1F"/>
        </w:rPr>
        <w:t>Care</w:t>
      </w:r>
      <w:r>
        <w:rPr>
          <w:color w:val="1C1E1F"/>
          <w:spacing w:val="-9"/>
        </w:rPr>
        <w:t xml:space="preserve"> </w:t>
      </w:r>
      <w:r>
        <w:rPr>
          <w:color w:val="1C1E1F"/>
        </w:rPr>
        <w:t>Option</w:t>
      </w:r>
      <w:r>
        <w:rPr>
          <w:color w:val="1C1E1F"/>
          <w:spacing w:val="-8"/>
        </w:rPr>
        <w:t xml:space="preserve"> </w:t>
      </w:r>
      <w:r>
        <w:rPr>
          <w:color w:val="1C1E1F"/>
        </w:rPr>
        <w:t>(FIMCO)</w:t>
      </w:r>
      <w:r>
        <w:rPr>
          <w:color w:val="1C1E1F"/>
          <w:spacing w:val="-8"/>
        </w:rPr>
        <w:t xml:space="preserve"> </w:t>
      </w:r>
      <w:r>
        <w:rPr>
          <w:color w:val="1C1E1F"/>
        </w:rPr>
        <w:t>/</w:t>
      </w:r>
      <w:r>
        <w:rPr>
          <w:color w:val="1C1E1F"/>
          <w:spacing w:val="-8"/>
        </w:rPr>
        <w:t xml:space="preserve"> </w:t>
      </w:r>
      <w:r>
        <w:rPr>
          <w:color w:val="1C1E1F"/>
        </w:rPr>
        <w:t>Health</w:t>
      </w:r>
      <w:r>
        <w:rPr>
          <w:color w:val="1C1E1F"/>
          <w:spacing w:val="-9"/>
        </w:rPr>
        <w:t xml:space="preserve"> </w:t>
      </w:r>
      <w:r>
        <w:rPr>
          <w:color w:val="1C1E1F"/>
        </w:rPr>
        <w:t>Maintenance</w:t>
      </w:r>
      <w:r>
        <w:rPr>
          <w:color w:val="1C1E1F"/>
          <w:spacing w:val="-8"/>
        </w:rPr>
        <w:t xml:space="preserve"> </w:t>
      </w:r>
      <w:r>
        <w:rPr>
          <w:color w:val="1C1E1F"/>
        </w:rPr>
        <w:t>Organization</w:t>
      </w:r>
      <w:r>
        <w:rPr>
          <w:color w:val="1C1E1F"/>
          <w:spacing w:val="-9"/>
        </w:rPr>
        <w:t xml:space="preserve"> </w:t>
      </w:r>
      <w:r>
        <w:rPr>
          <w:color w:val="1C1E1F"/>
          <w:spacing w:val="-2"/>
        </w:rPr>
        <w:t>(HMO)</w:t>
      </w:r>
    </w:p>
    <w:p w14:paraId="55F33F4E" w14:textId="77777777" w:rsidR="00DC4509" w:rsidRDefault="00E478F1">
      <w:pPr>
        <w:pStyle w:val="BodyText"/>
        <w:spacing w:before="186" w:line="259" w:lineRule="auto"/>
        <w:ind w:right="901"/>
      </w:pPr>
      <w:r>
        <w:t>A</w:t>
      </w:r>
      <w:r>
        <w:rPr>
          <w:spacing w:val="-14"/>
        </w:rPr>
        <w:t xml:space="preserve"> </w:t>
      </w:r>
      <w:r>
        <w:t>medical</w:t>
      </w:r>
      <w:r>
        <w:rPr>
          <w:spacing w:val="-3"/>
        </w:rPr>
        <w:t xml:space="preserve"> </w:t>
      </w:r>
      <w:r>
        <w:t>plan</w:t>
      </w:r>
      <w:r>
        <w:rPr>
          <w:spacing w:val="-3"/>
        </w:rPr>
        <w:t xml:space="preserve"> </w:t>
      </w:r>
      <w:r>
        <w:t>option</w:t>
      </w:r>
      <w:r>
        <w:rPr>
          <w:spacing w:val="-3"/>
        </w:rPr>
        <w:t xml:space="preserve"> </w:t>
      </w:r>
      <w:r>
        <w:t>that</w:t>
      </w:r>
      <w:r>
        <w:rPr>
          <w:spacing w:val="-3"/>
        </w:rPr>
        <w:t xml:space="preserve"> </w:t>
      </w:r>
      <w:r>
        <w:t>provides</w:t>
      </w:r>
      <w:r>
        <w:rPr>
          <w:spacing w:val="-2"/>
        </w:rPr>
        <w:t xml:space="preserve"> </w:t>
      </w:r>
      <w:r>
        <w:t>benefits</w:t>
      </w:r>
      <w:r>
        <w:rPr>
          <w:spacing w:val="-2"/>
        </w:rPr>
        <w:t xml:space="preserve"> </w:t>
      </w:r>
      <w:r>
        <w:t>under</w:t>
      </w:r>
      <w:r>
        <w:rPr>
          <w:spacing w:val="-2"/>
        </w:rPr>
        <w:t xml:space="preserve"> </w:t>
      </w:r>
      <w:r>
        <w:t>an</w:t>
      </w:r>
      <w:r>
        <w:rPr>
          <w:spacing w:val="-4"/>
        </w:rPr>
        <w:t xml:space="preserve"> </w:t>
      </w:r>
      <w:r>
        <w:t>insured</w:t>
      </w:r>
      <w:r>
        <w:rPr>
          <w:spacing w:val="-3"/>
        </w:rPr>
        <w:t xml:space="preserve"> </w:t>
      </w:r>
      <w:r>
        <w:t>arrangement</w:t>
      </w:r>
      <w:r>
        <w:rPr>
          <w:spacing w:val="-3"/>
        </w:rPr>
        <w:t xml:space="preserve"> </w:t>
      </w:r>
      <w:r>
        <w:t>with</w:t>
      </w:r>
      <w:r>
        <w:rPr>
          <w:spacing w:val="-4"/>
        </w:rPr>
        <w:t xml:space="preserve"> </w:t>
      </w:r>
      <w:r>
        <w:t>a</w:t>
      </w:r>
      <w:r>
        <w:rPr>
          <w:spacing w:val="-3"/>
        </w:rPr>
        <w:t xml:space="preserve"> </w:t>
      </w:r>
      <w:r>
        <w:t>third</w:t>
      </w:r>
      <w:r>
        <w:rPr>
          <w:spacing w:val="-3"/>
        </w:rPr>
        <w:t xml:space="preserve"> </w:t>
      </w:r>
      <w:r>
        <w:t>party</w:t>
      </w:r>
      <w:r>
        <w:rPr>
          <w:spacing w:val="-2"/>
        </w:rPr>
        <w:t xml:space="preserve"> </w:t>
      </w:r>
      <w:r>
        <w:t>and</w:t>
      </w:r>
      <w:r>
        <w:rPr>
          <w:spacing w:val="-3"/>
        </w:rPr>
        <w:t xml:space="preserve"> </w:t>
      </w:r>
      <w:r>
        <w:t>not through a Company Self-Insured Medical Plan option.</w:t>
      </w:r>
    </w:p>
    <w:p w14:paraId="55F33F4F" w14:textId="77777777" w:rsidR="00DC4509" w:rsidRDefault="00DC4509">
      <w:pPr>
        <w:spacing w:line="259" w:lineRule="auto"/>
        <w:sectPr w:rsidR="00DC4509">
          <w:pgSz w:w="12240" w:h="15840"/>
          <w:pgMar w:top="1340" w:right="560" w:bottom="940" w:left="600" w:header="727" w:footer="743" w:gutter="0"/>
          <w:cols w:space="720"/>
        </w:sectPr>
      </w:pPr>
    </w:p>
    <w:p w14:paraId="55F33F50" w14:textId="77777777" w:rsidR="00DC4509" w:rsidRDefault="00E478F1">
      <w:pPr>
        <w:pStyle w:val="Heading4"/>
      </w:pPr>
      <w:bookmarkStart w:id="34" w:name="Genetic_Information_Nondiscrimination_Ac"/>
      <w:bookmarkEnd w:id="34"/>
      <w:r>
        <w:rPr>
          <w:color w:val="1C1E1F"/>
        </w:rPr>
        <w:lastRenderedPageBreak/>
        <w:t>Genetic</w:t>
      </w:r>
      <w:r>
        <w:rPr>
          <w:color w:val="1C1E1F"/>
          <w:spacing w:val="-11"/>
        </w:rPr>
        <w:t xml:space="preserve"> </w:t>
      </w:r>
      <w:r>
        <w:rPr>
          <w:color w:val="1C1E1F"/>
        </w:rPr>
        <w:t>Information</w:t>
      </w:r>
      <w:r>
        <w:rPr>
          <w:color w:val="1C1E1F"/>
          <w:spacing w:val="-9"/>
        </w:rPr>
        <w:t xml:space="preserve"> </w:t>
      </w:r>
      <w:r>
        <w:rPr>
          <w:color w:val="1C1E1F"/>
        </w:rPr>
        <w:t>Nondiscrimination</w:t>
      </w:r>
      <w:r>
        <w:rPr>
          <w:color w:val="1C1E1F"/>
          <w:spacing w:val="-15"/>
        </w:rPr>
        <w:t xml:space="preserve"> </w:t>
      </w:r>
      <w:r>
        <w:rPr>
          <w:color w:val="1C1E1F"/>
        </w:rPr>
        <w:t>Act</w:t>
      </w:r>
      <w:r>
        <w:rPr>
          <w:color w:val="1C1E1F"/>
          <w:spacing w:val="-9"/>
        </w:rPr>
        <w:t xml:space="preserve"> </w:t>
      </w:r>
      <w:r>
        <w:rPr>
          <w:color w:val="1C1E1F"/>
        </w:rPr>
        <w:t>of</w:t>
      </w:r>
      <w:r>
        <w:rPr>
          <w:color w:val="1C1E1F"/>
          <w:spacing w:val="-9"/>
        </w:rPr>
        <w:t xml:space="preserve"> </w:t>
      </w:r>
      <w:r>
        <w:rPr>
          <w:color w:val="1C1E1F"/>
        </w:rPr>
        <w:t>2008</w:t>
      </w:r>
      <w:r>
        <w:rPr>
          <w:color w:val="1C1E1F"/>
          <w:spacing w:val="-9"/>
        </w:rPr>
        <w:t xml:space="preserve"> </w:t>
      </w:r>
      <w:r>
        <w:rPr>
          <w:color w:val="1C1E1F"/>
          <w:spacing w:val="-2"/>
        </w:rPr>
        <w:t>(GINA)</w:t>
      </w:r>
    </w:p>
    <w:p w14:paraId="55F33F51" w14:textId="77777777" w:rsidR="00DC4509" w:rsidRDefault="00E478F1">
      <w:pPr>
        <w:pStyle w:val="BodyText"/>
        <w:spacing w:before="185" w:line="259" w:lineRule="auto"/>
        <w:ind w:left="839" w:right="901"/>
      </w:pPr>
      <w:r>
        <w:t>The Genetic Information Nondiscrimination</w:t>
      </w:r>
      <w:r>
        <w:rPr>
          <w:spacing w:val="-9"/>
        </w:rPr>
        <w:t xml:space="preserve"> </w:t>
      </w:r>
      <w:r>
        <w:t>Act (GINA) is a federal law prohibiting discrimination against an employee, dependent or spouse/partner on the basis of an individual's genetic information. Genetic information is defined as information about an individual's genetics based on genetic tests of an individual's family members or information about the manifestation of a disease or disorder within an individual's family. Genetic information includes any request for or receipt of genetic services (including genetic</w:t>
      </w:r>
      <w:r>
        <w:rPr>
          <w:spacing w:val="-2"/>
        </w:rPr>
        <w:t xml:space="preserve"> </w:t>
      </w:r>
      <w:r>
        <w:t>testing,</w:t>
      </w:r>
      <w:r>
        <w:rPr>
          <w:spacing w:val="-3"/>
        </w:rPr>
        <w:t xml:space="preserve"> </w:t>
      </w:r>
      <w:r>
        <w:t>counseling</w:t>
      </w:r>
      <w:r>
        <w:rPr>
          <w:spacing w:val="-4"/>
        </w:rPr>
        <w:t xml:space="preserve"> </w:t>
      </w:r>
      <w:r>
        <w:t>or</w:t>
      </w:r>
      <w:r>
        <w:rPr>
          <w:spacing w:val="-2"/>
        </w:rPr>
        <w:t xml:space="preserve"> </w:t>
      </w:r>
      <w:r>
        <w:t>educati</w:t>
      </w:r>
      <w:r>
        <w:t>on),</w:t>
      </w:r>
      <w:r>
        <w:rPr>
          <w:spacing w:val="-3"/>
        </w:rPr>
        <w:t xml:space="preserve"> </w:t>
      </w:r>
      <w:r>
        <w:t>or</w:t>
      </w:r>
      <w:r>
        <w:rPr>
          <w:spacing w:val="-2"/>
        </w:rPr>
        <w:t xml:space="preserve"> </w:t>
      </w:r>
      <w:r>
        <w:t>participation</w:t>
      </w:r>
      <w:r>
        <w:rPr>
          <w:spacing w:val="-3"/>
        </w:rPr>
        <w:t xml:space="preserve"> </w:t>
      </w:r>
      <w:r>
        <w:t>in</w:t>
      </w:r>
      <w:r>
        <w:rPr>
          <w:spacing w:val="-3"/>
        </w:rPr>
        <w:t xml:space="preserve"> </w:t>
      </w:r>
      <w:r>
        <w:t>clinical</w:t>
      </w:r>
      <w:r>
        <w:rPr>
          <w:spacing w:val="-3"/>
        </w:rPr>
        <w:t xml:space="preserve"> </w:t>
      </w:r>
      <w:r>
        <w:t>research</w:t>
      </w:r>
      <w:r>
        <w:rPr>
          <w:spacing w:val="-3"/>
        </w:rPr>
        <w:t xml:space="preserve"> </w:t>
      </w:r>
      <w:r>
        <w:t>that</w:t>
      </w:r>
      <w:r>
        <w:rPr>
          <w:spacing w:val="-3"/>
        </w:rPr>
        <w:t xml:space="preserve"> </w:t>
      </w:r>
      <w:r>
        <w:t>includes</w:t>
      </w:r>
      <w:r>
        <w:rPr>
          <w:spacing w:val="-2"/>
        </w:rPr>
        <w:t xml:space="preserve"> </w:t>
      </w:r>
      <w:r>
        <w:t>such</w:t>
      </w:r>
      <w:r>
        <w:rPr>
          <w:spacing w:val="-4"/>
        </w:rPr>
        <w:t xml:space="preserve"> </w:t>
      </w:r>
      <w:r>
        <w:t>services, by the individual or family member.</w:t>
      </w:r>
    </w:p>
    <w:p w14:paraId="55F33F52" w14:textId="77777777" w:rsidR="00DC4509" w:rsidRDefault="00E478F1">
      <w:pPr>
        <w:pStyle w:val="BodyText"/>
        <w:spacing w:before="164" w:line="259" w:lineRule="auto"/>
        <w:ind w:left="839" w:right="901"/>
      </w:pPr>
      <w:r>
        <w:t>Federal</w:t>
      </w:r>
      <w:r>
        <w:rPr>
          <w:spacing w:val="-4"/>
        </w:rPr>
        <w:t xml:space="preserve"> </w:t>
      </w:r>
      <w:r>
        <w:t>guidelines</w:t>
      </w:r>
      <w:r>
        <w:rPr>
          <w:spacing w:val="-3"/>
        </w:rPr>
        <w:t xml:space="preserve"> </w:t>
      </w:r>
      <w:r>
        <w:t>related</w:t>
      </w:r>
      <w:r>
        <w:rPr>
          <w:spacing w:val="-4"/>
        </w:rPr>
        <w:t xml:space="preserve"> </w:t>
      </w:r>
      <w:r>
        <w:t>to</w:t>
      </w:r>
      <w:r>
        <w:rPr>
          <w:spacing w:val="-4"/>
        </w:rPr>
        <w:t xml:space="preserve"> </w:t>
      </w:r>
      <w:r>
        <w:t>GINA</w:t>
      </w:r>
      <w:r>
        <w:rPr>
          <w:spacing w:val="-14"/>
        </w:rPr>
        <w:t xml:space="preserve"> </w:t>
      </w:r>
      <w:r>
        <w:t>are</w:t>
      </w:r>
      <w:r>
        <w:rPr>
          <w:spacing w:val="-4"/>
        </w:rPr>
        <w:t xml:space="preserve"> </w:t>
      </w:r>
      <w:r>
        <w:t>constantly</w:t>
      </w:r>
      <w:r>
        <w:rPr>
          <w:spacing w:val="-3"/>
        </w:rPr>
        <w:t xml:space="preserve"> </w:t>
      </w:r>
      <w:r>
        <w:t>evolving;</w:t>
      </w:r>
      <w:r>
        <w:rPr>
          <w:spacing w:val="-4"/>
        </w:rPr>
        <w:t xml:space="preserve"> </w:t>
      </w:r>
      <w:r>
        <w:t>however,</w:t>
      </w:r>
      <w:r>
        <w:rPr>
          <w:spacing w:val="-4"/>
        </w:rPr>
        <w:t xml:space="preserve"> </w:t>
      </w:r>
      <w:r>
        <w:t>the</w:t>
      </w:r>
      <w:r>
        <w:rPr>
          <w:spacing w:val="-4"/>
        </w:rPr>
        <w:t xml:space="preserve"> </w:t>
      </w:r>
      <w:r>
        <w:t>Program</w:t>
      </w:r>
      <w:r>
        <w:rPr>
          <w:spacing w:val="-5"/>
        </w:rPr>
        <w:t xml:space="preserve"> </w:t>
      </w:r>
      <w:r>
        <w:t>is</w:t>
      </w:r>
      <w:r>
        <w:rPr>
          <w:spacing w:val="-3"/>
        </w:rPr>
        <w:t xml:space="preserve"> </w:t>
      </w:r>
      <w:r>
        <w:t>making</w:t>
      </w:r>
      <w:r>
        <w:rPr>
          <w:spacing w:val="-4"/>
        </w:rPr>
        <w:t xml:space="preserve"> </w:t>
      </w:r>
      <w:r>
        <w:t>a</w:t>
      </w:r>
      <w:r>
        <w:rPr>
          <w:spacing w:val="-4"/>
        </w:rPr>
        <w:t xml:space="preserve"> </w:t>
      </w:r>
      <w:r>
        <w:t>good</w:t>
      </w:r>
      <w:r>
        <w:rPr>
          <w:spacing w:val="-4"/>
        </w:rPr>
        <w:t xml:space="preserve"> </w:t>
      </w:r>
      <w:r>
        <w:t>faith effort to comply with current guidelines as we understand them.</w:t>
      </w:r>
    </w:p>
    <w:p w14:paraId="55F33F53" w14:textId="77777777" w:rsidR="00DC4509" w:rsidRDefault="00E478F1">
      <w:pPr>
        <w:pStyle w:val="Heading4"/>
        <w:spacing w:before="163"/>
      </w:pPr>
      <w:bookmarkStart w:id="35" w:name="Health_Savings_Account"/>
      <w:bookmarkEnd w:id="35"/>
      <w:r>
        <w:rPr>
          <w:color w:val="1C1E1F"/>
        </w:rPr>
        <w:t>Health</w:t>
      </w:r>
      <w:r>
        <w:rPr>
          <w:color w:val="1C1E1F"/>
          <w:spacing w:val="-11"/>
        </w:rPr>
        <w:t xml:space="preserve"> </w:t>
      </w:r>
      <w:r>
        <w:rPr>
          <w:color w:val="1C1E1F"/>
        </w:rPr>
        <w:t>Savings</w:t>
      </w:r>
      <w:r>
        <w:rPr>
          <w:color w:val="1C1E1F"/>
          <w:spacing w:val="-16"/>
        </w:rPr>
        <w:t xml:space="preserve"> </w:t>
      </w:r>
      <w:r>
        <w:rPr>
          <w:color w:val="1C1E1F"/>
          <w:spacing w:val="-2"/>
        </w:rPr>
        <w:t>Account</w:t>
      </w:r>
    </w:p>
    <w:p w14:paraId="55F33F54" w14:textId="77777777" w:rsidR="00DC4509" w:rsidRDefault="00E478F1">
      <w:pPr>
        <w:pStyle w:val="BodyText"/>
        <w:spacing w:before="186" w:line="259" w:lineRule="auto"/>
        <w:ind w:left="839" w:right="901"/>
      </w:pPr>
      <w:r>
        <w:rPr>
          <w:color w:val="1C1E1F"/>
        </w:rPr>
        <w:t>A</w:t>
      </w:r>
      <w:r>
        <w:rPr>
          <w:color w:val="1C1E1F"/>
          <w:spacing w:val="-3"/>
        </w:rPr>
        <w:t xml:space="preserve"> </w:t>
      </w:r>
      <w:r>
        <w:rPr>
          <w:color w:val="1C1E1F"/>
        </w:rPr>
        <w:t>Health</w:t>
      </w:r>
      <w:r>
        <w:rPr>
          <w:color w:val="1C1E1F"/>
          <w:spacing w:val="-3"/>
        </w:rPr>
        <w:t xml:space="preserve"> </w:t>
      </w:r>
      <w:r>
        <w:rPr>
          <w:color w:val="1C1E1F"/>
        </w:rPr>
        <w:t>Savings</w:t>
      </w:r>
      <w:r>
        <w:rPr>
          <w:color w:val="1C1E1F"/>
          <w:spacing w:val="-2"/>
        </w:rPr>
        <w:t xml:space="preserve"> </w:t>
      </w:r>
      <w:r>
        <w:rPr>
          <w:color w:val="1C1E1F"/>
        </w:rPr>
        <w:t>Account</w:t>
      </w:r>
      <w:r>
        <w:rPr>
          <w:color w:val="1C1E1F"/>
          <w:spacing w:val="-3"/>
        </w:rPr>
        <w:t xml:space="preserve"> </w:t>
      </w:r>
      <w:r>
        <w:rPr>
          <w:color w:val="1C1E1F"/>
        </w:rPr>
        <w:t>(HSA)</w:t>
      </w:r>
      <w:r>
        <w:rPr>
          <w:color w:val="1C1E1F"/>
          <w:spacing w:val="-2"/>
        </w:rPr>
        <w:t xml:space="preserve"> </w:t>
      </w:r>
      <w:r>
        <w:rPr>
          <w:color w:val="1C1E1F"/>
        </w:rPr>
        <w:t>is</w:t>
      </w:r>
      <w:r>
        <w:rPr>
          <w:color w:val="1C1E1F"/>
          <w:spacing w:val="-2"/>
        </w:rPr>
        <w:t xml:space="preserve"> </w:t>
      </w:r>
      <w:r>
        <w:rPr>
          <w:color w:val="1C1E1F"/>
        </w:rPr>
        <w:t>a</w:t>
      </w:r>
      <w:r>
        <w:rPr>
          <w:color w:val="1C1E1F"/>
          <w:spacing w:val="-3"/>
        </w:rPr>
        <w:t xml:space="preserve"> </w:t>
      </w:r>
      <w:r>
        <w:rPr>
          <w:color w:val="1C1E1F"/>
        </w:rPr>
        <w:t>tax-free*</w:t>
      </w:r>
      <w:r>
        <w:rPr>
          <w:color w:val="1C1E1F"/>
          <w:spacing w:val="-4"/>
        </w:rPr>
        <w:t xml:space="preserve"> </w:t>
      </w:r>
      <w:r>
        <w:rPr>
          <w:color w:val="1C1E1F"/>
        </w:rPr>
        <w:t>way</w:t>
      </w:r>
      <w:r>
        <w:rPr>
          <w:color w:val="1C1E1F"/>
          <w:spacing w:val="-2"/>
        </w:rPr>
        <w:t xml:space="preserve"> </w:t>
      </w:r>
      <w:r>
        <w:rPr>
          <w:color w:val="1C1E1F"/>
        </w:rPr>
        <w:t>to</w:t>
      </w:r>
      <w:r>
        <w:rPr>
          <w:color w:val="1C1E1F"/>
          <w:spacing w:val="-3"/>
        </w:rPr>
        <w:t xml:space="preserve"> </w:t>
      </w:r>
      <w:r>
        <w:rPr>
          <w:color w:val="1C1E1F"/>
        </w:rPr>
        <w:t>pay</w:t>
      </w:r>
      <w:r>
        <w:rPr>
          <w:color w:val="1C1E1F"/>
          <w:spacing w:val="-2"/>
        </w:rPr>
        <w:t xml:space="preserve"> </w:t>
      </w:r>
      <w:r>
        <w:rPr>
          <w:color w:val="1C1E1F"/>
        </w:rPr>
        <w:t>for</w:t>
      </w:r>
      <w:r>
        <w:rPr>
          <w:color w:val="1C1E1F"/>
          <w:spacing w:val="-4"/>
        </w:rPr>
        <w:t xml:space="preserve"> </w:t>
      </w:r>
      <w:r>
        <w:rPr>
          <w:color w:val="1C1E1F"/>
        </w:rPr>
        <w:t>qualified</w:t>
      </w:r>
      <w:r>
        <w:rPr>
          <w:color w:val="1C1E1F"/>
          <w:spacing w:val="-3"/>
        </w:rPr>
        <w:t xml:space="preserve"> </w:t>
      </w:r>
      <w:r>
        <w:rPr>
          <w:color w:val="1C1E1F"/>
        </w:rPr>
        <w:t>healthcare</w:t>
      </w:r>
      <w:r>
        <w:rPr>
          <w:color w:val="1C1E1F"/>
          <w:spacing w:val="-4"/>
        </w:rPr>
        <w:t xml:space="preserve"> </w:t>
      </w:r>
      <w:r>
        <w:rPr>
          <w:color w:val="1C1E1F"/>
        </w:rPr>
        <w:t>expenses,</w:t>
      </w:r>
      <w:r>
        <w:rPr>
          <w:color w:val="1C1E1F"/>
          <w:spacing w:val="-3"/>
        </w:rPr>
        <w:t xml:space="preserve"> </w:t>
      </w:r>
      <w:r>
        <w:rPr>
          <w:color w:val="1C1E1F"/>
        </w:rPr>
        <w:t>now</w:t>
      </w:r>
      <w:r>
        <w:rPr>
          <w:color w:val="1C1E1F"/>
          <w:spacing w:val="-2"/>
        </w:rPr>
        <w:t xml:space="preserve"> </w:t>
      </w:r>
      <w:r>
        <w:rPr>
          <w:color w:val="1C1E1F"/>
        </w:rPr>
        <w:t>or</w:t>
      </w:r>
      <w:r>
        <w:rPr>
          <w:color w:val="1C1E1F"/>
          <w:spacing w:val="-2"/>
        </w:rPr>
        <w:t xml:space="preserve"> </w:t>
      </w:r>
      <w:r>
        <w:rPr>
          <w:color w:val="1C1E1F"/>
        </w:rPr>
        <w:t>in</w:t>
      </w:r>
      <w:r>
        <w:rPr>
          <w:color w:val="1C1E1F"/>
          <w:spacing w:val="-3"/>
        </w:rPr>
        <w:t xml:space="preserve"> </w:t>
      </w:r>
      <w:r>
        <w:rPr>
          <w:color w:val="1C1E1F"/>
        </w:rPr>
        <w:t>the future. You must be enrolled in a high deductible health plan to be eligible to contribute to an HSA via payroll deductions. Depending on which medical plan option you choose to enroll in, you may be eligible to receive a company HSA contribution.</w:t>
      </w:r>
    </w:p>
    <w:p w14:paraId="55F33F55" w14:textId="77777777" w:rsidR="00DC4509" w:rsidRDefault="00E478F1">
      <w:pPr>
        <w:pStyle w:val="BodyText"/>
        <w:spacing w:before="165"/>
        <w:ind w:left="839" w:right="901"/>
      </w:pPr>
      <w:r>
        <w:rPr>
          <w:color w:val="1C1E1F"/>
        </w:rPr>
        <w:t>Note</w:t>
      </w:r>
      <w:r>
        <w:rPr>
          <w:color w:val="1C1E1F"/>
          <w:spacing w:val="-3"/>
        </w:rPr>
        <w:t xml:space="preserve"> </w:t>
      </w:r>
      <w:r>
        <w:rPr>
          <w:color w:val="1C1E1F"/>
        </w:rPr>
        <w:t>that</w:t>
      </w:r>
      <w:r>
        <w:rPr>
          <w:color w:val="1C1E1F"/>
          <w:spacing w:val="-3"/>
        </w:rPr>
        <w:t xml:space="preserve"> </w:t>
      </w:r>
      <w:r>
        <w:rPr>
          <w:color w:val="1C1E1F"/>
        </w:rPr>
        <w:t>your</w:t>
      </w:r>
      <w:r>
        <w:rPr>
          <w:color w:val="1C1E1F"/>
          <w:spacing w:val="-2"/>
        </w:rPr>
        <w:t xml:space="preserve"> </w:t>
      </w:r>
      <w:r>
        <w:rPr>
          <w:color w:val="1C1E1F"/>
        </w:rPr>
        <w:t>HSA</w:t>
      </w:r>
      <w:r>
        <w:rPr>
          <w:color w:val="1C1E1F"/>
          <w:spacing w:val="-3"/>
        </w:rPr>
        <w:t xml:space="preserve"> </w:t>
      </w:r>
      <w:r>
        <w:rPr>
          <w:color w:val="1C1E1F"/>
        </w:rPr>
        <w:t>balance</w:t>
      </w:r>
      <w:r>
        <w:rPr>
          <w:color w:val="1C1E1F"/>
          <w:spacing w:val="-3"/>
        </w:rPr>
        <w:t xml:space="preserve"> </w:t>
      </w:r>
      <w:r>
        <w:rPr>
          <w:color w:val="1C1E1F"/>
        </w:rPr>
        <w:t>rolls</w:t>
      </w:r>
      <w:r>
        <w:rPr>
          <w:color w:val="1C1E1F"/>
          <w:spacing w:val="-2"/>
        </w:rPr>
        <w:t xml:space="preserve"> </w:t>
      </w:r>
      <w:r>
        <w:rPr>
          <w:color w:val="1C1E1F"/>
        </w:rPr>
        <w:t>over</w:t>
      </w:r>
      <w:r>
        <w:rPr>
          <w:color w:val="1C1E1F"/>
          <w:spacing w:val="-2"/>
        </w:rPr>
        <w:t xml:space="preserve"> </w:t>
      </w:r>
      <w:r>
        <w:rPr>
          <w:color w:val="1C1E1F"/>
        </w:rPr>
        <w:t>year</w:t>
      </w:r>
      <w:r>
        <w:rPr>
          <w:color w:val="1C1E1F"/>
          <w:spacing w:val="-2"/>
        </w:rPr>
        <w:t xml:space="preserve"> </w:t>
      </w:r>
      <w:r>
        <w:rPr>
          <w:color w:val="1C1E1F"/>
        </w:rPr>
        <w:t>over</w:t>
      </w:r>
      <w:r>
        <w:rPr>
          <w:color w:val="1C1E1F"/>
          <w:spacing w:val="-2"/>
        </w:rPr>
        <w:t xml:space="preserve"> </w:t>
      </w:r>
      <w:r>
        <w:rPr>
          <w:color w:val="1C1E1F"/>
        </w:rPr>
        <w:t>year</w:t>
      </w:r>
      <w:r>
        <w:rPr>
          <w:color w:val="1C1E1F"/>
          <w:spacing w:val="-4"/>
        </w:rPr>
        <w:t xml:space="preserve"> </w:t>
      </w:r>
      <w:r>
        <w:rPr>
          <w:color w:val="1C1E1F"/>
        </w:rPr>
        <w:t>and</w:t>
      </w:r>
      <w:r>
        <w:rPr>
          <w:color w:val="1C1E1F"/>
          <w:spacing w:val="-3"/>
        </w:rPr>
        <w:t xml:space="preserve"> </w:t>
      </w:r>
      <w:r>
        <w:rPr>
          <w:color w:val="1C1E1F"/>
        </w:rPr>
        <w:t>can</w:t>
      </w:r>
      <w:r>
        <w:rPr>
          <w:color w:val="1C1E1F"/>
          <w:spacing w:val="-3"/>
        </w:rPr>
        <w:t xml:space="preserve"> </w:t>
      </w:r>
      <w:r>
        <w:rPr>
          <w:color w:val="1C1E1F"/>
        </w:rPr>
        <w:t>be</w:t>
      </w:r>
      <w:r>
        <w:rPr>
          <w:color w:val="1C1E1F"/>
          <w:spacing w:val="-3"/>
        </w:rPr>
        <w:t xml:space="preserve"> </w:t>
      </w:r>
      <w:r>
        <w:rPr>
          <w:color w:val="1C1E1F"/>
        </w:rPr>
        <w:t>invested.</w:t>
      </w:r>
      <w:r>
        <w:rPr>
          <w:color w:val="1C1E1F"/>
          <w:spacing w:val="-3"/>
        </w:rPr>
        <w:t xml:space="preserve"> </w:t>
      </w:r>
      <w:r>
        <w:rPr>
          <w:color w:val="1C1E1F"/>
        </w:rPr>
        <w:t>Earnings</w:t>
      </w:r>
      <w:r>
        <w:rPr>
          <w:color w:val="1C1E1F"/>
          <w:spacing w:val="-2"/>
        </w:rPr>
        <w:t xml:space="preserve"> </w:t>
      </w:r>
      <w:r>
        <w:rPr>
          <w:color w:val="1C1E1F"/>
        </w:rPr>
        <w:t>accumulate</w:t>
      </w:r>
      <w:r>
        <w:rPr>
          <w:color w:val="1C1E1F"/>
          <w:spacing w:val="-3"/>
        </w:rPr>
        <w:t xml:space="preserve"> </w:t>
      </w:r>
      <w:r>
        <w:rPr>
          <w:color w:val="1C1E1F"/>
        </w:rPr>
        <w:t>tax-free and can also be used to pay for qualified healthcare expenses. When you reach 65, your HSA balance can be used for expenses other than healthcare. Because your HSA is a personal account, when you leave the company, you will take your HSA with you.</w:t>
      </w:r>
    </w:p>
    <w:p w14:paraId="55F33F56" w14:textId="77777777" w:rsidR="00DC4509" w:rsidRDefault="00E478F1">
      <w:pPr>
        <w:spacing w:before="163"/>
        <w:ind w:left="840" w:right="997"/>
        <w:rPr>
          <w:sz w:val="18"/>
        </w:rPr>
      </w:pPr>
      <w:r>
        <w:rPr>
          <w:color w:val="1C1E1F"/>
          <w:sz w:val="18"/>
        </w:rPr>
        <w:t>*</w:t>
      </w:r>
      <w:r>
        <w:rPr>
          <w:color w:val="1C1E1F"/>
          <w:spacing w:val="-3"/>
          <w:sz w:val="18"/>
        </w:rPr>
        <w:t xml:space="preserve"> </w:t>
      </w:r>
      <w:r>
        <w:rPr>
          <w:color w:val="1C1E1F"/>
          <w:sz w:val="18"/>
        </w:rPr>
        <w:t>State</w:t>
      </w:r>
      <w:r>
        <w:rPr>
          <w:color w:val="1C1E1F"/>
          <w:spacing w:val="-3"/>
          <w:sz w:val="18"/>
        </w:rPr>
        <w:t xml:space="preserve"> </w:t>
      </w:r>
      <w:r>
        <w:rPr>
          <w:color w:val="1C1E1F"/>
          <w:sz w:val="18"/>
        </w:rPr>
        <w:t>income</w:t>
      </w:r>
      <w:r>
        <w:rPr>
          <w:color w:val="1C1E1F"/>
          <w:spacing w:val="-2"/>
          <w:sz w:val="18"/>
        </w:rPr>
        <w:t xml:space="preserve"> </w:t>
      </w:r>
      <w:r>
        <w:rPr>
          <w:color w:val="1C1E1F"/>
          <w:sz w:val="18"/>
        </w:rPr>
        <w:t>taxes</w:t>
      </w:r>
      <w:r>
        <w:rPr>
          <w:color w:val="1C1E1F"/>
          <w:spacing w:val="-3"/>
          <w:sz w:val="18"/>
        </w:rPr>
        <w:t xml:space="preserve"> </w:t>
      </w:r>
      <w:r>
        <w:rPr>
          <w:color w:val="1C1E1F"/>
          <w:sz w:val="18"/>
        </w:rPr>
        <w:t>apply</w:t>
      </w:r>
      <w:r>
        <w:rPr>
          <w:color w:val="1C1E1F"/>
          <w:spacing w:val="-3"/>
          <w:sz w:val="18"/>
        </w:rPr>
        <w:t xml:space="preserve"> </w:t>
      </w:r>
      <w:r>
        <w:rPr>
          <w:color w:val="1C1E1F"/>
          <w:sz w:val="18"/>
        </w:rPr>
        <w:t>to</w:t>
      </w:r>
      <w:r>
        <w:rPr>
          <w:color w:val="1C1E1F"/>
          <w:spacing w:val="-3"/>
          <w:sz w:val="18"/>
        </w:rPr>
        <w:t xml:space="preserve"> </w:t>
      </w:r>
      <w:r>
        <w:rPr>
          <w:color w:val="1C1E1F"/>
          <w:sz w:val="18"/>
        </w:rPr>
        <w:t>your</w:t>
      </w:r>
      <w:r>
        <w:rPr>
          <w:color w:val="1C1E1F"/>
          <w:spacing w:val="-3"/>
          <w:sz w:val="18"/>
        </w:rPr>
        <w:t xml:space="preserve"> </w:t>
      </w:r>
      <w:r>
        <w:rPr>
          <w:color w:val="1C1E1F"/>
          <w:sz w:val="18"/>
        </w:rPr>
        <w:t>HSA</w:t>
      </w:r>
      <w:r>
        <w:rPr>
          <w:color w:val="1C1E1F"/>
          <w:spacing w:val="-3"/>
          <w:sz w:val="18"/>
        </w:rPr>
        <w:t xml:space="preserve"> </w:t>
      </w:r>
      <w:r>
        <w:rPr>
          <w:color w:val="1C1E1F"/>
          <w:sz w:val="18"/>
        </w:rPr>
        <w:t>contributions</w:t>
      </w:r>
      <w:r>
        <w:rPr>
          <w:color w:val="1C1E1F"/>
          <w:spacing w:val="-3"/>
          <w:sz w:val="18"/>
        </w:rPr>
        <w:t xml:space="preserve"> </w:t>
      </w:r>
      <w:r>
        <w:rPr>
          <w:color w:val="1C1E1F"/>
          <w:sz w:val="18"/>
        </w:rPr>
        <w:t>in</w:t>
      </w:r>
      <w:r>
        <w:rPr>
          <w:color w:val="1C1E1F"/>
          <w:spacing w:val="-3"/>
          <w:sz w:val="18"/>
        </w:rPr>
        <w:t xml:space="preserve"> </w:t>
      </w:r>
      <w:r>
        <w:rPr>
          <w:color w:val="1C1E1F"/>
          <w:sz w:val="18"/>
        </w:rPr>
        <w:t>Alabama,</w:t>
      </w:r>
      <w:r>
        <w:rPr>
          <w:color w:val="1C1E1F"/>
          <w:spacing w:val="-3"/>
          <w:sz w:val="18"/>
        </w:rPr>
        <w:t xml:space="preserve"> </w:t>
      </w:r>
      <w:r>
        <w:rPr>
          <w:color w:val="1C1E1F"/>
          <w:sz w:val="18"/>
        </w:rPr>
        <w:t>California</w:t>
      </w:r>
      <w:r>
        <w:rPr>
          <w:color w:val="1C1E1F"/>
          <w:spacing w:val="-2"/>
          <w:sz w:val="18"/>
        </w:rPr>
        <w:t xml:space="preserve"> </w:t>
      </w:r>
      <w:r>
        <w:rPr>
          <w:color w:val="1C1E1F"/>
          <w:sz w:val="18"/>
        </w:rPr>
        <w:t>and</w:t>
      </w:r>
      <w:r>
        <w:rPr>
          <w:color w:val="1C1E1F"/>
          <w:spacing w:val="-3"/>
          <w:sz w:val="18"/>
        </w:rPr>
        <w:t xml:space="preserve"> </w:t>
      </w:r>
      <w:r>
        <w:rPr>
          <w:color w:val="1C1E1F"/>
          <w:sz w:val="18"/>
        </w:rPr>
        <w:t>New</w:t>
      </w:r>
      <w:r>
        <w:rPr>
          <w:color w:val="1C1E1F"/>
          <w:spacing w:val="-3"/>
          <w:sz w:val="18"/>
        </w:rPr>
        <w:t xml:space="preserve"> </w:t>
      </w:r>
      <w:r>
        <w:rPr>
          <w:color w:val="1C1E1F"/>
          <w:sz w:val="18"/>
        </w:rPr>
        <w:t>Jersey.</w:t>
      </w:r>
      <w:r>
        <w:rPr>
          <w:color w:val="1C1E1F"/>
          <w:spacing w:val="-3"/>
          <w:sz w:val="18"/>
        </w:rPr>
        <w:t xml:space="preserve"> </w:t>
      </w:r>
      <w:r>
        <w:rPr>
          <w:color w:val="1C1E1F"/>
          <w:sz w:val="18"/>
        </w:rPr>
        <w:t>Other</w:t>
      </w:r>
      <w:r>
        <w:rPr>
          <w:color w:val="1C1E1F"/>
          <w:spacing w:val="-3"/>
          <w:sz w:val="18"/>
        </w:rPr>
        <w:t xml:space="preserve"> </w:t>
      </w:r>
      <w:r>
        <w:rPr>
          <w:color w:val="1C1E1F"/>
          <w:sz w:val="18"/>
        </w:rPr>
        <w:t>states</w:t>
      </w:r>
      <w:r>
        <w:rPr>
          <w:color w:val="1C1E1F"/>
          <w:spacing w:val="-3"/>
          <w:sz w:val="18"/>
        </w:rPr>
        <w:t xml:space="preserve"> </w:t>
      </w:r>
      <w:r>
        <w:rPr>
          <w:color w:val="1C1E1F"/>
          <w:sz w:val="18"/>
        </w:rPr>
        <w:t>may</w:t>
      </w:r>
      <w:r>
        <w:rPr>
          <w:color w:val="1C1E1F"/>
          <w:spacing w:val="-3"/>
          <w:sz w:val="18"/>
        </w:rPr>
        <w:t xml:space="preserve"> </w:t>
      </w:r>
      <w:r>
        <w:rPr>
          <w:color w:val="1C1E1F"/>
          <w:sz w:val="18"/>
        </w:rPr>
        <w:t>vary in their tax treatment of earnings and withdrawals from the federal tax treatment. For more information, consult your personal tax advisor.</w:t>
      </w:r>
    </w:p>
    <w:p w14:paraId="55F33F57" w14:textId="77777777" w:rsidR="00DC4509" w:rsidRDefault="00E478F1">
      <w:pPr>
        <w:pStyle w:val="Heading4"/>
        <w:spacing w:before="166"/>
      </w:pPr>
      <w:bookmarkStart w:id="36" w:name="Network_Provider"/>
      <w:bookmarkEnd w:id="36"/>
      <w:r>
        <w:rPr>
          <w:color w:val="1C1E1F"/>
        </w:rPr>
        <w:t>Network</w:t>
      </w:r>
      <w:r>
        <w:rPr>
          <w:color w:val="1C1E1F"/>
          <w:spacing w:val="-12"/>
        </w:rPr>
        <w:t xml:space="preserve"> </w:t>
      </w:r>
      <w:r>
        <w:rPr>
          <w:color w:val="1C1E1F"/>
          <w:spacing w:val="-2"/>
        </w:rPr>
        <w:t>Provider</w:t>
      </w:r>
    </w:p>
    <w:p w14:paraId="55F33F58" w14:textId="77777777" w:rsidR="00DC4509" w:rsidRDefault="00E478F1">
      <w:pPr>
        <w:pStyle w:val="BodyText"/>
        <w:spacing w:before="186" w:line="259" w:lineRule="auto"/>
        <w:ind w:right="901" w:hanging="1"/>
      </w:pPr>
      <w:r>
        <w:t>A</w:t>
      </w:r>
      <w:r>
        <w:rPr>
          <w:spacing w:val="-14"/>
        </w:rPr>
        <w:t xml:space="preserve"> </w:t>
      </w:r>
      <w:r>
        <w:t>provider</w:t>
      </w:r>
      <w:r>
        <w:rPr>
          <w:spacing w:val="-2"/>
        </w:rPr>
        <w:t xml:space="preserve"> </w:t>
      </w:r>
      <w:r>
        <w:t>that</w:t>
      </w:r>
      <w:r>
        <w:rPr>
          <w:spacing w:val="-4"/>
        </w:rPr>
        <w:t xml:space="preserve"> </w:t>
      </w:r>
      <w:r>
        <w:t>has</w:t>
      </w:r>
      <w:r>
        <w:rPr>
          <w:spacing w:val="-3"/>
        </w:rPr>
        <w:t xml:space="preserve"> </w:t>
      </w:r>
      <w:r>
        <w:t>contracted</w:t>
      </w:r>
      <w:r>
        <w:rPr>
          <w:spacing w:val="-4"/>
        </w:rPr>
        <w:t xml:space="preserve"> </w:t>
      </w:r>
      <w:r>
        <w:t>to</w:t>
      </w:r>
      <w:r>
        <w:rPr>
          <w:spacing w:val="-4"/>
        </w:rPr>
        <w:t xml:space="preserve"> </w:t>
      </w:r>
      <w:r>
        <w:t>participate</w:t>
      </w:r>
      <w:r>
        <w:rPr>
          <w:spacing w:val="-4"/>
        </w:rPr>
        <w:t xml:space="preserve"> </w:t>
      </w:r>
      <w:r>
        <w:t>in</w:t>
      </w:r>
      <w:r>
        <w:rPr>
          <w:spacing w:val="-4"/>
        </w:rPr>
        <w:t xml:space="preserve"> </w:t>
      </w:r>
      <w:r>
        <w:t>the</w:t>
      </w:r>
      <w:r>
        <w:rPr>
          <w:spacing w:val="-4"/>
        </w:rPr>
        <w:t xml:space="preserve"> </w:t>
      </w:r>
      <w:r>
        <w:t>applicable</w:t>
      </w:r>
      <w:r>
        <w:rPr>
          <w:spacing w:val="-5"/>
        </w:rPr>
        <w:t xml:space="preserve"> </w:t>
      </w:r>
      <w:r>
        <w:t>benefits</w:t>
      </w:r>
      <w:r>
        <w:rPr>
          <w:spacing w:val="-3"/>
        </w:rPr>
        <w:t xml:space="preserve"> </w:t>
      </w:r>
      <w:r>
        <w:t>administrator's</w:t>
      </w:r>
      <w:r>
        <w:rPr>
          <w:spacing w:val="-3"/>
        </w:rPr>
        <w:t xml:space="preserve"> </w:t>
      </w:r>
      <w:r>
        <w:t>network</w:t>
      </w:r>
      <w:r>
        <w:rPr>
          <w:spacing w:val="-3"/>
        </w:rPr>
        <w:t xml:space="preserve"> </w:t>
      </w:r>
      <w:r>
        <w:t>available under the Program.</w:t>
      </w:r>
      <w:r>
        <w:rPr>
          <w:spacing w:val="-3"/>
        </w:rPr>
        <w:t xml:space="preserve"> </w:t>
      </w:r>
      <w:r>
        <w:t>Also referred to as in-network provider or preferred provider.</w:t>
      </w:r>
    </w:p>
    <w:p w14:paraId="55F33F59" w14:textId="77777777" w:rsidR="00DC4509" w:rsidRDefault="00E478F1">
      <w:pPr>
        <w:pStyle w:val="Heading4"/>
        <w:spacing w:before="159"/>
      </w:pPr>
      <w:bookmarkStart w:id="37" w:name="Out-of-Network_Provider"/>
      <w:bookmarkEnd w:id="37"/>
      <w:r>
        <w:rPr>
          <w:color w:val="1C1E1F"/>
          <w:spacing w:val="-2"/>
        </w:rPr>
        <w:t>Out-of-Network</w:t>
      </w:r>
      <w:r>
        <w:rPr>
          <w:color w:val="1C1E1F"/>
          <w:spacing w:val="7"/>
        </w:rPr>
        <w:t xml:space="preserve"> </w:t>
      </w:r>
      <w:r>
        <w:rPr>
          <w:color w:val="1C1E1F"/>
          <w:spacing w:val="-2"/>
        </w:rPr>
        <w:t>Provider</w:t>
      </w:r>
    </w:p>
    <w:p w14:paraId="55F33F5A" w14:textId="77777777" w:rsidR="00DC4509" w:rsidRDefault="00E478F1">
      <w:pPr>
        <w:pStyle w:val="BodyText"/>
        <w:spacing w:before="184"/>
      </w:pPr>
      <w:r>
        <w:t>A</w:t>
      </w:r>
      <w:r>
        <w:rPr>
          <w:spacing w:val="-16"/>
        </w:rPr>
        <w:t xml:space="preserve"> </w:t>
      </w:r>
      <w:r>
        <w:t>provider</w:t>
      </w:r>
      <w:r>
        <w:rPr>
          <w:spacing w:val="-4"/>
        </w:rPr>
        <w:t xml:space="preserve"> </w:t>
      </w:r>
      <w:r>
        <w:t>that</w:t>
      </w:r>
      <w:r>
        <w:rPr>
          <w:spacing w:val="-4"/>
        </w:rPr>
        <w:t xml:space="preserve"> </w:t>
      </w:r>
      <w:r>
        <w:t>has</w:t>
      </w:r>
      <w:r>
        <w:rPr>
          <w:spacing w:val="-3"/>
        </w:rPr>
        <w:t xml:space="preserve"> </w:t>
      </w:r>
      <w:r>
        <w:t>not</w:t>
      </w:r>
      <w:r>
        <w:rPr>
          <w:spacing w:val="-4"/>
        </w:rPr>
        <w:t xml:space="preserve"> </w:t>
      </w:r>
      <w:r>
        <w:t>contracted</w:t>
      </w:r>
      <w:r>
        <w:rPr>
          <w:spacing w:val="-4"/>
        </w:rPr>
        <w:t xml:space="preserve"> </w:t>
      </w:r>
      <w:r>
        <w:t>with</w:t>
      </w:r>
      <w:r>
        <w:rPr>
          <w:spacing w:val="-5"/>
        </w:rPr>
        <w:t xml:space="preserve"> </w:t>
      </w:r>
      <w:r>
        <w:t>your</w:t>
      </w:r>
      <w:r>
        <w:rPr>
          <w:spacing w:val="-4"/>
        </w:rPr>
        <w:t xml:space="preserve"> </w:t>
      </w:r>
      <w:r>
        <w:t>benefits</w:t>
      </w:r>
      <w:r>
        <w:rPr>
          <w:spacing w:val="-3"/>
        </w:rPr>
        <w:t xml:space="preserve"> </w:t>
      </w:r>
      <w:r>
        <w:t>administrator</w:t>
      </w:r>
      <w:r>
        <w:rPr>
          <w:spacing w:val="-3"/>
        </w:rPr>
        <w:t xml:space="preserve"> </w:t>
      </w:r>
      <w:r>
        <w:t>for</w:t>
      </w:r>
      <w:r>
        <w:rPr>
          <w:spacing w:val="-3"/>
        </w:rPr>
        <w:t xml:space="preserve"> </w:t>
      </w:r>
      <w:r>
        <w:t>reimbursement</w:t>
      </w:r>
      <w:r>
        <w:rPr>
          <w:spacing w:val="-4"/>
        </w:rPr>
        <w:t xml:space="preserve"> </w:t>
      </w:r>
      <w:r>
        <w:t>at</w:t>
      </w:r>
      <w:r>
        <w:rPr>
          <w:spacing w:val="-4"/>
        </w:rPr>
        <w:t xml:space="preserve"> </w:t>
      </w:r>
      <w:r>
        <w:t>a</w:t>
      </w:r>
      <w:r>
        <w:rPr>
          <w:spacing w:val="-4"/>
        </w:rPr>
        <w:t xml:space="preserve"> </w:t>
      </w:r>
      <w:r>
        <w:t>negotiated</w:t>
      </w:r>
      <w:r>
        <w:rPr>
          <w:spacing w:val="-4"/>
        </w:rPr>
        <w:t xml:space="preserve"> </w:t>
      </w:r>
      <w:r>
        <w:rPr>
          <w:spacing w:val="-2"/>
        </w:rPr>
        <w:t>rate.</w:t>
      </w:r>
    </w:p>
    <w:p w14:paraId="55F33F5B" w14:textId="77777777" w:rsidR="00DC4509" w:rsidRDefault="00E478F1">
      <w:pPr>
        <w:pStyle w:val="Heading4"/>
        <w:spacing w:before="185"/>
      </w:pPr>
      <w:bookmarkStart w:id="38" w:name="Preferred_Provider_Organization_(PPO)"/>
      <w:bookmarkEnd w:id="38"/>
      <w:r>
        <w:rPr>
          <w:color w:val="1C1E1F"/>
        </w:rPr>
        <w:t>Preferred</w:t>
      </w:r>
      <w:r>
        <w:rPr>
          <w:color w:val="1C1E1F"/>
          <w:spacing w:val="-13"/>
        </w:rPr>
        <w:t xml:space="preserve"> </w:t>
      </w:r>
      <w:r>
        <w:rPr>
          <w:color w:val="1C1E1F"/>
        </w:rPr>
        <w:t>Provider</w:t>
      </w:r>
      <w:r>
        <w:rPr>
          <w:color w:val="1C1E1F"/>
          <w:spacing w:val="-13"/>
        </w:rPr>
        <w:t xml:space="preserve"> </w:t>
      </w:r>
      <w:r>
        <w:rPr>
          <w:color w:val="1C1E1F"/>
        </w:rPr>
        <w:t>Organization</w:t>
      </w:r>
      <w:r>
        <w:rPr>
          <w:color w:val="1C1E1F"/>
          <w:spacing w:val="-13"/>
        </w:rPr>
        <w:t xml:space="preserve"> </w:t>
      </w:r>
      <w:r>
        <w:rPr>
          <w:color w:val="1C1E1F"/>
          <w:spacing w:val="-4"/>
        </w:rPr>
        <w:t>(PPO)</w:t>
      </w:r>
    </w:p>
    <w:p w14:paraId="55F33F5C" w14:textId="77777777" w:rsidR="00DC4509" w:rsidRDefault="00E478F1">
      <w:pPr>
        <w:pStyle w:val="BodyText"/>
        <w:spacing w:before="185" w:line="259" w:lineRule="auto"/>
        <w:ind w:left="839" w:right="901"/>
      </w:pPr>
      <w:r>
        <w:t>The group of healthcare providers that have an agreement in effect with the medical plan benefits administrator or an affiliate (directory or through one or more other organizations) who have agreed to participate</w:t>
      </w:r>
      <w:r>
        <w:rPr>
          <w:spacing w:val="-3"/>
        </w:rPr>
        <w:t xml:space="preserve"> </w:t>
      </w:r>
      <w:r>
        <w:t>in</w:t>
      </w:r>
      <w:r>
        <w:rPr>
          <w:spacing w:val="-4"/>
        </w:rPr>
        <w:t xml:space="preserve"> </w:t>
      </w:r>
      <w:r>
        <w:t>the</w:t>
      </w:r>
      <w:r>
        <w:rPr>
          <w:spacing w:val="-3"/>
        </w:rPr>
        <w:t xml:space="preserve"> </w:t>
      </w:r>
      <w:r>
        <w:t>PPO</w:t>
      </w:r>
      <w:r>
        <w:rPr>
          <w:spacing w:val="-3"/>
        </w:rPr>
        <w:t xml:space="preserve"> </w:t>
      </w:r>
      <w:r>
        <w:t>Network</w:t>
      </w:r>
      <w:r>
        <w:rPr>
          <w:spacing w:val="-2"/>
        </w:rPr>
        <w:t xml:space="preserve"> </w:t>
      </w:r>
      <w:r>
        <w:t>which</w:t>
      </w:r>
      <w:r>
        <w:rPr>
          <w:spacing w:val="-3"/>
        </w:rPr>
        <w:t xml:space="preserve"> </w:t>
      </w:r>
      <w:r>
        <w:t>the</w:t>
      </w:r>
      <w:r>
        <w:rPr>
          <w:spacing w:val="-3"/>
        </w:rPr>
        <w:t xml:space="preserve"> </w:t>
      </w:r>
      <w:r>
        <w:t>benefits</w:t>
      </w:r>
      <w:r>
        <w:rPr>
          <w:spacing w:val="-2"/>
        </w:rPr>
        <w:t xml:space="preserve"> </w:t>
      </w:r>
      <w:r>
        <w:t>administrator</w:t>
      </w:r>
      <w:r>
        <w:rPr>
          <w:spacing w:val="-2"/>
        </w:rPr>
        <w:t xml:space="preserve"> </w:t>
      </w:r>
      <w:r>
        <w:t>makes</w:t>
      </w:r>
      <w:r>
        <w:rPr>
          <w:spacing w:val="-2"/>
        </w:rPr>
        <w:t xml:space="preserve"> </w:t>
      </w:r>
      <w:r>
        <w:t>available</w:t>
      </w:r>
      <w:r>
        <w:rPr>
          <w:spacing w:val="-3"/>
        </w:rPr>
        <w:t xml:space="preserve"> </w:t>
      </w:r>
      <w:r>
        <w:t>for</w:t>
      </w:r>
      <w:r>
        <w:rPr>
          <w:spacing w:val="-2"/>
        </w:rPr>
        <w:t xml:space="preserve"> </w:t>
      </w:r>
      <w:r>
        <w:t>use</w:t>
      </w:r>
      <w:r>
        <w:rPr>
          <w:spacing w:val="-3"/>
        </w:rPr>
        <w:t xml:space="preserve"> </w:t>
      </w:r>
      <w:r>
        <w:t>by</w:t>
      </w:r>
      <w:r>
        <w:rPr>
          <w:spacing w:val="-2"/>
        </w:rPr>
        <w:t xml:space="preserve"> </w:t>
      </w:r>
      <w:r>
        <w:t>the</w:t>
      </w:r>
      <w:r>
        <w:rPr>
          <w:spacing w:val="-3"/>
        </w:rPr>
        <w:t xml:space="preserve"> </w:t>
      </w:r>
      <w:r>
        <w:t>Program.</w:t>
      </w:r>
    </w:p>
    <w:p w14:paraId="55F33F5D" w14:textId="77777777" w:rsidR="00DC4509" w:rsidRDefault="00E478F1">
      <w:pPr>
        <w:pStyle w:val="Heading4"/>
        <w:spacing w:before="164"/>
      </w:pPr>
      <w:bookmarkStart w:id="39" w:name="Secure_Mailbox"/>
      <w:bookmarkEnd w:id="39"/>
      <w:r>
        <w:rPr>
          <w:color w:val="1C1E1F"/>
        </w:rPr>
        <w:t>Secure</w:t>
      </w:r>
      <w:r>
        <w:rPr>
          <w:color w:val="1C1E1F"/>
          <w:spacing w:val="-10"/>
        </w:rPr>
        <w:t xml:space="preserve"> </w:t>
      </w:r>
      <w:r>
        <w:rPr>
          <w:color w:val="1C1E1F"/>
          <w:spacing w:val="-2"/>
        </w:rPr>
        <w:t>Mailbox</w:t>
      </w:r>
    </w:p>
    <w:p w14:paraId="55F33F5E" w14:textId="77777777" w:rsidR="00DC4509" w:rsidRDefault="00E478F1">
      <w:pPr>
        <w:pStyle w:val="BodyText"/>
        <w:spacing w:before="186" w:line="256" w:lineRule="auto"/>
        <w:ind w:right="901"/>
      </w:pPr>
      <w:r>
        <w:t>A</w:t>
      </w:r>
      <w:r>
        <w:rPr>
          <w:spacing w:val="-14"/>
        </w:rPr>
        <w:t xml:space="preserve"> </w:t>
      </w:r>
      <w:r>
        <w:t>private,</w:t>
      </w:r>
      <w:r>
        <w:rPr>
          <w:spacing w:val="-5"/>
        </w:rPr>
        <w:t xml:space="preserve"> </w:t>
      </w:r>
      <w:r>
        <w:t>secure</w:t>
      </w:r>
      <w:r>
        <w:rPr>
          <w:spacing w:val="-5"/>
        </w:rPr>
        <w:t xml:space="preserve"> </w:t>
      </w:r>
      <w:r>
        <w:t>mailbox</w:t>
      </w:r>
      <w:r>
        <w:rPr>
          <w:spacing w:val="-4"/>
        </w:rPr>
        <w:t xml:space="preserve"> </w:t>
      </w:r>
      <w:r>
        <w:t>accessed</w:t>
      </w:r>
      <w:r>
        <w:rPr>
          <w:spacing w:val="-5"/>
        </w:rPr>
        <w:t xml:space="preserve"> </w:t>
      </w:r>
      <w:r>
        <w:t>through</w:t>
      </w:r>
      <w:r>
        <w:rPr>
          <w:spacing w:val="-5"/>
        </w:rPr>
        <w:t xml:space="preserve"> </w:t>
      </w:r>
      <w:r>
        <w:t>the</w:t>
      </w:r>
      <w:r>
        <w:rPr>
          <w:spacing w:val="-14"/>
        </w:rPr>
        <w:t xml:space="preserve"> </w:t>
      </w:r>
      <w:r>
        <w:t>AT&amp;T</w:t>
      </w:r>
      <w:r>
        <w:rPr>
          <w:spacing w:val="-9"/>
        </w:rPr>
        <w:t xml:space="preserve"> </w:t>
      </w:r>
      <w:r>
        <w:t>Benefits</w:t>
      </w:r>
      <w:r>
        <w:rPr>
          <w:spacing w:val="-4"/>
        </w:rPr>
        <w:t xml:space="preserve"> </w:t>
      </w:r>
      <w:r>
        <w:t>Center</w:t>
      </w:r>
      <w:r>
        <w:rPr>
          <w:spacing w:val="-4"/>
        </w:rPr>
        <w:t xml:space="preserve"> </w:t>
      </w:r>
      <w:r>
        <w:t>website</w:t>
      </w:r>
      <w:r>
        <w:rPr>
          <w:spacing w:val="-5"/>
        </w:rPr>
        <w:t xml:space="preserve"> </w:t>
      </w:r>
      <w:r>
        <w:t>where</w:t>
      </w:r>
      <w:r>
        <w:rPr>
          <w:spacing w:val="-5"/>
        </w:rPr>
        <w:t xml:space="preserve"> </w:t>
      </w:r>
      <w:r>
        <w:t>participants</w:t>
      </w:r>
      <w:r>
        <w:rPr>
          <w:spacing w:val="-4"/>
        </w:rPr>
        <w:t xml:space="preserve"> </w:t>
      </w:r>
      <w:r>
        <w:t>can receive important benefits documents and reminders.</w:t>
      </w:r>
    </w:p>
    <w:p w14:paraId="55F33F5F" w14:textId="77777777" w:rsidR="00DC4509" w:rsidRDefault="00E478F1">
      <w:pPr>
        <w:pStyle w:val="Heading4"/>
        <w:spacing w:before="168"/>
      </w:pPr>
      <w:bookmarkStart w:id="40" w:name="Spouse/Partner"/>
      <w:bookmarkEnd w:id="40"/>
      <w:r>
        <w:rPr>
          <w:color w:val="1C1E1F"/>
          <w:spacing w:val="-2"/>
        </w:rPr>
        <w:t>Spouse/Partner</w:t>
      </w:r>
    </w:p>
    <w:p w14:paraId="55F33F60" w14:textId="77777777" w:rsidR="00DC4509" w:rsidRDefault="00E478F1">
      <w:pPr>
        <w:pStyle w:val="BodyText"/>
        <w:spacing w:before="186" w:line="259" w:lineRule="auto"/>
        <w:ind w:right="901"/>
      </w:pPr>
      <w:r>
        <w:t>A</w:t>
      </w:r>
      <w:r>
        <w:rPr>
          <w:spacing w:val="-13"/>
        </w:rPr>
        <w:t xml:space="preserve"> </w:t>
      </w:r>
      <w:r>
        <w:t>spouse</w:t>
      </w:r>
      <w:r>
        <w:rPr>
          <w:spacing w:val="-3"/>
        </w:rPr>
        <w:t xml:space="preserve"> </w:t>
      </w:r>
      <w:r>
        <w:t>is</w:t>
      </w:r>
      <w:r>
        <w:rPr>
          <w:spacing w:val="-2"/>
        </w:rPr>
        <w:t xml:space="preserve"> </w:t>
      </w:r>
      <w:r>
        <w:t>the</w:t>
      </w:r>
      <w:r>
        <w:rPr>
          <w:spacing w:val="-3"/>
        </w:rPr>
        <w:t xml:space="preserve"> </w:t>
      </w:r>
      <w:r>
        <w:t>person</w:t>
      </w:r>
      <w:r>
        <w:rPr>
          <w:spacing w:val="-3"/>
        </w:rPr>
        <w:t xml:space="preserve"> </w:t>
      </w:r>
      <w:r>
        <w:t>to</w:t>
      </w:r>
      <w:r>
        <w:rPr>
          <w:spacing w:val="-3"/>
        </w:rPr>
        <w:t xml:space="preserve"> </w:t>
      </w:r>
      <w:r>
        <w:t>whom</w:t>
      </w:r>
      <w:r>
        <w:rPr>
          <w:spacing w:val="-4"/>
        </w:rPr>
        <w:t xml:space="preserve"> </w:t>
      </w:r>
      <w:r>
        <w:t>you</w:t>
      </w:r>
      <w:r>
        <w:rPr>
          <w:spacing w:val="-3"/>
        </w:rPr>
        <w:t xml:space="preserve"> </w:t>
      </w:r>
      <w:r>
        <w:t>are</w:t>
      </w:r>
      <w:r>
        <w:rPr>
          <w:spacing w:val="-3"/>
        </w:rPr>
        <w:t xml:space="preserve"> </w:t>
      </w:r>
      <w:r>
        <w:t>legally</w:t>
      </w:r>
      <w:r>
        <w:rPr>
          <w:spacing w:val="-2"/>
        </w:rPr>
        <w:t xml:space="preserve"> </w:t>
      </w:r>
      <w:r>
        <w:t>married,</w:t>
      </w:r>
      <w:r>
        <w:rPr>
          <w:spacing w:val="-3"/>
        </w:rPr>
        <w:t xml:space="preserve"> </w:t>
      </w:r>
      <w:r>
        <w:t>including</w:t>
      </w:r>
      <w:r>
        <w:rPr>
          <w:spacing w:val="-4"/>
        </w:rPr>
        <w:t xml:space="preserve"> </w:t>
      </w:r>
      <w:r>
        <w:t>through</w:t>
      </w:r>
      <w:r>
        <w:rPr>
          <w:spacing w:val="-3"/>
        </w:rPr>
        <w:t xml:space="preserve"> </w:t>
      </w:r>
      <w:r>
        <w:t>Common</w:t>
      </w:r>
      <w:r>
        <w:rPr>
          <w:spacing w:val="-3"/>
        </w:rPr>
        <w:t xml:space="preserve"> </w:t>
      </w:r>
      <w:r>
        <w:t>Law</w:t>
      </w:r>
      <w:r>
        <w:rPr>
          <w:spacing w:val="-2"/>
        </w:rPr>
        <w:t xml:space="preserve"> </w:t>
      </w:r>
      <w:r>
        <w:t>Marriage,</w:t>
      </w:r>
      <w:r>
        <w:rPr>
          <w:spacing w:val="-3"/>
        </w:rPr>
        <w:t xml:space="preserve"> </w:t>
      </w:r>
      <w:r>
        <w:t>and</w:t>
      </w:r>
      <w:r>
        <w:rPr>
          <w:spacing w:val="-3"/>
        </w:rPr>
        <w:t xml:space="preserve"> </w:t>
      </w:r>
      <w:r>
        <w:t>a partner is a Domestic Partner or Legally Recognized Partner (LRP), as both terms are defined in your Summary Plan Description.</w:t>
      </w:r>
    </w:p>
    <w:p w14:paraId="55F33F61" w14:textId="77777777" w:rsidR="00DC4509" w:rsidRDefault="00DC4509">
      <w:pPr>
        <w:spacing w:line="259" w:lineRule="auto"/>
        <w:sectPr w:rsidR="00DC4509">
          <w:pgSz w:w="12240" w:h="15840"/>
          <w:pgMar w:top="1340" w:right="560" w:bottom="940" w:left="600" w:header="727" w:footer="743" w:gutter="0"/>
          <w:cols w:space="720"/>
        </w:sectPr>
      </w:pPr>
    </w:p>
    <w:p w14:paraId="55F33F62" w14:textId="77777777" w:rsidR="00DC4509" w:rsidRDefault="00E478F1">
      <w:pPr>
        <w:pStyle w:val="Heading4"/>
      </w:pPr>
      <w:bookmarkStart w:id="41" w:name="Summaries_of_Material_Modifications_(SMM"/>
      <w:bookmarkEnd w:id="41"/>
      <w:r>
        <w:rPr>
          <w:color w:val="1C1E1F"/>
        </w:rPr>
        <w:lastRenderedPageBreak/>
        <w:t>Summaries</w:t>
      </w:r>
      <w:r>
        <w:rPr>
          <w:color w:val="1C1E1F"/>
          <w:spacing w:val="-11"/>
        </w:rPr>
        <w:t xml:space="preserve"> </w:t>
      </w:r>
      <w:r>
        <w:rPr>
          <w:color w:val="1C1E1F"/>
        </w:rPr>
        <w:t>of</w:t>
      </w:r>
      <w:r>
        <w:rPr>
          <w:color w:val="1C1E1F"/>
          <w:spacing w:val="-10"/>
        </w:rPr>
        <w:t xml:space="preserve"> </w:t>
      </w:r>
      <w:r>
        <w:rPr>
          <w:color w:val="1C1E1F"/>
        </w:rPr>
        <w:t>Material</w:t>
      </w:r>
      <w:r>
        <w:rPr>
          <w:color w:val="1C1E1F"/>
          <w:spacing w:val="-10"/>
        </w:rPr>
        <w:t xml:space="preserve"> </w:t>
      </w:r>
      <w:r>
        <w:rPr>
          <w:color w:val="1C1E1F"/>
        </w:rPr>
        <w:t>Modifications</w:t>
      </w:r>
      <w:r>
        <w:rPr>
          <w:color w:val="1C1E1F"/>
          <w:spacing w:val="-10"/>
        </w:rPr>
        <w:t xml:space="preserve"> </w:t>
      </w:r>
      <w:r>
        <w:rPr>
          <w:color w:val="1C1E1F"/>
          <w:spacing w:val="-2"/>
        </w:rPr>
        <w:t>(SMMs)</w:t>
      </w:r>
    </w:p>
    <w:p w14:paraId="55F33F63" w14:textId="77777777" w:rsidR="00DC4509" w:rsidRDefault="00E478F1">
      <w:pPr>
        <w:pStyle w:val="BodyText"/>
        <w:spacing w:before="185" w:line="259" w:lineRule="auto"/>
        <w:ind w:right="901"/>
      </w:pPr>
      <w:r>
        <w:t>Under</w:t>
      </w:r>
      <w:r>
        <w:rPr>
          <w:spacing w:val="-2"/>
        </w:rPr>
        <w:t xml:space="preserve"> </w:t>
      </w:r>
      <w:r>
        <w:t>the</w:t>
      </w:r>
      <w:r>
        <w:rPr>
          <w:spacing w:val="-3"/>
        </w:rPr>
        <w:t xml:space="preserve"> </w:t>
      </w:r>
      <w:r>
        <w:t>Employee</w:t>
      </w:r>
      <w:r>
        <w:rPr>
          <w:spacing w:val="-3"/>
        </w:rPr>
        <w:t xml:space="preserve"> </w:t>
      </w:r>
      <w:r>
        <w:t>Retirement</w:t>
      </w:r>
      <w:r>
        <w:rPr>
          <w:spacing w:val="-3"/>
        </w:rPr>
        <w:t xml:space="preserve"> </w:t>
      </w:r>
      <w:r>
        <w:t>Income</w:t>
      </w:r>
      <w:r>
        <w:rPr>
          <w:spacing w:val="-3"/>
        </w:rPr>
        <w:t xml:space="preserve"> </w:t>
      </w:r>
      <w:r>
        <w:t>Security</w:t>
      </w:r>
      <w:r>
        <w:rPr>
          <w:spacing w:val="-13"/>
        </w:rPr>
        <w:t xml:space="preserve"> </w:t>
      </w:r>
      <w:r>
        <w:t>Act</w:t>
      </w:r>
      <w:r>
        <w:rPr>
          <w:spacing w:val="-5"/>
        </w:rPr>
        <w:t xml:space="preserve"> </w:t>
      </w:r>
      <w:r>
        <w:t>of</w:t>
      </w:r>
      <w:r>
        <w:rPr>
          <w:spacing w:val="-3"/>
        </w:rPr>
        <w:t xml:space="preserve"> </w:t>
      </w:r>
      <w:r>
        <w:t>1974</w:t>
      </w:r>
      <w:r>
        <w:rPr>
          <w:spacing w:val="-3"/>
        </w:rPr>
        <w:t xml:space="preserve"> </w:t>
      </w:r>
      <w:r>
        <w:t>(ERISA),</w:t>
      </w:r>
      <w:r>
        <w:rPr>
          <w:spacing w:val="-3"/>
        </w:rPr>
        <w:t xml:space="preserve"> </w:t>
      </w:r>
      <w:r>
        <w:t>plan</w:t>
      </w:r>
      <w:r>
        <w:rPr>
          <w:spacing w:val="-3"/>
        </w:rPr>
        <w:t xml:space="preserve"> </w:t>
      </w:r>
      <w:r>
        <w:t>participants</w:t>
      </w:r>
      <w:r>
        <w:rPr>
          <w:spacing w:val="-2"/>
        </w:rPr>
        <w:t xml:space="preserve"> </w:t>
      </w:r>
      <w:r>
        <w:t>must</w:t>
      </w:r>
      <w:r>
        <w:rPr>
          <w:spacing w:val="-3"/>
        </w:rPr>
        <w:t xml:space="preserve"> </w:t>
      </w:r>
      <w:r>
        <w:t>receive</w:t>
      </w:r>
      <w:r>
        <w:rPr>
          <w:spacing w:val="-3"/>
        </w:rPr>
        <w:t xml:space="preserve"> </w:t>
      </w:r>
      <w:r>
        <w:t>an SMM any time a change is a material modification to the plan.</w:t>
      </w:r>
    </w:p>
    <w:p w14:paraId="55F33F64" w14:textId="77777777" w:rsidR="00DC4509" w:rsidRDefault="00E478F1">
      <w:pPr>
        <w:pStyle w:val="Heading4"/>
        <w:spacing w:before="164"/>
      </w:pPr>
      <w:bookmarkStart w:id="42" w:name="Summary_Plan_Descriptions_(SPDs)"/>
      <w:bookmarkEnd w:id="42"/>
      <w:r>
        <w:rPr>
          <w:color w:val="1C1E1F"/>
        </w:rPr>
        <w:t>Summary</w:t>
      </w:r>
      <w:r>
        <w:rPr>
          <w:color w:val="1C1E1F"/>
          <w:spacing w:val="-11"/>
        </w:rPr>
        <w:t xml:space="preserve"> </w:t>
      </w:r>
      <w:r>
        <w:rPr>
          <w:color w:val="1C1E1F"/>
        </w:rPr>
        <w:t>Plan</w:t>
      </w:r>
      <w:r>
        <w:rPr>
          <w:color w:val="1C1E1F"/>
          <w:spacing w:val="-10"/>
        </w:rPr>
        <w:t xml:space="preserve"> </w:t>
      </w:r>
      <w:r>
        <w:rPr>
          <w:color w:val="1C1E1F"/>
        </w:rPr>
        <w:t>Descriptions</w:t>
      </w:r>
      <w:r>
        <w:rPr>
          <w:color w:val="1C1E1F"/>
          <w:spacing w:val="-10"/>
        </w:rPr>
        <w:t xml:space="preserve"> </w:t>
      </w:r>
      <w:r>
        <w:rPr>
          <w:color w:val="1C1E1F"/>
          <w:spacing w:val="-2"/>
        </w:rPr>
        <w:t>(SPDs)</w:t>
      </w:r>
    </w:p>
    <w:p w14:paraId="55F33F65" w14:textId="77777777" w:rsidR="00DC4509" w:rsidRDefault="00E478F1">
      <w:pPr>
        <w:pStyle w:val="BodyText"/>
        <w:spacing w:before="186" w:line="259" w:lineRule="auto"/>
        <w:ind w:right="901"/>
      </w:pPr>
      <w:r>
        <w:t>The</w:t>
      </w:r>
      <w:r>
        <w:rPr>
          <w:spacing w:val="-3"/>
        </w:rPr>
        <w:t xml:space="preserve"> </w:t>
      </w:r>
      <w:r>
        <w:t>main</w:t>
      </w:r>
      <w:r>
        <w:rPr>
          <w:spacing w:val="-4"/>
        </w:rPr>
        <w:t xml:space="preserve"> </w:t>
      </w:r>
      <w:r>
        <w:t>vehicle</w:t>
      </w:r>
      <w:r>
        <w:rPr>
          <w:spacing w:val="-3"/>
        </w:rPr>
        <w:t xml:space="preserve"> </w:t>
      </w:r>
      <w:r>
        <w:t>for</w:t>
      </w:r>
      <w:r>
        <w:rPr>
          <w:spacing w:val="-4"/>
        </w:rPr>
        <w:t xml:space="preserve"> </w:t>
      </w:r>
      <w:r>
        <w:t>communicating</w:t>
      </w:r>
      <w:r>
        <w:rPr>
          <w:spacing w:val="-3"/>
        </w:rPr>
        <w:t xml:space="preserve"> </w:t>
      </w:r>
      <w:r>
        <w:t>health</w:t>
      </w:r>
      <w:r>
        <w:rPr>
          <w:spacing w:val="-3"/>
        </w:rPr>
        <w:t xml:space="preserve"> </w:t>
      </w:r>
      <w:r>
        <w:t>plan</w:t>
      </w:r>
      <w:r>
        <w:rPr>
          <w:spacing w:val="-3"/>
        </w:rPr>
        <w:t xml:space="preserve"> </w:t>
      </w:r>
      <w:r>
        <w:t>provisions,</w:t>
      </w:r>
      <w:r>
        <w:rPr>
          <w:spacing w:val="-3"/>
        </w:rPr>
        <w:t xml:space="preserve"> </w:t>
      </w:r>
      <w:r>
        <w:t>rights</w:t>
      </w:r>
      <w:r>
        <w:rPr>
          <w:spacing w:val="-2"/>
        </w:rPr>
        <w:t xml:space="preserve"> </w:t>
      </w:r>
      <w:r>
        <w:t>and</w:t>
      </w:r>
      <w:r>
        <w:rPr>
          <w:spacing w:val="-3"/>
        </w:rPr>
        <w:t xml:space="preserve"> </w:t>
      </w:r>
      <w:r>
        <w:t>obligations</w:t>
      </w:r>
      <w:r>
        <w:rPr>
          <w:spacing w:val="-2"/>
        </w:rPr>
        <w:t xml:space="preserve"> </w:t>
      </w:r>
      <w:r>
        <w:t>to</w:t>
      </w:r>
      <w:r>
        <w:rPr>
          <w:spacing w:val="-3"/>
        </w:rPr>
        <w:t xml:space="preserve"> </w:t>
      </w:r>
      <w:r>
        <w:t>participants.</w:t>
      </w:r>
      <w:r>
        <w:rPr>
          <w:spacing w:val="-3"/>
        </w:rPr>
        <w:t xml:space="preserve"> </w:t>
      </w:r>
      <w:r>
        <w:t>SPDs are required for employer-sponsored benefit plans offered under the Employee Retirement Income Security Act of 1974 (ERISA).</w:t>
      </w:r>
    </w:p>
    <w:p w14:paraId="55F33F66" w14:textId="77777777" w:rsidR="00DC4509" w:rsidRDefault="00E478F1">
      <w:pPr>
        <w:pStyle w:val="Heading4"/>
        <w:spacing w:before="164"/>
      </w:pPr>
      <w:bookmarkStart w:id="43" w:name="Your_Personal_Healthcare_Team_by_Include"/>
      <w:bookmarkEnd w:id="43"/>
      <w:r>
        <w:rPr>
          <w:color w:val="1C1E1F"/>
        </w:rPr>
        <w:t>Your</w:t>
      </w:r>
      <w:r>
        <w:rPr>
          <w:color w:val="1C1E1F"/>
          <w:spacing w:val="-15"/>
        </w:rPr>
        <w:t xml:space="preserve"> </w:t>
      </w:r>
      <w:r>
        <w:rPr>
          <w:color w:val="1C1E1F"/>
        </w:rPr>
        <w:t>Personal</w:t>
      </w:r>
      <w:r>
        <w:rPr>
          <w:color w:val="1C1E1F"/>
          <w:spacing w:val="-13"/>
        </w:rPr>
        <w:t xml:space="preserve"> </w:t>
      </w:r>
      <w:r>
        <w:rPr>
          <w:color w:val="1C1E1F"/>
        </w:rPr>
        <w:t>Healthcare</w:t>
      </w:r>
      <w:r>
        <w:rPr>
          <w:color w:val="1C1E1F"/>
          <w:spacing w:val="-13"/>
        </w:rPr>
        <w:t xml:space="preserve"> </w:t>
      </w:r>
      <w:r>
        <w:rPr>
          <w:color w:val="1C1E1F"/>
        </w:rPr>
        <w:t>Team</w:t>
      </w:r>
      <w:r>
        <w:rPr>
          <w:color w:val="1C1E1F"/>
          <w:spacing w:val="-14"/>
        </w:rPr>
        <w:t xml:space="preserve"> </w:t>
      </w:r>
      <w:r>
        <w:rPr>
          <w:color w:val="1C1E1F"/>
        </w:rPr>
        <w:t>by</w:t>
      </w:r>
      <w:r>
        <w:rPr>
          <w:color w:val="1C1E1F"/>
          <w:spacing w:val="-13"/>
        </w:rPr>
        <w:t xml:space="preserve"> </w:t>
      </w:r>
      <w:r>
        <w:rPr>
          <w:color w:val="1C1E1F"/>
        </w:rPr>
        <w:t>Included</w:t>
      </w:r>
      <w:r>
        <w:rPr>
          <w:color w:val="1C1E1F"/>
          <w:spacing w:val="-13"/>
        </w:rPr>
        <w:t xml:space="preserve"> </w:t>
      </w:r>
      <w:r>
        <w:rPr>
          <w:color w:val="1C1E1F"/>
          <w:spacing w:val="-2"/>
        </w:rPr>
        <w:t>Health</w:t>
      </w:r>
    </w:p>
    <w:p w14:paraId="55F33F67" w14:textId="77777777" w:rsidR="00DC4509" w:rsidRDefault="00E478F1">
      <w:pPr>
        <w:pStyle w:val="BodyText"/>
        <w:spacing w:before="185" w:line="259" w:lineRule="auto"/>
        <w:ind w:right="901"/>
      </w:pPr>
      <w:r>
        <w:t>Live, virtual care team support that can address general healthcare questions and provide smart care guidance to appropriate programs offered by</w:t>
      </w:r>
      <w:r>
        <w:rPr>
          <w:spacing w:val="-6"/>
        </w:rPr>
        <w:t xml:space="preserve"> </w:t>
      </w:r>
      <w:r>
        <w:t>AT&amp;T. Employees could also have access to additional services</w:t>
      </w:r>
      <w:r>
        <w:rPr>
          <w:spacing w:val="-6"/>
        </w:rPr>
        <w:t xml:space="preserve"> </w:t>
      </w:r>
      <w:r>
        <w:t>such</w:t>
      </w:r>
      <w:r>
        <w:rPr>
          <w:spacing w:val="-5"/>
        </w:rPr>
        <w:t xml:space="preserve"> </w:t>
      </w:r>
      <w:r>
        <w:t>as</w:t>
      </w:r>
      <w:r>
        <w:rPr>
          <w:spacing w:val="-3"/>
        </w:rPr>
        <w:t xml:space="preserve"> </w:t>
      </w:r>
      <w:r>
        <w:t>virtual</w:t>
      </w:r>
      <w:r>
        <w:rPr>
          <w:spacing w:val="-5"/>
        </w:rPr>
        <w:t xml:space="preserve"> </w:t>
      </w:r>
      <w:r>
        <w:t>care,</w:t>
      </w:r>
      <w:r>
        <w:rPr>
          <w:spacing w:val="-4"/>
        </w:rPr>
        <w:t xml:space="preserve"> </w:t>
      </w:r>
      <w:r>
        <w:t>billing</w:t>
      </w:r>
      <w:r>
        <w:rPr>
          <w:spacing w:val="-4"/>
        </w:rPr>
        <w:t xml:space="preserve"> </w:t>
      </w:r>
      <w:r>
        <w:t>resolution,</w:t>
      </w:r>
      <w:r>
        <w:rPr>
          <w:spacing w:val="-4"/>
        </w:rPr>
        <w:t xml:space="preserve"> </w:t>
      </w:r>
      <w:r>
        <w:t>Explanation</w:t>
      </w:r>
      <w:r>
        <w:rPr>
          <w:spacing w:val="-5"/>
        </w:rPr>
        <w:t xml:space="preserve"> </w:t>
      </w:r>
      <w:r>
        <w:t>of</w:t>
      </w:r>
      <w:r>
        <w:rPr>
          <w:spacing w:val="-4"/>
        </w:rPr>
        <w:t xml:space="preserve"> </w:t>
      </w:r>
      <w:r>
        <w:t>Benefits</w:t>
      </w:r>
      <w:r>
        <w:rPr>
          <w:spacing w:val="-3"/>
        </w:rPr>
        <w:t xml:space="preserve"> </w:t>
      </w:r>
      <w:r>
        <w:t>(EOB)</w:t>
      </w:r>
      <w:r>
        <w:rPr>
          <w:spacing w:val="-4"/>
        </w:rPr>
        <w:t xml:space="preserve"> </w:t>
      </w:r>
      <w:r>
        <w:t>issues</w:t>
      </w:r>
      <w:r>
        <w:rPr>
          <w:spacing w:val="-3"/>
        </w:rPr>
        <w:t xml:space="preserve"> </w:t>
      </w:r>
      <w:r>
        <w:t>and</w:t>
      </w:r>
      <w:r>
        <w:rPr>
          <w:spacing w:val="-4"/>
        </w:rPr>
        <w:t xml:space="preserve"> </w:t>
      </w:r>
      <w:r>
        <w:t>service</w:t>
      </w:r>
      <w:r>
        <w:rPr>
          <w:spacing w:val="-4"/>
        </w:rPr>
        <w:t xml:space="preserve"> </w:t>
      </w:r>
      <w:r>
        <w:rPr>
          <w:spacing w:val="-2"/>
        </w:rPr>
        <w:t>denials.</w:t>
      </w:r>
    </w:p>
    <w:p w14:paraId="55F33F68" w14:textId="77777777" w:rsidR="00DC4509" w:rsidRDefault="00DC4509">
      <w:pPr>
        <w:pStyle w:val="BodyText"/>
        <w:ind w:left="0"/>
      </w:pPr>
    </w:p>
    <w:p w14:paraId="55F33F69" w14:textId="77777777" w:rsidR="00DC4509" w:rsidRDefault="00DC4509">
      <w:pPr>
        <w:pStyle w:val="BodyText"/>
        <w:spacing w:before="117"/>
        <w:ind w:left="0"/>
      </w:pPr>
    </w:p>
    <w:p w14:paraId="55F33F6A" w14:textId="77777777" w:rsidR="00DC4509" w:rsidRDefault="00E478F1">
      <w:pPr>
        <w:ind w:left="840"/>
        <w:rPr>
          <w:sz w:val="20"/>
        </w:rPr>
      </w:pPr>
      <w:r>
        <w:rPr>
          <w:sz w:val="20"/>
        </w:rPr>
        <w:t>For</w:t>
      </w:r>
      <w:r>
        <w:rPr>
          <w:spacing w:val="-6"/>
          <w:sz w:val="20"/>
        </w:rPr>
        <w:t xml:space="preserve"> </w:t>
      </w:r>
      <w:r>
        <w:rPr>
          <w:sz w:val="20"/>
        </w:rPr>
        <w:t>complete</w:t>
      </w:r>
      <w:r>
        <w:rPr>
          <w:spacing w:val="-5"/>
          <w:sz w:val="20"/>
        </w:rPr>
        <w:t xml:space="preserve"> </w:t>
      </w:r>
      <w:r>
        <w:rPr>
          <w:sz w:val="20"/>
        </w:rPr>
        <w:t>terms</w:t>
      </w:r>
      <w:r>
        <w:rPr>
          <w:spacing w:val="-3"/>
          <w:sz w:val="20"/>
        </w:rPr>
        <w:t xml:space="preserve"> </w:t>
      </w:r>
      <w:r>
        <w:rPr>
          <w:sz w:val="20"/>
        </w:rPr>
        <w:t>and</w:t>
      </w:r>
      <w:r>
        <w:rPr>
          <w:spacing w:val="-4"/>
          <w:sz w:val="20"/>
        </w:rPr>
        <w:t xml:space="preserve"> </w:t>
      </w:r>
      <w:r>
        <w:rPr>
          <w:sz w:val="20"/>
        </w:rPr>
        <w:t>conditions</w:t>
      </w:r>
      <w:r>
        <w:rPr>
          <w:spacing w:val="-3"/>
          <w:sz w:val="20"/>
        </w:rPr>
        <w:t xml:space="preserve"> </w:t>
      </w:r>
      <w:r>
        <w:rPr>
          <w:sz w:val="20"/>
        </w:rPr>
        <w:t>of</w:t>
      </w:r>
      <w:r>
        <w:rPr>
          <w:spacing w:val="-4"/>
          <w:sz w:val="20"/>
        </w:rPr>
        <w:t xml:space="preserve"> </w:t>
      </w:r>
      <w:r>
        <w:rPr>
          <w:sz w:val="20"/>
        </w:rPr>
        <w:t>your</w:t>
      </w:r>
      <w:r>
        <w:rPr>
          <w:spacing w:val="-3"/>
          <w:sz w:val="20"/>
        </w:rPr>
        <w:t xml:space="preserve"> </w:t>
      </w:r>
      <w:r>
        <w:rPr>
          <w:sz w:val="20"/>
        </w:rPr>
        <w:t>benefits,</w:t>
      </w:r>
      <w:r>
        <w:rPr>
          <w:spacing w:val="-4"/>
          <w:sz w:val="20"/>
        </w:rPr>
        <w:t xml:space="preserve"> </w:t>
      </w:r>
      <w:r>
        <w:rPr>
          <w:sz w:val="20"/>
        </w:rPr>
        <w:t>please</w:t>
      </w:r>
      <w:r>
        <w:rPr>
          <w:spacing w:val="-4"/>
          <w:sz w:val="20"/>
        </w:rPr>
        <w:t xml:space="preserve"> </w:t>
      </w:r>
      <w:r>
        <w:rPr>
          <w:sz w:val="20"/>
        </w:rPr>
        <w:t>see</w:t>
      </w:r>
      <w:r>
        <w:rPr>
          <w:spacing w:val="-4"/>
          <w:sz w:val="20"/>
        </w:rPr>
        <w:t xml:space="preserve"> </w:t>
      </w:r>
      <w:r>
        <w:rPr>
          <w:sz w:val="20"/>
        </w:rPr>
        <w:t>your</w:t>
      </w:r>
      <w:r>
        <w:rPr>
          <w:spacing w:val="-4"/>
          <w:sz w:val="20"/>
        </w:rPr>
        <w:t xml:space="preserve"> </w:t>
      </w:r>
      <w:hyperlink r:id="rId100">
        <w:r>
          <w:rPr>
            <w:b/>
            <w:sz w:val="20"/>
          </w:rPr>
          <w:t>Summary</w:t>
        </w:r>
        <w:r>
          <w:rPr>
            <w:b/>
            <w:spacing w:val="-4"/>
            <w:sz w:val="20"/>
          </w:rPr>
          <w:t xml:space="preserve"> </w:t>
        </w:r>
        <w:r>
          <w:rPr>
            <w:b/>
            <w:sz w:val="20"/>
          </w:rPr>
          <w:t>Plan</w:t>
        </w:r>
        <w:r>
          <w:rPr>
            <w:b/>
            <w:spacing w:val="-4"/>
            <w:sz w:val="20"/>
          </w:rPr>
          <w:t xml:space="preserve"> </w:t>
        </w:r>
        <w:r>
          <w:rPr>
            <w:b/>
            <w:sz w:val="20"/>
          </w:rPr>
          <w:t>Description</w:t>
        </w:r>
        <w:r>
          <w:rPr>
            <w:b/>
            <w:spacing w:val="-4"/>
            <w:sz w:val="20"/>
          </w:rPr>
          <w:t xml:space="preserve"> </w:t>
        </w:r>
        <w:r>
          <w:rPr>
            <w:b/>
            <w:spacing w:val="-2"/>
            <w:sz w:val="20"/>
          </w:rPr>
          <w:t>(SPD)</w:t>
        </w:r>
        <w:r>
          <w:rPr>
            <w:spacing w:val="-2"/>
            <w:sz w:val="20"/>
          </w:rPr>
          <w:t>.</w:t>
        </w:r>
      </w:hyperlink>
    </w:p>
    <w:sectPr w:rsidR="00DC4509">
      <w:pgSz w:w="12240" w:h="15840"/>
      <w:pgMar w:top="1340" w:right="560" w:bottom="940" w:left="600" w:header="727" w:footer="74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F33FA3" w14:textId="77777777" w:rsidR="00E478F1" w:rsidRDefault="00E478F1">
      <w:r>
        <w:separator/>
      </w:r>
    </w:p>
  </w:endnote>
  <w:endnote w:type="continuationSeparator" w:id="0">
    <w:p w14:paraId="55F33FA5" w14:textId="77777777" w:rsidR="00E478F1" w:rsidRDefault="00E47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F33F9E" w14:textId="77777777" w:rsidR="00DC4509" w:rsidRDefault="00E478F1">
    <w:pPr>
      <w:pStyle w:val="BodyText"/>
      <w:spacing w:line="14" w:lineRule="auto"/>
      <w:ind w:left="0"/>
    </w:pPr>
    <w:r>
      <w:rPr>
        <w:noProof/>
      </w:rPr>
      <mc:AlternateContent>
        <mc:Choice Requires="wps">
          <w:drawing>
            <wp:anchor distT="0" distB="0" distL="0" distR="0" simplePos="0" relativeHeight="486427648" behindDoc="1" locked="0" layoutInCell="1" allowOverlap="1" wp14:anchorId="55F33FA1" wp14:editId="55F33FA2">
              <wp:simplePos x="0" y="0"/>
              <wp:positionH relativeFrom="page">
                <wp:posOffset>3803396</wp:posOffset>
              </wp:positionH>
              <wp:positionV relativeFrom="page">
                <wp:posOffset>9446630</wp:posOffset>
              </wp:positionV>
              <wp:extent cx="167640" cy="16764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640" cy="167640"/>
                      </a:xfrm>
                      <a:prstGeom prst="rect">
                        <a:avLst/>
                      </a:prstGeom>
                    </wps:spPr>
                    <wps:txbx>
                      <w:txbxContent>
                        <w:p w14:paraId="55F33FA4" w14:textId="77777777" w:rsidR="00DC4509" w:rsidRDefault="00E478F1">
                          <w:pPr>
                            <w:pStyle w:val="BodyText"/>
                            <w:spacing w:before="14"/>
                            <w:ind w:left="2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55F33FA1" id="_x0000_t202" coordsize="21600,21600" o:spt="202" path="m,l,21600r21600,l21600,xe">
              <v:stroke joinstyle="miter"/>
              <v:path gradientshapeok="t" o:connecttype="rect"/>
            </v:shapetype>
            <v:shape id="Textbox 2" o:spid="_x0000_s1027" type="#_x0000_t202" style="position:absolute;margin-left:299.5pt;margin-top:743.85pt;width:13.2pt;height:13.2pt;z-index:-16888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" filled="f" stroked="f">
              <v:textbox inset="0,0,0,0">
                <w:txbxContent>
                  <w:p w14:paraId="55F33FA4" w14:textId="77777777" w:rsidR="00DC4509" w:rsidRDefault="00E478F1">
                    <w:pPr>
                      <w:pStyle w:val="BodyText"/>
                      <w:spacing w:before="14"/>
                      <w:ind w:left="2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F33F9F" w14:textId="77777777" w:rsidR="00E478F1" w:rsidRDefault="00E478F1">
      <w:r>
        <w:separator/>
      </w:r>
    </w:p>
  </w:footnote>
  <w:footnote w:type="continuationSeparator" w:id="0">
    <w:p w14:paraId="55F33FA1" w14:textId="77777777" w:rsidR="00E478F1" w:rsidRDefault="00E478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F33F9D" w14:textId="77777777" w:rsidR="00DC4509" w:rsidRDefault="00E478F1">
    <w:pPr>
      <w:pStyle w:val="BodyText"/>
      <w:spacing w:line="14" w:lineRule="auto"/>
      <w:ind w:left="0"/>
    </w:pPr>
    <w:r>
      <w:rPr>
        <w:noProof/>
      </w:rPr>
      <mc:AlternateContent>
        <mc:Choice Requires="wps">
          <w:drawing>
            <wp:anchor distT="0" distB="0" distL="0" distR="0" simplePos="0" relativeHeight="486427136" behindDoc="1" locked="0" layoutInCell="1" allowOverlap="1" wp14:anchorId="55F33F9F" wp14:editId="55F33FA0">
              <wp:simplePos x="0" y="0"/>
              <wp:positionH relativeFrom="page">
                <wp:posOffset>901700</wp:posOffset>
              </wp:positionH>
              <wp:positionV relativeFrom="page">
                <wp:posOffset>448934</wp:posOffset>
              </wp:positionV>
              <wp:extent cx="1606550" cy="16764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6550" cy="167640"/>
                      </a:xfrm>
                      <a:prstGeom prst="rect">
                        <a:avLst/>
                      </a:prstGeom>
                    </wps:spPr>
                    <wps:txbx>
                      <w:txbxContent>
                        <w:p w14:paraId="55F33FA3" w14:textId="77777777" w:rsidR="00DC4509" w:rsidRDefault="00E478F1">
                          <w:pPr>
                            <w:pStyle w:val="BodyText"/>
                            <w:spacing w:before="14"/>
                            <w:ind w:left="20"/>
                          </w:pPr>
                          <w:r>
                            <w:rPr>
                              <w:spacing w:val="-2"/>
                            </w:rPr>
                            <w:t>CWA</w:t>
                          </w:r>
                          <w:r>
                            <w:rPr>
                              <w:spacing w:val="-8"/>
                            </w:rPr>
                            <w:t xml:space="preserve"> </w:t>
                          </w:r>
                          <w:r>
                            <w:rPr>
                              <w:spacing w:val="-2"/>
                            </w:rPr>
                            <w:t>SOUTHEAST</w:t>
                          </w:r>
                          <w:r>
                            <w:rPr>
                              <w:spacing w:val="-11"/>
                            </w:rPr>
                            <w:t xml:space="preserve"> </w:t>
                          </w:r>
                          <w:r>
                            <w:rPr>
                              <w:spacing w:val="-2"/>
                            </w:rPr>
                            <w:t>ACTIVE</w:t>
                          </w:r>
                        </w:p>
                      </w:txbxContent>
                    </wps:txbx>
                    <wps:bodyPr wrap="square" lIns="0" tIns="0" rIns="0" bIns="0" rtlCol="0">
                      <a:noAutofit/>
                    </wps:bodyPr>
                  </wps:wsp>
                </a:graphicData>
              </a:graphic>
            </wp:anchor>
          </w:drawing>
        </mc:Choice>
        <mc:Fallback>
          <w:pict>
            <v:shapetype w14:anchorId="55F33F9F" id="_x0000_t202" coordsize="21600,21600" o:spt="202" path="m,l,21600r21600,l21600,xe">
              <v:stroke joinstyle="miter"/>
              <v:path gradientshapeok="t" o:connecttype="rect"/>
            </v:shapetype>
            <v:shape id="Textbox 1" o:spid="_x0000_s1026" type="#_x0000_t202" style="position:absolute;margin-left:71pt;margin-top:35.35pt;width:126.5pt;height:13.2pt;z-index:-16889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" filled="f" stroked="f">
              <v:textbox inset="0,0,0,0">
                <w:txbxContent>
                  <w:p w14:paraId="55F33FA3" w14:textId="77777777" w:rsidR="00DC4509" w:rsidRDefault="00E478F1">
                    <w:pPr>
                      <w:pStyle w:val="BodyText"/>
                      <w:spacing w:before="14"/>
                      <w:ind w:left="20"/>
                    </w:pPr>
                    <w:r>
                      <w:rPr>
                        <w:spacing w:val="-2"/>
                      </w:rPr>
                      <w:t>CWA</w:t>
                    </w:r>
                    <w:r>
                      <w:rPr>
                        <w:spacing w:val="-8"/>
                      </w:rPr>
                      <w:t xml:space="preserve"> </w:t>
                    </w:r>
                    <w:r>
                      <w:rPr>
                        <w:spacing w:val="-2"/>
                      </w:rPr>
                      <w:t>SOUTHEAST</w:t>
                    </w:r>
                    <w:r>
                      <w:rPr>
                        <w:spacing w:val="-11"/>
                      </w:rPr>
                      <w:t xml:space="preserve"> </w:t>
                    </w:r>
                    <w:r>
                      <w:rPr>
                        <w:spacing w:val="-2"/>
                      </w:rPr>
                      <w:t>ACTIVE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8573A"/>
    <w:multiLevelType w:val="hybridMultilevel"/>
    <w:tmpl w:val="452ADE42"/>
    <w:lvl w:ilvl="0" w:tplc="2B1080DA">
      <w:numFmt w:val="bullet"/>
      <w:lvlText w:val=""/>
      <w:lvlJc w:val="left"/>
      <w:pPr>
        <w:ind w:left="410" w:hanging="360"/>
      </w:pPr>
      <w:rPr>
        <w:rFonts w:ascii="Symbol" w:eastAsia="Symbol" w:hAnsi="Symbol" w:cs="Symbol" w:hint="default"/>
        <w:b w:val="0"/>
        <w:bCs w:val="0"/>
        <w:i w:val="0"/>
        <w:iCs w:val="0"/>
        <w:spacing w:val="0"/>
        <w:w w:val="100"/>
        <w:sz w:val="18"/>
        <w:szCs w:val="18"/>
        <w:lang w:val="en-US" w:eastAsia="en-US" w:bidi="ar-SA"/>
      </w:rPr>
    </w:lvl>
    <w:lvl w:ilvl="1" w:tplc="91FCEC42">
      <w:numFmt w:val="bullet"/>
      <w:lvlText w:val="•"/>
      <w:lvlJc w:val="left"/>
      <w:pPr>
        <w:ind w:left="855" w:hanging="360"/>
      </w:pPr>
      <w:rPr>
        <w:rFonts w:hint="default"/>
        <w:lang w:val="en-US" w:eastAsia="en-US" w:bidi="ar-SA"/>
      </w:rPr>
    </w:lvl>
    <w:lvl w:ilvl="2" w:tplc="5DCA9FE6">
      <w:numFmt w:val="bullet"/>
      <w:lvlText w:val="•"/>
      <w:lvlJc w:val="left"/>
      <w:pPr>
        <w:ind w:left="1291" w:hanging="360"/>
      </w:pPr>
      <w:rPr>
        <w:rFonts w:hint="default"/>
        <w:lang w:val="en-US" w:eastAsia="en-US" w:bidi="ar-SA"/>
      </w:rPr>
    </w:lvl>
    <w:lvl w:ilvl="3" w:tplc="CA281B38">
      <w:numFmt w:val="bullet"/>
      <w:lvlText w:val="•"/>
      <w:lvlJc w:val="left"/>
      <w:pPr>
        <w:ind w:left="1726" w:hanging="360"/>
      </w:pPr>
      <w:rPr>
        <w:rFonts w:hint="default"/>
        <w:lang w:val="en-US" w:eastAsia="en-US" w:bidi="ar-SA"/>
      </w:rPr>
    </w:lvl>
    <w:lvl w:ilvl="4" w:tplc="7CD8F1E0">
      <w:numFmt w:val="bullet"/>
      <w:lvlText w:val="•"/>
      <w:lvlJc w:val="left"/>
      <w:pPr>
        <w:ind w:left="2162" w:hanging="360"/>
      </w:pPr>
      <w:rPr>
        <w:rFonts w:hint="default"/>
        <w:lang w:val="en-US" w:eastAsia="en-US" w:bidi="ar-SA"/>
      </w:rPr>
    </w:lvl>
    <w:lvl w:ilvl="5" w:tplc="C8805EA6">
      <w:numFmt w:val="bullet"/>
      <w:lvlText w:val="•"/>
      <w:lvlJc w:val="left"/>
      <w:pPr>
        <w:ind w:left="2597" w:hanging="360"/>
      </w:pPr>
      <w:rPr>
        <w:rFonts w:hint="default"/>
        <w:lang w:val="en-US" w:eastAsia="en-US" w:bidi="ar-SA"/>
      </w:rPr>
    </w:lvl>
    <w:lvl w:ilvl="6" w:tplc="9392DDF8">
      <w:numFmt w:val="bullet"/>
      <w:lvlText w:val="•"/>
      <w:lvlJc w:val="left"/>
      <w:pPr>
        <w:ind w:left="3033" w:hanging="360"/>
      </w:pPr>
      <w:rPr>
        <w:rFonts w:hint="default"/>
        <w:lang w:val="en-US" w:eastAsia="en-US" w:bidi="ar-SA"/>
      </w:rPr>
    </w:lvl>
    <w:lvl w:ilvl="7" w:tplc="019ABF40">
      <w:numFmt w:val="bullet"/>
      <w:lvlText w:val="•"/>
      <w:lvlJc w:val="left"/>
      <w:pPr>
        <w:ind w:left="3468" w:hanging="360"/>
      </w:pPr>
      <w:rPr>
        <w:rFonts w:hint="default"/>
        <w:lang w:val="en-US" w:eastAsia="en-US" w:bidi="ar-SA"/>
      </w:rPr>
    </w:lvl>
    <w:lvl w:ilvl="8" w:tplc="833AD3B4">
      <w:numFmt w:val="bullet"/>
      <w:lvlText w:val="•"/>
      <w:lvlJc w:val="left"/>
      <w:pPr>
        <w:ind w:left="3904" w:hanging="360"/>
      </w:pPr>
      <w:rPr>
        <w:rFonts w:hint="default"/>
        <w:lang w:val="en-US" w:eastAsia="en-US" w:bidi="ar-SA"/>
      </w:rPr>
    </w:lvl>
  </w:abstractNum>
  <w:abstractNum w:abstractNumId="1" w15:restartNumberingAfterBreak="0">
    <w:nsid w:val="04BE11B4"/>
    <w:multiLevelType w:val="hybridMultilevel"/>
    <w:tmpl w:val="A2C284F0"/>
    <w:lvl w:ilvl="0" w:tplc="4FB2E092">
      <w:start w:val="1"/>
      <w:numFmt w:val="decimal"/>
      <w:lvlText w:val="%1."/>
      <w:lvlJc w:val="left"/>
      <w:pPr>
        <w:ind w:left="1199" w:hanging="360"/>
        <w:jc w:val="left"/>
      </w:pPr>
      <w:rPr>
        <w:rFonts w:ascii="Arial" w:eastAsia="Arial" w:hAnsi="Arial" w:cs="Arial" w:hint="default"/>
        <w:b w:val="0"/>
        <w:bCs w:val="0"/>
        <w:i w:val="0"/>
        <w:iCs w:val="0"/>
        <w:spacing w:val="0"/>
        <w:w w:val="100"/>
        <w:sz w:val="20"/>
        <w:szCs w:val="20"/>
        <w:lang w:val="en-US" w:eastAsia="en-US" w:bidi="ar-SA"/>
      </w:rPr>
    </w:lvl>
    <w:lvl w:ilvl="1" w:tplc="F52AFED6">
      <w:numFmt w:val="bullet"/>
      <w:lvlText w:val="•"/>
      <w:lvlJc w:val="left"/>
      <w:pPr>
        <w:ind w:left="2188" w:hanging="360"/>
      </w:pPr>
      <w:rPr>
        <w:rFonts w:hint="default"/>
        <w:lang w:val="en-US" w:eastAsia="en-US" w:bidi="ar-SA"/>
      </w:rPr>
    </w:lvl>
    <w:lvl w:ilvl="2" w:tplc="0CFA2CF8">
      <w:numFmt w:val="bullet"/>
      <w:lvlText w:val="•"/>
      <w:lvlJc w:val="left"/>
      <w:pPr>
        <w:ind w:left="3176" w:hanging="360"/>
      </w:pPr>
      <w:rPr>
        <w:rFonts w:hint="default"/>
        <w:lang w:val="en-US" w:eastAsia="en-US" w:bidi="ar-SA"/>
      </w:rPr>
    </w:lvl>
    <w:lvl w:ilvl="3" w:tplc="6A0A629E">
      <w:numFmt w:val="bullet"/>
      <w:lvlText w:val="•"/>
      <w:lvlJc w:val="left"/>
      <w:pPr>
        <w:ind w:left="4164" w:hanging="360"/>
      </w:pPr>
      <w:rPr>
        <w:rFonts w:hint="default"/>
        <w:lang w:val="en-US" w:eastAsia="en-US" w:bidi="ar-SA"/>
      </w:rPr>
    </w:lvl>
    <w:lvl w:ilvl="4" w:tplc="BB983752">
      <w:numFmt w:val="bullet"/>
      <w:lvlText w:val="•"/>
      <w:lvlJc w:val="left"/>
      <w:pPr>
        <w:ind w:left="5152" w:hanging="360"/>
      </w:pPr>
      <w:rPr>
        <w:rFonts w:hint="default"/>
        <w:lang w:val="en-US" w:eastAsia="en-US" w:bidi="ar-SA"/>
      </w:rPr>
    </w:lvl>
    <w:lvl w:ilvl="5" w:tplc="CE7E6E88">
      <w:numFmt w:val="bullet"/>
      <w:lvlText w:val="•"/>
      <w:lvlJc w:val="left"/>
      <w:pPr>
        <w:ind w:left="6140" w:hanging="360"/>
      </w:pPr>
      <w:rPr>
        <w:rFonts w:hint="default"/>
        <w:lang w:val="en-US" w:eastAsia="en-US" w:bidi="ar-SA"/>
      </w:rPr>
    </w:lvl>
    <w:lvl w:ilvl="6" w:tplc="D7BE3D5A">
      <w:numFmt w:val="bullet"/>
      <w:lvlText w:val="•"/>
      <w:lvlJc w:val="left"/>
      <w:pPr>
        <w:ind w:left="7128" w:hanging="360"/>
      </w:pPr>
      <w:rPr>
        <w:rFonts w:hint="default"/>
        <w:lang w:val="en-US" w:eastAsia="en-US" w:bidi="ar-SA"/>
      </w:rPr>
    </w:lvl>
    <w:lvl w:ilvl="7" w:tplc="01427C1A">
      <w:numFmt w:val="bullet"/>
      <w:lvlText w:val="•"/>
      <w:lvlJc w:val="left"/>
      <w:pPr>
        <w:ind w:left="8116" w:hanging="360"/>
      </w:pPr>
      <w:rPr>
        <w:rFonts w:hint="default"/>
        <w:lang w:val="en-US" w:eastAsia="en-US" w:bidi="ar-SA"/>
      </w:rPr>
    </w:lvl>
    <w:lvl w:ilvl="8" w:tplc="68EECB3C">
      <w:numFmt w:val="bullet"/>
      <w:lvlText w:val="•"/>
      <w:lvlJc w:val="left"/>
      <w:pPr>
        <w:ind w:left="9104" w:hanging="360"/>
      </w:pPr>
      <w:rPr>
        <w:rFonts w:hint="default"/>
        <w:lang w:val="en-US" w:eastAsia="en-US" w:bidi="ar-SA"/>
      </w:rPr>
    </w:lvl>
  </w:abstractNum>
  <w:abstractNum w:abstractNumId="2" w15:restartNumberingAfterBreak="0">
    <w:nsid w:val="196E405D"/>
    <w:multiLevelType w:val="hybridMultilevel"/>
    <w:tmpl w:val="EDA09200"/>
    <w:lvl w:ilvl="0" w:tplc="94228B62">
      <w:numFmt w:val="bullet"/>
      <w:lvlText w:val=""/>
      <w:lvlJc w:val="left"/>
      <w:pPr>
        <w:ind w:left="1199" w:hanging="360"/>
      </w:pPr>
      <w:rPr>
        <w:rFonts w:ascii="Symbol" w:eastAsia="Symbol" w:hAnsi="Symbol" w:cs="Symbol" w:hint="default"/>
        <w:spacing w:val="0"/>
        <w:w w:val="100"/>
        <w:lang w:val="en-US" w:eastAsia="en-US" w:bidi="ar-SA"/>
      </w:rPr>
    </w:lvl>
    <w:lvl w:ilvl="1" w:tplc="B8124198">
      <w:numFmt w:val="bullet"/>
      <w:lvlText w:val="•"/>
      <w:lvlJc w:val="left"/>
      <w:pPr>
        <w:ind w:left="2188" w:hanging="360"/>
      </w:pPr>
      <w:rPr>
        <w:rFonts w:hint="default"/>
        <w:lang w:val="en-US" w:eastAsia="en-US" w:bidi="ar-SA"/>
      </w:rPr>
    </w:lvl>
    <w:lvl w:ilvl="2" w:tplc="B664A31A">
      <w:numFmt w:val="bullet"/>
      <w:lvlText w:val="•"/>
      <w:lvlJc w:val="left"/>
      <w:pPr>
        <w:ind w:left="3176" w:hanging="360"/>
      </w:pPr>
      <w:rPr>
        <w:rFonts w:hint="default"/>
        <w:lang w:val="en-US" w:eastAsia="en-US" w:bidi="ar-SA"/>
      </w:rPr>
    </w:lvl>
    <w:lvl w:ilvl="3" w:tplc="8C3A0CA8">
      <w:numFmt w:val="bullet"/>
      <w:lvlText w:val="•"/>
      <w:lvlJc w:val="left"/>
      <w:pPr>
        <w:ind w:left="4164" w:hanging="360"/>
      </w:pPr>
      <w:rPr>
        <w:rFonts w:hint="default"/>
        <w:lang w:val="en-US" w:eastAsia="en-US" w:bidi="ar-SA"/>
      </w:rPr>
    </w:lvl>
    <w:lvl w:ilvl="4" w:tplc="CD6C4DE8">
      <w:numFmt w:val="bullet"/>
      <w:lvlText w:val="•"/>
      <w:lvlJc w:val="left"/>
      <w:pPr>
        <w:ind w:left="5152" w:hanging="360"/>
      </w:pPr>
      <w:rPr>
        <w:rFonts w:hint="default"/>
        <w:lang w:val="en-US" w:eastAsia="en-US" w:bidi="ar-SA"/>
      </w:rPr>
    </w:lvl>
    <w:lvl w:ilvl="5" w:tplc="53DA5EE0">
      <w:numFmt w:val="bullet"/>
      <w:lvlText w:val="•"/>
      <w:lvlJc w:val="left"/>
      <w:pPr>
        <w:ind w:left="6140" w:hanging="360"/>
      </w:pPr>
      <w:rPr>
        <w:rFonts w:hint="default"/>
        <w:lang w:val="en-US" w:eastAsia="en-US" w:bidi="ar-SA"/>
      </w:rPr>
    </w:lvl>
    <w:lvl w:ilvl="6" w:tplc="2CC4E476">
      <w:numFmt w:val="bullet"/>
      <w:lvlText w:val="•"/>
      <w:lvlJc w:val="left"/>
      <w:pPr>
        <w:ind w:left="7128" w:hanging="360"/>
      </w:pPr>
      <w:rPr>
        <w:rFonts w:hint="default"/>
        <w:lang w:val="en-US" w:eastAsia="en-US" w:bidi="ar-SA"/>
      </w:rPr>
    </w:lvl>
    <w:lvl w:ilvl="7" w:tplc="022A692A">
      <w:numFmt w:val="bullet"/>
      <w:lvlText w:val="•"/>
      <w:lvlJc w:val="left"/>
      <w:pPr>
        <w:ind w:left="8116" w:hanging="360"/>
      </w:pPr>
      <w:rPr>
        <w:rFonts w:hint="default"/>
        <w:lang w:val="en-US" w:eastAsia="en-US" w:bidi="ar-SA"/>
      </w:rPr>
    </w:lvl>
    <w:lvl w:ilvl="8" w:tplc="F1BC4822">
      <w:numFmt w:val="bullet"/>
      <w:lvlText w:val="•"/>
      <w:lvlJc w:val="left"/>
      <w:pPr>
        <w:ind w:left="9104" w:hanging="360"/>
      </w:pPr>
      <w:rPr>
        <w:rFonts w:hint="default"/>
        <w:lang w:val="en-US" w:eastAsia="en-US" w:bidi="ar-SA"/>
      </w:rPr>
    </w:lvl>
  </w:abstractNum>
  <w:abstractNum w:abstractNumId="3" w15:restartNumberingAfterBreak="0">
    <w:nsid w:val="1E0A1E84"/>
    <w:multiLevelType w:val="hybridMultilevel"/>
    <w:tmpl w:val="B89E33CA"/>
    <w:lvl w:ilvl="0" w:tplc="4886B6DA">
      <w:numFmt w:val="bullet"/>
      <w:lvlText w:val=""/>
      <w:lvlJc w:val="left"/>
      <w:pPr>
        <w:ind w:left="1199" w:hanging="360"/>
      </w:pPr>
      <w:rPr>
        <w:rFonts w:ascii="Symbol" w:eastAsia="Symbol" w:hAnsi="Symbol" w:cs="Symbol" w:hint="default"/>
        <w:b w:val="0"/>
        <w:bCs w:val="0"/>
        <w:i w:val="0"/>
        <w:iCs w:val="0"/>
        <w:spacing w:val="0"/>
        <w:w w:val="100"/>
        <w:sz w:val="20"/>
        <w:szCs w:val="20"/>
        <w:lang w:val="en-US" w:eastAsia="en-US" w:bidi="ar-SA"/>
      </w:rPr>
    </w:lvl>
    <w:lvl w:ilvl="1" w:tplc="582C00E0">
      <w:numFmt w:val="bullet"/>
      <w:lvlText w:val="o"/>
      <w:lvlJc w:val="left"/>
      <w:pPr>
        <w:ind w:left="1560" w:hanging="361"/>
      </w:pPr>
      <w:rPr>
        <w:rFonts w:ascii="Courier New" w:eastAsia="Courier New" w:hAnsi="Courier New" w:cs="Courier New" w:hint="default"/>
        <w:b w:val="0"/>
        <w:bCs w:val="0"/>
        <w:i w:val="0"/>
        <w:iCs w:val="0"/>
        <w:spacing w:val="0"/>
        <w:w w:val="100"/>
        <w:sz w:val="20"/>
        <w:szCs w:val="20"/>
        <w:lang w:val="en-US" w:eastAsia="en-US" w:bidi="ar-SA"/>
      </w:rPr>
    </w:lvl>
    <w:lvl w:ilvl="2" w:tplc="0072827C">
      <w:numFmt w:val="bullet"/>
      <w:lvlText w:val="•"/>
      <w:lvlJc w:val="left"/>
      <w:pPr>
        <w:ind w:left="2617" w:hanging="361"/>
      </w:pPr>
      <w:rPr>
        <w:rFonts w:hint="default"/>
        <w:lang w:val="en-US" w:eastAsia="en-US" w:bidi="ar-SA"/>
      </w:rPr>
    </w:lvl>
    <w:lvl w:ilvl="3" w:tplc="2ED6405A">
      <w:numFmt w:val="bullet"/>
      <w:lvlText w:val="•"/>
      <w:lvlJc w:val="left"/>
      <w:pPr>
        <w:ind w:left="3675" w:hanging="361"/>
      </w:pPr>
      <w:rPr>
        <w:rFonts w:hint="default"/>
        <w:lang w:val="en-US" w:eastAsia="en-US" w:bidi="ar-SA"/>
      </w:rPr>
    </w:lvl>
    <w:lvl w:ilvl="4" w:tplc="0AEEBFB0">
      <w:numFmt w:val="bullet"/>
      <w:lvlText w:val="•"/>
      <w:lvlJc w:val="left"/>
      <w:pPr>
        <w:ind w:left="4733" w:hanging="361"/>
      </w:pPr>
      <w:rPr>
        <w:rFonts w:hint="default"/>
        <w:lang w:val="en-US" w:eastAsia="en-US" w:bidi="ar-SA"/>
      </w:rPr>
    </w:lvl>
    <w:lvl w:ilvl="5" w:tplc="3D2E7EB2">
      <w:numFmt w:val="bullet"/>
      <w:lvlText w:val="•"/>
      <w:lvlJc w:val="left"/>
      <w:pPr>
        <w:ind w:left="5791" w:hanging="361"/>
      </w:pPr>
      <w:rPr>
        <w:rFonts w:hint="default"/>
        <w:lang w:val="en-US" w:eastAsia="en-US" w:bidi="ar-SA"/>
      </w:rPr>
    </w:lvl>
    <w:lvl w:ilvl="6" w:tplc="0188144A">
      <w:numFmt w:val="bullet"/>
      <w:lvlText w:val="•"/>
      <w:lvlJc w:val="left"/>
      <w:pPr>
        <w:ind w:left="6848" w:hanging="361"/>
      </w:pPr>
      <w:rPr>
        <w:rFonts w:hint="default"/>
        <w:lang w:val="en-US" w:eastAsia="en-US" w:bidi="ar-SA"/>
      </w:rPr>
    </w:lvl>
    <w:lvl w:ilvl="7" w:tplc="D5301D48">
      <w:numFmt w:val="bullet"/>
      <w:lvlText w:val="•"/>
      <w:lvlJc w:val="left"/>
      <w:pPr>
        <w:ind w:left="7906" w:hanging="361"/>
      </w:pPr>
      <w:rPr>
        <w:rFonts w:hint="default"/>
        <w:lang w:val="en-US" w:eastAsia="en-US" w:bidi="ar-SA"/>
      </w:rPr>
    </w:lvl>
    <w:lvl w:ilvl="8" w:tplc="A138488A">
      <w:numFmt w:val="bullet"/>
      <w:lvlText w:val="•"/>
      <w:lvlJc w:val="left"/>
      <w:pPr>
        <w:ind w:left="8964" w:hanging="361"/>
      </w:pPr>
      <w:rPr>
        <w:rFonts w:hint="default"/>
        <w:lang w:val="en-US" w:eastAsia="en-US" w:bidi="ar-SA"/>
      </w:rPr>
    </w:lvl>
  </w:abstractNum>
  <w:abstractNum w:abstractNumId="4" w15:restartNumberingAfterBreak="0">
    <w:nsid w:val="20673AD0"/>
    <w:multiLevelType w:val="hybridMultilevel"/>
    <w:tmpl w:val="211A2492"/>
    <w:lvl w:ilvl="0" w:tplc="6B88D50E">
      <w:numFmt w:val="bullet"/>
      <w:lvlText w:val=""/>
      <w:lvlJc w:val="left"/>
      <w:pPr>
        <w:ind w:left="1200" w:hanging="360"/>
      </w:pPr>
      <w:rPr>
        <w:rFonts w:ascii="Symbol" w:eastAsia="Symbol" w:hAnsi="Symbol" w:cs="Symbol" w:hint="default"/>
        <w:spacing w:val="0"/>
        <w:w w:val="100"/>
        <w:lang w:val="en-US" w:eastAsia="en-US" w:bidi="ar-SA"/>
      </w:rPr>
    </w:lvl>
    <w:lvl w:ilvl="1" w:tplc="166A3896">
      <w:numFmt w:val="bullet"/>
      <w:lvlText w:val="o"/>
      <w:lvlJc w:val="left"/>
      <w:pPr>
        <w:ind w:left="1560" w:hanging="361"/>
      </w:pPr>
      <w:rPr>
        <w:rFonts w:ascii="Courier New" w:eastAsia="Courier New" w:hAnsi="Courier New" w:cs="Courier New" w:hint="default"/>
        <w:b w:val="0"/>
        <w:bCs w:val="0"/>
        <w:i w:val="0"/>
        <w:iCs w:val="0"/>
        <w:color w:val="1C1E1F"/>
        <w:spacing w:val="0"/>
        <w:w w:val="100"/>
        <w:sz w:val="20"/>
        <w:szCs w:val="20"/>
        <w:lang w:val="en-US" w:eastAsia="en-US" w:bidi="ar-SA"/>
      </w:rPr>
    </w:lvl>
    <w:lvl w:ilvl="2" w:tplc="2B1AD600">
      <w:numFmt w:val="bullet"/>
      <w:lvlText w:val="•"/>
      <w:lvlJc w:val="left"/>
      <w:pPr>
        <w:ind w:left="2617" w:hanging="361"/>
      </w:pPr>
      <w:rPr>
        <w:rFonts w:hint="default"/>
        <w:lang w:val="en-US" w:eastAsia="en-US" w:bidi="ar-SA"/>
      </w:rPr>
    </w:lvl>
    <w:lvl w:ilvl="3" w:tplc="55D4208A">
      <w:numFmt w:val="bullet"/>
      <w:lvlText w:val="•"/>
      <w:lvlJc w:val="left"/>
      <w:pPr>
        <w:ind w:left="3675" w:hanging="361"/>
      </w:pPr>
      <w:rPr>
        <w:rFonts w:hint="default"/>
        <w:lang w:val="en-US" w:eastAsia="en-US" w:bidi="ar-SA"/>
      </w:rPr>
    </w:lvl>
    <w:lvl w:ilvl="4" w:tplc="9EF8127C">
      <w:numFmt w:val="bullet"/>
      <w:lvlText w:val="•"/>
      <w:lvlJc w:val="left"/>
      <w:pPr>
        <w:ind w:left="4733" w:hanging="361"/>
      </w:pPr>
      <w:rPr>
        <w:rFonts w:hint="default"/>
        <w:lang w:val="en-US" w:eastAsia="en-US" w:bidi="ar-SA"/>
      </w:rPr>
    </w:lvl>
    <w:lvl w:ilvl="5" w:tplc="750A6104">
      <w:numFmt w:val="bullet"/>
      <w:lvlText w:val="•"/>
      <w:lvlJc w:val="left"/>
      <w:pPr>
        <w:ind w:left="5791" w:hanging="361"/>
      </w:pPr>
      <w:rPr>
        <w:rFonts w:hint="default"/>
        <w:lang w:val="en-US" w:eastAsia="en-US" w:bidi="ar-SA"/>
      </w:rPr>
    </w:lvl>
    <w:lvl w:ilvl="6" w:tplc="47EA5A48">
      <w:numFmt w:val="bullet"/>
      <w:lvlText w:val="•"/>
      <w:lvlJc w:val="left"/>
      <w:pPr>
        <w:ind w:left="6848" w:hanging="361"/>
      </w:pPr>
      <w:rPr>
        <w:rFonts w:hint="default"/>
        <w:lang w:val="en-US" w:eastAsia="en-US" w:bidi="ar-SA"/>
      </w:rPr>
    </w:lvl>
    <w:lvl w:ilvl="7" w:tplc="124C33A4">
      <w:numFmt w:val="bullet"/>
      <w:lvlText w:val="•"/>
      <w:lvlJc w:val="left"/>
      <w:pPr>
        <w:ind w:left="7906" w:hanging="361"/>
      </w:pPr>
      <w:rPr>
        <w:rFonts w:hint="default"/>
        <w:lang w:val="en-US" w:eastAsia="en-US" w:bidi="ar-SA"/>
      </w:rPr>
    </w:lvl>
    <w:lvl w:ilvl="8" w:tplc="87D6B7EA">
      <w:numFmt w:val="bullet"/>
      <w:lvlText w:val="•"/>
      <w:lvlJc w:val="left"/>
      <w:pPr>
        <w:ind w:left="8964" w:hanging="361"/>
      </w:pPr>
      <w:rPr>
        <w:rFonts w:hint="default"/>
        <w:lang w:val="en-US" w:eastAsia="en-US" w:bidi="ar-SA"/>
      </w:rPr>
    </w:lvl>
  </w:abstractNum>
  <w:abstractNum w:abstractNumId="5" w15:restartNumberingAfterBreak="0">
    <w:nsid w:val="21097C5D"/>
    <w:multiLevelType w:val="hybridMultilevel"/>
    <w:tmpl w:val="88849A42"/>
    <w:lvl w:ilvl="0" w:tplc="410E04C4">
      <w:start w:val="1"/>
      <w:numFmt w:val="decimal"/>
      <w:lvlText w:val="%1."/>
      <w:lvlJc w:val="left"/>
      <w:pPr>
        <w:ind w:left="1199" w:hanging="360"/>
        <w:jc w:val="left"/>
      </w:pPr>
      <w:rPr>
        <w:rFonts w:ascii="Arial" w:eastAsia="Arial" w:hAnsi="Arial" w:cs="Arial" w:hint="default"/>
        <w:b w:val="0"/>
        <w:bCs w:val="0"/>
        <w:i w:val="0"/>
        <w:iCs w:val="0"/>
        <w:color w:val="1C1E1F"/>
        <w:spacing w:val="0"/>
        <w:w w:val="100"/>
        <w:sz w:val="20"/>
        <w:szCs w:val="20"/>
        <w:lang w:val="en-US" w:eastAsia="en-US" w:bidi="ar-SA"/>
      </w:rPr>
    </w:lvl>
    <w:lvl w:ilvl="1" w:tplc="3FD2EA02">
      <w:numFmt w:val="bullet"/>
      <w:lvlText w:val="•"/>
      <w:lvlJc w:val="left"/>
      <w:pPr>
        <w:ind w:left="2188" w:hanging="360"/>
      </w:pPr>
      <w:rPr>
        <w:rFonts w:hint="default"/>
        <w:lang w:val="en-US" w:eastAsia="en-US" w:bidi="ar-SA"/>
      </w:rPr>
    </w:lvl>
    <w:lvl w:ilvl="2" w:tplc="D176461C">
      <w:numFmt w:val="bullet"/>
      <w:lvlText w:val="•"/>
      <w:lvlJc w:val="left"/>
      <w:pPr>
        <w:ind w:left="3176" w:hanging="360"/>
      </w:pPr>
      <w:rPr>
        <w:rFonts w:hint="default"/>
        <w:lang w:val="en-US" w:eastAsia="en-US" w:bidi="ar-SA"/>
      </w:rPr>
    </w:lvl>
    <w:lvl w:ilvl="3" w:tplc="F9BE90F2">
      <w:numFmt w:val="bullet"/>
      <w:lvlText w:val="•"/>
      <w:lvlJc w:val="left"/>
      <w:pPr>
        <w:ind w:left="4164" w:hanging="360"/>
      </w:pPr>
      <w:rPr>
        <w:rFonts w:hint="default"/>
        <w:lang w:val="en-US" w:eastAsia="en-US" w:bidi="ar-SA"/>
      </w:rPr>
    </w:lvl>
    <w:lvl w:ilvl="4" w:tplc="185A8E40">
      <w:numFmt w:val="bullet"/>
      <w:lvlText w:val="•"/>
      <w:lvlJc w:val="left"/>
      <w:pPr>
        <w:ind w:left="5152" w:hanging="360"/>
      </w:pPr>
      <w:rPr>
        <w:rFonts w:hint="default"/>
        <w:lang w:val="en-US" w:eastAsia="en-US" w:bidi="ar-SA"/>
      </w:rPr>
    </w:lvl>
    <w:lvl w:ilvl="5" w:tplc="9DAC477E">
      <w:numFmt w:val="bullet"/>
      <w:lvlText w:val="•"/>
      <w:lvlJc w:val="left"/>
      <w:pPr>
        <w:ind w:left="6140" w:hanging="360"/>
      </w:pPr>
      <w:rPr>
        <w:rFonts w:hint="default"/>
        <w:lang w:val="en-US" w:eastAsia="en-US" w:bidi="ar-SA"/>
      </w:rPr>
    </w:lvl>
    <w:lvl w:ilvl="6" w:tplc="222EA054">
      <w:numFmt w:val="bullet"/>
      <w:lvlText w:val="•"/>
      <w:lvlJc w:val="left"/>
      <w:pPr>
        <w:ind w:left="7128" w:hanging="360"/>
      </w:pPr>
      <w:rPr>
        <w:rFonts w:hint="default"/>
        <w:lang w:val="en-US" w:eastAsia="en-US" w:bidi="ar-SA"/>
      </w:rPr>
    </w:lvl>
    <w:lvl w:ilvl="7" w:tplc="313079B0">
      <w:numFmt w:val="bullet"/>
      <w:lvlText w:val="•"/>
      <w:lvlJc w:val="left"/>
      <w:pPr>
        <w:ind w:left="8116" w:hanging="360"/>
      </w:pPr>
      <w:rPr>
        <w:rFonts w:hint="default"/>
        <w:lang w:val="en-US" w:eastAsia="en-US" w:bidi="ar-SA"/>
      </w:rPr>
    </w:lvl>
    <w:lvl w:ilvl="8" w:tplc="C44C13EC">
      <w:numFmt w:val="bullet"/>
      <w:lvlText w:val="•"/>
      <w:lvlJc w:val="left"/>
      <w:pPr>
        <w:ind w:left="9104" w:hanging="360"/>
      </w:pPr>
      <w:rPr>
        <w:rFonts w:hint="default"/>
        <w:lang w:val="en-US" w:eastAsia="en-US" w:bidi="ar-SA"/>
      </w:rPr>
    </w:lvl>
  </w:abstractNum>
  <w:abstractNum w:abstractNumId="6" w15:restartNumberingAfterBreak="0">
    <w:nsid w:val="2BEB0C56"/>
    <w:multiLevelType w:val="hybridMultilevel"/>
    <w:tmpl w:val="FB3AA926"/>
    <w:lvl w:ilvl="0" w:tplc="BE94E8E8">
      <w:numFmt w:val="bullet"/>
      <w:lvlText w:val=""/>
      <w:lvlJc w:val="left"/>
      <w:pPr>
        <w:ind w:left="1559" w:hanging="360"/>
      </w:pPr>
      <w:rPr>
        <w:rFonts w:ascii="Symbol" w:eastAsia="Symbol" w:hAnsi="Symbol" w:cs="Symbol" w:hint="default"/>
        <w:b w:val="0"/>
        <w:bCs w:val="0"/>
        <w:i w:val="0"/>
        <w:iCs w:val="0"/>
        <w:spacing w:val="0"/>
        <w:w w:val="100"/>
        <w:sz w:val="20"/>
        <w:szCs w:val="20"/>
        <w:lang w:val="en-US" w:eastAsia="en-US" w:bidi="ar-SA"/>
      </w:rPr>
    </w:lvl>
    <w:lvl w:ilvl="1" w:tplc="CA687BFC">
      <w:numFmt w:val="bullet"/>
      <w:lvlText w:val="•"/>
      <w:lvlJc w:val="left"/>
      <w:pPr>
        <w:ind w:left="2512" w:hanging="360"/>
      </w:pPr>
      <w:rPr>
        <w:rFonts w:hint="default"/>
        <w:lang w:val="en-US" w:eastAsia="en-US" w:bidi="ar-SA"/>
      </w:rPr>
    </w:lvl>
    <w:lvl w:ilvl="2" w:tplc="D2F8147E">
      <w:numFmt w:val="bullet"/>
      <w:lvlText w:val="•"/>
      <w:lvlJc w:val="left"/>
      <w:pPr>
        <w:ind w:left="3464" w:hanging="360"/>
      </w:pPr>
      <w:rPr>
        <w:rFonts w:hint="default"/>
        <w:lang w:val="en-US" w:eastAsia="en-US" w:bidi="ar-SA"/>
      </w:rPr>
    </w:lvl>
    <w:lvl w:ilvl="3" w:tplc="8C3420C2">
      <w:numFmt w:val="bullet"/>
      <w:lvlText w:val="•"/>
      <w:lvlJc w:val="left"/>
      <w:pPr>
        <w:ind w:left="4416" w:hanging="360"/>
      </w:pPr>
      <w:rPr>
        <w:rFonts w:hint="default"/>
        <w:lang w:val="en-US" w:eastAsia="en-US" w:bidi="ar-SA"/>
      </w:rPr>
    </w:lvl>
    <w:lvl w:ilvl="4" w:tplc="31F27B1A">
      <w:numFmt w:val="bullet"/>
      <w:lvlText w:val="•"/>
      <w:lvlJc w:val="left"/>
      <w:pPr>
        <w:ind w:left="5368" w:hanging="360"/>
      </w:pPr>
      <w:rPr>
        <w:rFonts w:hint="default"/>
        <w:lang w:val="en-US" w:eastAsia="en-US" w:bidi="ar-SA"/>
      </w:rPr>
    </w:lvl>
    <w:lvl w:ilvl="5" w:tplc="29FC2BC2">
      <w:numFmt w:val="bullet"/>
      <w:lvlText w:val="•"/>
      <w:lvlJc w:val="left"/>
      <w:pPr>
        <w:ind w:left="6320" w:hanging="360"/>
      </w:pPr>
      <w:rPr>
        <w:rFonts w:hint="default"/>
        <w:lang w:val="en-US" w:eastAsia="en-US" w:bidi="ar-SA"/>
      </w:rPr>
    </w:lvl>
    <w:lvl w:ilvl="6" w:tplc="0D829EF0">
      <w:numFmt w:val="bullet"/>
      <w:lvlText w:val="•"/>
      <w:lvlJc w:val="left"/>
      <w:pPr>
        <w:ind w:left="7272" w:hanging="360"/>
      </w:pPr>
      <w:rPr>
        <w:rFonts w:hint="default"/>
        <w:lang w:val="en-US" w:eastAsia="en-US" w:bidi="ar-SA"/>
      </w:rPr>
    </w:lvl>
    <w:lvl w:ilvl="7" w:tplc="D444E19A">
      <w:numFmt w:val="bullet"/>
      <w:lvlText w:val="•"/>
      <w:lvlJc w:val="left"/>
      <w:pPr>
        <w:ind w:left="8224" w:hanging="360"/>
      </w:pPr>
      <w:rPr>
        <w:rFonts w:hint="default"/>
        <w:lang w:val="en-US" w:eastAsia="en-US" w:bidi="ar-SA"/>
      </w:rPr>
    </w:lvl>
    <w:lvl w:ilvl="8" w:tplc="8A6847E0">
      <w:numFmt w:val="bullet"/>
      <w:lvlText w:val="•"/>
      <w:lvlJc w:val="left"/>
      <w:pPr>
        <w:ind w:left="9176" w:hanging="360"/>
      </w:pPr>
      <w:rPr>
        <w:rFonts w:hint="default"/>
        <w:lang w:val="en-US" w:eastAsia="en-US" w:bidi="ar-SA"/>
      </w:rPr>
    </w:lvl>
  </w:abstractNum>
  <w:abstractNum w:abstractNumId="7" w15:restartNumberingAfterBreak="0">
    <w:nsid w:val="31233C17"/>
    <w:multiLevelType w:val="hybridMultilevel"/>
    <w:tmpl w:val="18E2FADC"/>
    <w:lvl w:ilvl="0" w:tplc="77A8C69A">
      <w:numFmt w:val="bullet"/>
      <w:lvlText w:val=""/>
      <w:lvlJc w:val="left"/>
      <w:pPr>
        <w:ind w:left="1200" w:hanging="360"/>
      </w:pPr>
      <w:rPr>
        <w:rFonts w:ascii="Symbol" w:eastAsia="Symbol" w:hAnsi="Symbol" w:cs="Symbol" w:hint="default"/>
        <w:b w:val="0"/>
        <w:bCs w:val="0"/>
        <w:i w:val="0"/>
        <w:iCs w:val="0"/>
        <w:spacing w:val="0"/>
        <w:w w:val="100"/>
        <w:sz w:val="20"/>
        <w:szCs w:val="20"/>
        <w:lang w:val="en-US" w:eastAsia="en-US" w:bidi="ar-SA"/>
      </w:rPr>
    </w:lvl>
    <w:lvl w:ilvl="1" w:tplc="A44CA276">
      <w:numFmt w:val="bullet"/>
      <w:lvlText w:val=""/>
      <w:lvlJc w:val="left"/>
      <w:pPr>
        <w:ind w:left="2100" w:hanging="331"/>
      </w:pPr>
      <w:rPr>
        <w:rFonts w:ascii="Symbol" w:eastAsia="Symbol" w:hAnsi="Symbol" w:cs="Symbol" w:hint="default"/>
        <w:b w:val="0"/>
        <w:bCs w:val="0"/>
        <w:i w:val="0"/>
        <w:iCs w:val="0"/>
        <w:spacing w:val="0"/>
        <w:w w:val="100"/>
        <w:sz w:val="20"/>
        <w:szCs w:val="20"/>
        <w:lang w:val="en-US" w:eastAsia="en-US" w:bidi="ar-SA"/>
      </w:rPr>
    </w:lvl>
    <w:lvl w:ilvl="2" w:tplc="1C9627FE">
      <w:numFmt w:val="bullet"/>
      <w:lvlText w:val="•"/>
      <w:lvlJc w:val="left"/>
      <w:pPr>
        <w:ind w:left="3097" w:hanging="331"/>
      </w:pPr>
      <w:rPr>
        <w:rFonts w:hint="default"/>
        <w:lang w:val="en-US" w:eastAsia="en-US" w:bidi="ar-SA"/>
      </w:rPr>
    </w:lvl>
    <w:lvl w:ilvl="3" w:tplc="A64A01EA">
      <w:numFmt w:val="bullet"/>
      <w:lvlText w:val="•"/>
      <w:lvlJc w:val="left"/>
      <w:pPr>
        <w:ind w:left="4095" w:hanging="331"/>
      </w:pPr>
      <w:rPr>
        <w:rFonts w:hint="default"/>
        <w:lang w:val="en-US" w:eastAsia="en-US" w:bidi="ar-SA"/>
      </w:rPr>
    </w:lvl>
    <w:lvl w:ilvl="4" w:tplc="B7C0E4C0">
      <w:numFmt w:val="bullet"/>
      <w:lvlText w:val="•"/>
      <w:lvlJc w:val="left"/>
      <w:pPr>
        <w:ind w:left="5093" w:hanging="331"/>
      </w:pPr>
      <w:rPr>
        <w:rFonts w:hint="default"/>
        <w:lang w:val="en-US" w:eastAsia="en-US" w:bidi="ar-SA"/>
      </w:rPr>
    </w:lvl>
    <w:lvl w:ilvl="5" w:tplc="5ECC30A2">
      <w:numFmt w:val="bullet"/>
      <w:lvlText w:val="•"/>
      <w:lvlJc w:val="left"/>
      <w:pPr>
        <w:ind w:left="6091" w:hanging="331"/>
      </w:pPr>
      <w:rPr>
        <w:rFonts w:hint="default"/>
        <w:lang w:val="en-US" w:eastAsia="en-US" w:bidi="ar-SA"/>
      </w:rPr>
    </w:lvl>
    <w:lvl w:ilvl="6" w:tplc="4002DC50">
      <w:numFmt w:val="bullet"/>
      <w:lvlText w:val="•"/>
      <w:lvlJc w:val="left"/>
      <w:pPr>
        <w:ind w:left="7088" w:hanging="331"/>
      </w:pPr>
      <w:rPr>
        <w:rFonts w:hint="default"/>
        <w:lang w:val="en-US" w:eastAsia="en-US" w:bidi="ar-SA"/>
      </w:rPr>
    </w:lvl>
    <w:lvl w:ilvl="7" w:tplc="9A8A40EC">
      <w:numFmt w:val="bullet"/>
      <w:lvlText w:val="•"/>
      <w:lvlJc w:val="left"/>
      <w:pPr>
        <w:ind w:left="8086" w:hanging="331"/>
      </w:pPr>
      <w:rPr>
        <w:rFonts w:hint="default"/>
        <w:lang w:val="en-US" w:eastAsia="en-US" w:bidi="ar-SA"/>
      </w:rPr>
    </w:lvl>
    <w:lvl w:ilvl="8" w:tplc="07386020">
      <w:numFmt w:val="bullet"/>
      <w:lvlText w:val="•"/>
      <w:lvlJc w:val="left"/>
      <w:pPr>
        <w:ind w:left="9084" w:hanging="331"/>
      </w:pPr>
      <w:rPr>
        <w:rFonts w:hint="default"/>
        <w:lang w:val="en-US" w:eastAsia="en-US" w:bidi="ar-SA"/>
      </w:rPr>
    </w:lvl>
  </w:abstractNum>
  <w:abstractNum w:abstractNumId="8" w15:restartNumberingAfterBreak="0">
    <w:nsid w:val="505E7BB2"/>
    <w:multiLevelType w:val="hybridMultilevel"/>
    <w:tmpl w:val="4560EB88"/>
    <w:lvl w:ilvl="0" w:tplc="55343AAA">
      <w:numFmt w:val="bullet"/>
      <w:lvlText w:val=""/>
      <w:lvlJc w:val="left"/>
      <w:pPr>
        <w:ind w:left="1215" w:hanging="360"/>
      </w:pPr>
      <w:rPr>
        <w:rFonts w:ascii="Symbol" w:eastAsia="Symbol" w:hAnsi="Symbol" w:cs="Symbol" w:hint="default"/>
        <w:spacing w:val="0"/>
        <w:w w:val="100"/>
        <w:lang w:val="en-US" w:eastAsia="en-US" w:bidi="ar-SA"/>
      </w:rPr>
    </w:lvl>
    <w:lvl w:ilvl="1" w:tplc="0B147ADC">
      <w:numFmt w:val="bullet"/>
      <w:lvlText w:val="•"/>
      <w:lvlJc w:val="left"/>
      <w:pPr>
        <w:ind w:left="2206" w:hanging="360"/>
      </w:pPr>
      <w:rPr>
        <w:rFonts w:hint="default"/>
        <w:lang w:val="en-US" w:eastAsia="en-US" w:bidi="ar-SA"/>
      </w:rPr>
    </w:lvl>
    <w:lvl w:ilvl="2" w:tplc="AFE22448">
      <w:numFmt w:val="bullet"/>
      <w:lvlText w:val="•"/>
      <w:lvlJc w:val="left"/>
      <w:pPr>
        <w:ind w:left="3192" w:hanging="360"/>
      </w:pPr>
      <w:rPr>
        <w:rFonts w:hint="default"/>
        <w:lang w:val="en-US" w:eastAsia="en-US" w:bidi="ar-SA"/>
      </w:rPr>
    </w:lvl>
    <w:lvl w:ilvl="3" w:tplc="4C049F38">
      <w:numFmt w:val="bullet"/>
      <w:lvlText w:val="•"/>
      <w:lvlJc w:val="left"/>
      <w:pPr>
        <w:ind w:left="4178" w:hanging="360"/>
      </w:pPr>
      <w:rPr>
        <w:rFonts w:hint="default"/>
        <w:lang w:val="en-US" w:eastAsia="en-US" w:bidi="ar-SA"/>
      </w:rPr>
    </w:lvl>
    <w:lvl w:ilvl="4" w:tplc="B5700306">
      <w:numFmt w:val="bullet"/>
      <w:lvlText w:val="•"/>
      <w:lvlJc w:val="left"/>
      <w:pPr>
        <w:ind w:left="5164" w:hanging="360"/>
      </w:pPr>
      <w:rPr>
        <w:rFonts w:hint="default"/>
        <w:lang w:val="en-US" w:eastAsia="en-US" w:bidi="ar-SA"/>
      </w:rPr>
    </w:lvl>
    <w:lvl w:ilvl="5" w:tplc="3A32EFCE">
      <w:numFmt w:val="bullet"/>
      <w:lvlText w:val="•"/>
      <w:lvlJc w:val="left"/>
      <w:pPr>
        <w:ind w:left="6150" w:hanging="360"/>
      </w:pPr>
      <w:rPr>
        <w:rFonts w:hint="default"/>
        <w:lang w:val="en-US" w:eastAsia="en-US" w:bidi="ar-SA"/>
      </w:rPr>
    </w:lvl>
    <w:lvl w:ilvl="6" w:tplc="71D46350">
      <w:numFmt w:val="bullet"/>
      <w:lvlText w:val="•"/>
      <w:lvlJc w:val="left"/>
      <w:pPr>
        <w:ind w:left="7136" w:hanging="360"/>
      </w:pPr>
      <w:rPr>
        <w:rFonts w:hint="default"/>
        <w:lang w:val="en-US" w:eastAsia="en-US" w:bidi="ar-SA"/>
      </w:rPr>
    </w:lvl>
    <w:lvl w:ilvl="7" w:tplc="4B485826">
      <w:numFmt w:val="bullet"/>
      <w:lvlText w:val="•"/>
      <w:lvlJc w:val="left"/>
      <w:pPr>
        <w:ind w:left="8122" w:hanging="360"/>
      </w:pPr>
      <w:rPr>
        <w:rFonts w:hint="default"/>
        <w:lang w:val="en-US" w:eastAsia="en-US" w:bidi="ar-SA"/>
      </w:rPr>
    </w:lvl>
    <w:lvl w:ilvl="8" w:tplc="3AB8F1DE">
      <w:numFmt w:val="bullet"/>
      <w:lvlText w:val="•"/>
      <w:lvlJc w:val="left"/>
      <w:pPr>
        <w:ind w:left="9108" w:hanging="360"/>
      </w:pPr>
      <w:rPr>
        <w:rFonts w:hint="default"/>
        <w:lang w:val="en-US" w:eastAsia="en-US" w:bidi="ar-SA"/>
      </w:rPr>
    </w:lvl>
  </w:abstractNum>
  <w:abstractNum w:abstractNumId="9" w15:restartNumberingAfterBreak="0">
    <w:nsid w:val="5E536CF6"/>
    <w:multiLevelType w:val="hybridMultilevel"/>
    <w:tmpl w:val="B80068AC"/>
    <w:lvl w:ilvl="0" w:tplc="031E1822">
      <w:start w:val="1"/>
      <w:numFmt w:val="decimal"/>
      <w:lvlText w:val="%1."/>
      <w:lvlJc w:val="left"/>
      <w:pPr>
        <w:ind w:left="1199" w:hanging="360"/>
        <w:jc w:val="left"/>
      </w:pPr>
      <w:rPr>
        <w:rFonts w:ascii="Arial" w:eastAsia="Arial" w:hAnsi="Arial" w:cs="Arial" w:hint="default"/>
        <w:b w:val="0"/>
        <w:bCs w:val="0"/>
        <w:i w:val="0"/>
        <w:iCs w:val="0"/>
        <w:spacing w:val="0"/>
        <w:w w:val="100"/>
        <w:sz w:val="20"/>
        <w:szCs w:val="20"/>
        <w:lang w:val="en-US" w:eastAsia="en-US" w:bidi="ar-SA"/>
      </w:rPr>
    </w:lvl>
    <w:lvl w:ilvl="1" w:tplc="4C282E42">
      <w:numFmt w:val="bullet"/>
      <w:lvlText w:val="•"/>
      <w:lvlJc w:val="left"/>
      <w:pPr>
        <w:ind w:left="2188" w:hanging="360"/>
      </w:pPr>
      <w:rPr>
        <w:rFonts w:hint="default"/>
        <w:lang w:val="en-US" w:eastAsia="en-US" w:bidi="ar-SA"/>
      </w:rPr>
    </w:lvl>
    <w:lvl w:ilvl="2" w:tplc="1102F3DA">
      <w:numFmt w:val="bullet"/>
      <w:lvlText w:val="•"/>
      <w:lvlJc w:val="left"/>
      <w:pPr>
        <w:ind w:left="3176" w:hanging="360"/>
      </w:pPr>
      <w:rPr>
        <w:rFonts w:hint="default"/>
        <w:lang w:val="en-US" w:eastAsia="en-US" w:bidi="ar-SA"/>
      </w:rPr>
    </w:lvl>
    <w:lvl w:ilvl="3" w:tplc="B04E5310">
      <w:numFmt w:val="bullet"/>
      <w:lvlText w:val="•"/>
      <w:lvlJc w:val="left"/>
      <w:pPr>
        <w:ind w:left="4164" w:hanging="360"/>
      </w:pPr>
      <w:rPr>
        <w:rFonts w:hint="default"/>
        <w:lang w:val="en-US" w:eastAsia="en-US" w:bidi="ar-SA"/>
      </w:rPr>
    </w:lvl>
    <w:lvl w:ilvl="4" w:tplc="F45AC3FC">
      <w:numFmt w:val="bullet"/>
      <w:lvlText w:val="•"/>
      <w:lvlJc w:val="left"/>
      <w:pPr>
        <w:ind w:left="5152" w:hanging="360"/>
      </w:pPr>
      <w:rPr>
        <w:rFonts w:hint="default"/>
        <w:lang w:val="en-US" w:eastAsia="en-US" w:bidi="ar-SA"/>
      </w:rPr>
    </w:lvl>
    <w:lvl w:ilvl="5" w:tplc="51C697BE">
      <w:numFmt w:val="bullet"/>
      <w:lvlText w:val="•"/>
      <w:lvlJc w:val="left"/>
      <w:pPr>
        <w:ind w:left="6140" w:hanging="360"/>
      </w:pPr>
      <w:rPr>
        <w:rFonts w:hint="default"/>
        <w:lang w:val="en-US" w:eastAsia="en-US" w:bidi="ar-SA"/>
      </w:rPr>
    </w:lvl>
    <w:lvl w:ilvl="6" w:tplc="D50A60B4">
      <w:numFmt w:val="bullet"/>
      <w:lvlText w:val="•"/>
      <w:lvlJc w:val="left"/>
      <w:pPr>
        <w:ind w:left="7128" w:hanging="360"/>
      </w:pPr>
      <w:rPr>
        <w:rFonts w:hint="default"/>
        <w:lang w:val="en-US" w:eastAsia="en-US" w:bidi="ar-SA"/>
      </w:rPr>
    </w:lvl>
    <w:lvl w:ilvl="7" w:tplc="2CA06E1C">
      <w:numFmt w:val="bullet"/>
      <w:lvlText w:val="•"/>
      <w:lvlJc w:val="left"/>
      <w:pPr>
        <w:ind w:left="8116" w:hanging="360"/>
      </w:pPr>
      <w:rPr>
        <w:rFonts w:hint="default"/>
        <w:lang w:val="en-US" w:eastAsia="en-US" w:bidi="ar-SA"/>
      </w:rPr>
    </w:lvl>
    <w:lvl w:ilvl="8" w:tplc="8FB0008A">
      <w:numFmt w:val="bullet"/>
      <w:lvlText w:val="•"/>
      <w:lvlJc w:val="left"/>
      <w:pPr>
        <w:ind w:left="9104" w:hanging="360"/>
      </w:pPr>
      <w:rPr>
        <w:rFonts w:hint="default"/>
        <w:lang w:val="en-US" w:eastAsia="en-US" w:bidi="ar-SA"/>
      </w:rPr>
    </w:lvl>
  </w:abstractNum>
  <w:abstractNum w:abstractNumId="10" w15:restartNumberingAfterBreak="0">
    <w:nsid w:val="67BF6231"/>
    <w:multiLevelType w:val="hybridMultilevel"/>
    <w:tmpl w:val="8E5CDA42"/>
    <w:lvl w:ilvl="0" w:tplc="C914C028">
      <w:numFmt w:val="bullet"/>
      <w:lvlText w:val=""/>
      <w:lvlJc w:val="left"/>
      <w:pPr>
        <w:ind w:left="495" w:hanging="360"/>
      </w:pPr>
      <w:rPr>
        <w:rFonts w:ascii="Symbol" w:eastAsia="Symbol" w:hAnsi="Symbol" w:cs="Symbol" w:hint="default"/>
        <w:b w:val="0"/>
        <w:bCs w:val="0"/>
        <w:i w:val="0"/>
        <w:iCs w:val="0"/>
        <w:spacing w:val="0"/>
        <w:w w:val="100"/>
        <w:sz w:val="18"/>
        <w:szCs w:val="18"/>
        <w:lang w:val="en-US" w:eastAsia="en-US" w:bidi="ar-SA"/>
      </w:rPr>
    </w:lvl>
    <w:lvl w:ilvl="1" w:tplc="6BC621EA">
      <w:numFmt w:val="bullet"/>
      <w:lvlText w:val="•"/>
      <w:lvlJc w:val="left"/>
      <w:pPr>
        <w:ind w:left="909" w:hanging="360"/>
      </w:pPr>
      <w:rPr>
        <w:rFonts w:hint="default"/>
        <w:lang w:val="en-US" w:eastAsia="en-US" w:bidi="ar-SA"/>
      </w:rPr>
    </w:lvl>
    <w:lvl w:ilvl="2" w:tplc="746CE602">
      <w:numFmt w:val="bullet"/>
      <w:lvlText w:val="•"/>
      <w:lvlJc w:val="left"/>
      <w:pPr>
        <w:ind w:left="1318" w:hanging="360"/>
      </w:pPr>
      <w:rPr>
        <w:rFonts w:hint="default"/>
        <w:lang w:val="en-US" w:eastAsia="en-US" w:bidi="ar-SA"/>
      </w:rPr>
    </w:lvl>
    <w:lvl w:ilvl="3" w:tplc="783E67A4">
      <w:numFmt w:val="bullet"/>
      <w:lvlText w:val="•"/>
      <w:lvlJc w:val="left"/>
      <w:pPr>
        <w:ind w:left="1727" w:hanging="360"/>
      </w:pPr>
      <w:rPr>
        <w:rFonts w:hint="default"/>
        <w:lang w:val="en-US" w:eastAsia="en-US" w:bidi="ar-SA"/>
      </w:rPr>
    </w:lvl>
    <w:lvl w:ilvl="4" w:tplc="7E645766">
      <w:numFmt w:val="bullet"/>
      <w:lvlText w:val="•"/>
      <w:lvlJc w:val="left"/>
      <w:pPr>
        <w:ind w:left="2136" w:hanging="360"/>
      </w:pPr>
      <w:rPr>
        <w:rFonts w:hint="default"/>
        <w:lang w:val="en-US" w:eastAsia="en-US" w:bidi="ar-SA"/>
      </w:rPr>
    </w:lvl>
    <w:lvl w:ilvl="5" w:tplc="809EA562">
      <w:numFmt w:val="bullet"/>
      <w:lvlText w:val="•"/>
      <w:lvlJc w:val="left"/>
      <w:pPr>
        <w:ind w:left="2545" w:hanging="360"/>
      </w:pPr>
      <w:rPr>
        <w:rFonts w:hint="default"/>
        <w:lang w:val="en-US" w:eastAsia="en-US" w:bidi="ar-SA"/>
      </w:rPr>
    </w:lvl>
    <w:lvl w:ilvl="6" w:tplc="2956461A">
      <w:numFmt w:val="bullet"/>
      <w:lvlText w:val="•"/>
      <w:lvlJc w:val="left"/>
      <w:pPr>
        <w:ind w:left="2954" w:hanging="360"/>
      </w:pPr>
      <w:rPr>
        <w:rFonts w:hint="default"/>
        <w:lang w:val="en-US" w:eastAsia="en-US" w:bidi="ar-SA"/>
      </w:rPr>
    </w:lvl>
    <w:lvl w:ilvl="7" w:tplc="EB0E19C4">
      <w:numFmt w:val="bullet"/>
      <w:lvlText w:val="•"/>
      <w:lvlJc w:val="left"/>
      <w:pPr>
        <w:ind w:left="3363" w:hanging="360"/>
      </w:pPr>
      <w:rPr>
        <w:rFonts w:hint="default"/>
        <w:lang w:val="en-US" w:eastAsia="en-US" w:bidi="ar-SA"/>
      </w:rPr>
    </w:lvl>
    <w:lvl w:ilvl="8" w:tplc="F0E62FB4">
      <w:numFmt w:val="bullet"/>
      <w:lvlText w:val="•"/>
      <w:lvlJc w:val="left"/>
      <w:pPr>
        <w:ind w:left="3772" w:hanging="360"/>
      </w:pPr>
      <w:rPr>
        <w:rFonts w:hint="default"/>
        <w:lang w:val="en-US" w:eastAsia="en-US" w:bidi="ar-SA"/>
      </w:rPr>
    </w:lvl>
  </w:abstractNum>
  <w:abstractNum w:abstractNumId="11" w15:restartNumberingAfterBreak="0">
    <w:nsid w:val="6B1D15FD"/>
    <w:multiLevelType w:val="hybridMultilevel"/>
    <w:tmpl w:val="7060A866"/>
    <w:lvl w:ilvl="0" w:tplc="D1BA62D6">
      <w:numFmt w:val="bullet"/>
      <w:lvlText w:val=""/>
      <w:lvlJc w:val="left"/>
      <w:pPr>
        <w:ind w:left="430" w:hanging="360"/>
      </w:pPr>
      <w:rPr>
        <w:rFonts w:ascii="Symbol" w:eastAsia="Symbol" w:hAnsi="Symbol" w:cs="Symbol" w:hint="default"/>
        <w:b w:val="0"/>
        <w:bCs w:val="0"/>
        <w:i w:val="0"/>
        <w:iCs w:val="0"/>
        <w:spacing w:val="0"/>
        <w:w w:val="100"/>
        <w:sz w:val="20"/>
        <w:szCs w:val="20"/>
        <w:lang w:val="en-US" w:eastAsia="en-US" w:bidi="ar-SA"/>
      </w:rPr>
    </w:lvl>
    <w:lvl w:ilvl="1" w:tplc="0DE69DEC">
      <w:numFmt w:val="bullet"/>
      <w:lvlText w:val="•"/>
      <w:lvlJc w:val="left"/>
      <w:pPr>
        <w:ind w:left="678" w:hanging="360"/>
      </w:pPr>
      <w:rPr>
        <w:rFonts w:hint="default"/>
        <w:lang w:val="en-US" w:eastAsia="en-US" w:bidi="ar-SA"/>
      </w:rPr>
    </w:lvl>
    <w:lvl w:ilvl="2" w:tplc="E82A311C">
      <w:numFmt w:val="bullet"/>
      <w:lvlText w:val="•"/>
      <w:lvlJc w:val="left"/>
      <w:pPr>
        <w:ind w:left="916" w:hanging="360"/>
      </w:pPr>
      <w:rPr>
        <w:rFonts w:hint="default"/>
        <w:lang w:val="en-US" w:eastAsia="en-US" w:bidi="ar-SA"/>
      </w:rPr>
    </w:lvl>
    <w:lvl w:ilvl="3" w:tplc="5A42EDAE">
      <w:numFmt w:val="bullet"/>
      <w:lvlText w:val="•"/>
      <w:lvlJc w:val="left"/>
      <w:pPr>
        <w:ind w:left="1154" w:hanging="360"/>
      </w:pPr>
      <w:rPr>
        <w:rFonts w:hint="default"/>
        <w:lang w:val="en-US" w:eastAsia="en-US" w:bidi="ar-SA"/>
      </w:rPr>
    </w:lvl>
    <w:lvl w:ilvl="4" w:tplc="AEA69A40">
      <w:numFmt w:val="bullet"/>
      <w:lvlText w:val="•"/>
      <w:lvlJc w:val="left"/>
      <w:pPr>
        <w:ind w:left="1392" w:hanging="360"/>
      </w:pPr>
      <w:rPr>
        <w:rFonts w:hint="default"/>
        <w:lang w:val="en-US" w:eastAsia="en-US" w:bidi="ar-SA"/>
      </w:rPr>
    </w:lvl>
    <w:lvl w:ilvl="5" w:tplc="054C8EEC">
      <w:numFmt w:val="bullet"/>
      <w:lvlText w:val="•"/>
      <w:lvlJc w:val="left"/>
      <w:pPr>
        <w:ind w:left="1630" w:hanging="360"/>
      </w:pPr>
      <w:rPr>
        <w:rFonts w:hint="default"/>
        <w:lang w:val="en-US" w:eastAsia="en-US" w:bidi="ar-SA"/>
      </w:rPr>
    </w:lvl>
    <w:lvl w:ilvl="6" w:tplc="6A0E2BB4">
      <w:numFmt w:val="bullet"/>
      <w:lvlText w:val="•"/>
      <w:lvlJc w:val="left"/>
      <w:pPr>
        <w:ind w:left="1868" w:hanging="360"/>
      </w:pPr>
      <w:rPr>
        <w:rFonts w:hint="default"/>
        <w:lang w:val="en-US" w:eastAsia="en-US" w:bidi="ar-SA"/>
      </w:rPr>
    </w:lvl>
    <w:lvl w:ilvl="7" w:tplc="FD486070">
      <w:numFmt w:val="bullet"/>
      <w:lvlText w:val="•"/>
      <w:lvlJc w:val="left"/>
      <w:pPr>
        <w:ind w:left="2106" w:hanging="360"/>
      </w:pPr>
      <w:rPr>
        <w:rFonts w:hint="default"/>
        <w:lang w:val="en-US" w:eastAsia="en-US" w:bidi="ar-SA"/>
      </w:rPr>
    </w:lvl>
    <w:lvl w:ilvl="8" w:tplc="00FE8C38">
      <w:numFmt w:val="bullet"/>
      <w:lvlText w:val="•"/>
      <w:lvlJc w:val="left"/>
      <w:pPr>
        <w:ind w:left="2344" w:hanging="360"/>
      </w:pPr>
      <w:rPr>
        <w:rFonts w:hint="default"/>
        <w:lang w:val="en-US" w:eastAsia="en-US" w:bidi="ar-SA"/>
      </w:rPr>
    </w:lvl>
  </w:abstractNum>
  <w:abstractNum w:abstractNumId="12" w15:restartNumberingAfterBreak="0">
    <w:nsid w:val="6F0D0F6C"/>
    <w:multiLevelType w:val="hybridMultilevel"/>
    <w:tmpl w:val="91E2F152"/>
    <w:lvl w:ilvl="0" w:tplc="8C4266A8">
      <w:numFmt w:val="bullet"/>
      <w:lvlText w:val=""/>
      <w:lvlJc w:val="left"/>
      <w:pPr>
        <w:ind w:left="1199" w:hanging="360"/>
      </w:pPr>
      <w:rPr>
        <w:rFonts w:ascii="Symbol" w:eastAsia="Symbol" w:hAnsi="Symbol" w:cs="Symbol" w:hint="default"/>
        <w:b w:val="0"/>
        <w:bCs w:val="0"/>
        <w:i w:val="0"/>
        <w:iCs w:val="0"/>
        <w:spacing w:val="0"/>
        <w:w w:val="100"/>
        <w:sz w:val="20"/>
        <w:szCs w:val="20"/>
        <w:lang w:val="en-US" w:eastAsia="en-US" w:bidi="ar-SA"/>
      </w:rPr>
    </w:lvl>
    <w:lvl w:ilvl="1" w:tplc="920A0EC2">
      <w:numFmt w:val="bullet"/>
      <w:lvlText w:val="•"/>
      <w:lvlJc w:val="left"/>
      <w:pPr>
        <w:ind w:left="2188" w:hanging="360"/>
      </w:pPr>
      <w:rPr>
        <w:rFonts w:hint="default"/>
        <w:lang w:val="en-US" w:eastAsia="en-US" w:bidi="ar-SA"/>
      </w:rPr>
    </w:lvl>
    <w:lvl w:ilvl="2" w:tplc="76F64784">
      <w:numFmt w:val="bullet"/>
      <w:lvlText w:val="•"/>
      <w:lvlJc w:val="left"/>
      <w:pPr>
        <w:ind w:left="3176" w:hanging="360"/>
      </w:pPr>
      <w:rPr>
        <w:rFonts w:hint="default"/>
        <w:lang w:val="en-US" w:eastAsia="en-US" w:bidi="ar-SA"/>
      </w:rPr>
    </w:lvl>
    <w:lvl w:ilvl="3" w:tplc="13868442">
      <w:numFmt w:val="bullet"/>
      <w:lvlText w:val="•"/>
      <w:lvlJc w:val="left"/>
      <w:pPr>
        <w:ind w:left="4164" w:hanging="360"/>
      </w:pPr>
      <w:rPr>
        <w:rFonts w:hint="default"/>
        <w:lang w:val="en-US" w:eastAsia="en-US" w:bidi="ar-SA"/>
      </w:rPr>
    </w:lvl>
    <w:lvl w:ilvl="4" w:tplc="7CF0759E">
      <w:numFmt w:val="bullet"/>
      <w:lvlText w:val="•"/>
      <w:lvlJc w:val="left"/>
      <w:pPr>
        <w:ind w:left="5152" w:hanging="360"/>
      </w:pPr>
      <w:rPr>
        <w:rFonts w:hint="default"/>
        <w:lang w:val="en-US" w:eastAsia="en-US" w:bidi="ar-SA"/>
      </w:rPr>
    </w:lvl>
    <w:lvl w:ilvl="5" w:tplc="B1C207D0">
      <w:numFmt w:val="bullet"/>
      <w:lvlText w:val="•"/>
      <w:lvlJc w:val="left"/>
      <w:pPr>
        <w:ind w:left="6140" w:hanging="360"/>
      </w:pPr>
      <w:rPr>
        <w:rFonts w:hint="default"/>
        <w:lang w:val="en-US" w:eastAsia="en-US" w:bidi="ar-SA"/>
      </w:rPr>
    </w:lvl>
    <w:lvl w:ilvl="6" w:tplc="F086EF92">
      <w:numFmt w:val="bullet"/>
      <w:lvlText w:val="•"/>
      <w:lvlJc w:val="left"/>
      <w:pPr>
        <w:ind w:left="7128" w:hanging="360"/>
      </w:pPr>
      <w:rPr>
        <w:rFonts w:hint="default"/>
        <w:lang w:val="en-US" w:eastAsia="en-US" w:bidi="ar-SA"/>
      </w:rPr>
    </w:lvl>
    <w:lvl w:ilvl="7" w:tplc="5AD4CDA8">
      <w:numFmt w:val="bullet"/>
      <w:lvlText w:val="•"/>
      <w:lvlJc w:val="left"/>
      <w:pPr>
        <w:ind w:left="8116" w:hanging="360"/>
      </w:pPr>
      <w:rPr>
        <w:rFonts w:hint="default"/>
        <w:lang w:val="en-US" w:eastAsia="en-US" w:bidi="ar-SA"/>
      </w:rPr>
    </w:lvl>
    <w:lvl w:ilvl="8" w:tplc="1F3CA39C">
      <w:numFmt w:val="bullet"/>
      <w:lvlText w:val="•"/>
      <w:lvlJc w:val="left"/>
      <w:pPr>
        <w:ind w:left="9104" w:hanging="360"/>
      </w:pPr>
      <w:rPr>
        <w:rFonts w:hint="default"/>
        <w:lang w:val="en-US" w:eastAsia="en-US" w:bidi="ar-SA"/>
      </w:rPr>
    </w:lvl>
  </w:abstractNum>
  <w:num w:numId="1" w16cid:durableId="1398939950">
    <w:abstractNumId w:val="12"/>
  </w:num>
  <w:num w:numId="2" w16cid:durableId="1933125875">
    <w:abstractNumId w:val="7"/>
  </w:num>
  <w:num w:numId="3" w16cid:durableId="70665930">
    <w:abstractNumId w:val="2"/>
  </w:num>
  <w:num w:numId="4" w16cid:durableId="699553479">
    <w:abstractNumId w:val="1"/>
  </w:num>
  <w:num w:numId="5" w16cid:durableId="598568075">
    <w:abstractNumId w:val="3"/>
  </w:num>
  <w:num w:numId="6" w16cid:durableId="1437749772">
    <w:abstractNumId w:val="5"/>
  </w:num>
  <w:num w:numId="7" w16cid:durableId="807238099">
    <w:abstractNumId w:val="9"/>
  </w:num>
  <w:num w:numId="8" w16cid:durableId="1833640035">
    <w:abstractNumId w:val="10"/>
  </w:num>
  <w:num w:numId="9" w16cid:durableId="1183131732">
    <w:abstractNumId w:val="0"/>
  </w:num>
  <w:num w:numId="10" w16cid:durableId="642151268">
    <w:abstractNumId w:val="4"/>
  </w:num>
  <w:num w:numId="11" w16cid:durableId="2070105322">
    <w:abstractNumId w:val="11"/>
  </w:num>
  <w:num w:numId="12" w16cid:durableId="1590189315">
    <w:abstractNumId w:val="6"/>
  </w:num>
  <w:num w:numId="13" w16cid:durableId="15175736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DC4509"/>
    <w:rsid w:val="00D17BBB"/>
    <w:rsid w:val="00DC4509"/>
    <w:rsid w:val="00E478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33A3E"/>
  <w15:docId w15:val="{006D87FE-C992-4C32-901A-07D94AF7A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552"/>
      <w:outlineLvl w:val="0"/>
    </w:pPr>
    <w:rPr>
      <w:sz w:val="36"/>
      <w:szCs w:val="36"/>
    </w:rPr>
  </w:style>
  <w:style w:type="paragraph" w:styleId="Heading2">
    <w:name w:val="heading 2"/>
    <w:basedOn w:val="Normal"/>
    <w:uiPriority w:val="9"/>
    <w:unhideWhenUsed/>
    <w:qFormat/>
    <w:pPr>
      <w:spacing w:before="90"/>
      <w:ind w:left="840"/>
      <w:outlineLvl w:val="1"/>
    </w:pPr>
    <w:rPr>
      <w:sz w:val="28"/>
      <w:szCs w:val="28"/>
    </w:rPr>
  </w:style>
  <w:style w:type="paragraph" w:styleId="Heading3">
    <w:name w:val="heading 3"/>
    <w:basedOn w:val="Normal"/>
    <w:uiPriority w:val="9"/>
    <w:unhideWhenUsed/>
    <w:qFormat/>
    <w:pPr>
      <w:spacing w:before="164"/>
      <w:ind w:left="840"/>
      <w:outlineLvl w:val="2"/>
    </w:pPr>
    <w:rPr>
      <w:b/>
      <w:bCs/>
      <w:sz w:val="24"/>
      <w:szCs w:val="24"/>
    </w:rPr>
  </w:style>
  <w:style w:type="paragraph" w:styleId="Heading4">
    <w:name w:val="heading 4"/>
    <w:basedOn w:val="Normal"/>
    <w:uiPriority w:val="9"/>
    <w:unhideWhenUsed/>
    <w:qFormat/>
    <w:pPr>
      <w:spacing w:before="90"/>
      <w:ind w:left="840"/>
      <w:outlineLvl w:val="3"/>
    </w:pPr>
    <w:rPr>
      <w:b/>
      <w:bCs/>
    </w:rPr>
  </w:style>
  <w:style w:type="paragraph" w:styleId="Heading5">
    <w:name w:val="heading 5"/>
    <w:basedOn w:val="Normal"/>
    <w:uiPriority w:val="9"/>
    <w:unhideWhenUsed/>
    <w:qFormat/>
    <w:pPr>
      <w:spacing w:before="163"/>
      <w:ind w:left="840"/>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40"/>
    </w:pPr>
    <w:rPr>
      <w:sz w:val="20"/>
      <w:szCs w:val="20"/>
    </w:rPr>
  </w:style>
  <w:style w:type="paragraph" w:styleId="ListParagraph">
    <w:name w:val="List Paragraph"/>
    <w:basedOn w:val="Normal"/>
    <w:uiPriority w:val="1"/>
    <w:qFormat/>
    <w:pPr>
      <w:spacing w:before="183"/>
      <w:ind w:left="1199" w:hanging="360"/>
    </w:pPr>
  </w:style>
  <w:style w:type="paragraph" w:customStyle="1" w:styleId="TableParagraph">
    <w:name w:val="Table Paragraph"/>
    <w:basedOn w:val="Normal"/>
    <w:uiPriority w:val="1"/>
    <w:qFormat/>
    <w:pPr>
      <w:ind w:left="1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26" Type="http://schemas.openxmlformats.org/officeDocument/2006/relationships/hyperlink" Target="https://ah-prod.com/multi/videoplayer/player.html?v=6332430356112&amp;languageId=en_US" TargetMode="External"/><Relationship Id="rId21" Type="http://schemas.openxmlformats.org/officeDocument/2006/relationships/image" Target="media/image3.jpeg"/><Relationship Id="rId42" Type="http://schemas.openxmlformats.org/officeDocument/2006/relationships/hyperlink" Target="https://careplus.att.com/" TargetMode="External"/><Relationship Id="rId47" Type="http://schemas.openxmlformats.org/officeDocument/2006/relationships/hyperlink" Target="http://www.caremark.com/" TargetMode="External"/><Relationship Id="rId63" Type="http://schemas.openxmlformats.org/officeDocument/2006/relationships/hyperlink" Target="https://leqlb130.upoint-qc.ap.alight.com/web/att/homepage?linkId=L_AWL_Home&amp;technicalNameForLink=L_AWL_Home&amp;userFriendlyNameForLink=AWL%20Home&amp;domain=YTR&amp;baseClientIndicator=Client&amp;isUCCELink=true&amp;languageId=en_US" TargetMode="External"/><Relationship Id="rId68" Type="http://schemas.openxmlformats.org/officeDocument/2006/relationships/image" Target="media/image15.jpeg"/><Relationship Id="rId84" Type="http://schemas.openxmlformats.org/officeDocument/2006/relationships/hyperlink" Target="https://metlife.com/att?languageId=en_US" TargetMode="External"/><Relationship Id="rId89" Type="http://schemas.openxmlformats.org/officeDocument/2006/relationships/hyperlink" Target="https://leqlb130.upoint-qc.ap.alight.com/web/att/spd_smm?linkId=L_SPD_SMM1&amp;technicalNameForLink=L_SPD_SMM1&amp;userFriendlyNameForLink=Plan%20Documents%20Landing%20page&amp;domain=YTR&amp;baseClientIndicator=Client&amp;isUCCELink=true&amp;languageId=en_US" TargetMode="External"/><Relationship Id="rId16" Type="http://schemas.openxmlformats.org/officeDocument/2006/relationships/hyperlink" Target="https://leqlb130.upoint-qc.ap.alight.com/ah-angular-afirst-web/%23/web/att/contentPage?articleId=A45C6363-96AC-4BD4-BD1B-A732F3869753&amp;linkId=L_UCE_Glossary&amp;technicalNameForLink=L_UCE_Glossary&amp;userFriendlyNameForLink=Glossary%20of%20Terms&amp;domain=YTR&amp;baseClientIndicator=Client&amp;isUCCELink=true&amp;languageId=en_US" TargetMode="External"/><Relationship Id="rId11" Type="http://schemas.openxmlformats.org/officeDocument/2006/relationships/image" Target="media/image2.jpeg"/><Relationship Id="rId32" Type="http://schemas.openxmlformats.org/officeDocument/2006/relationships/image" Target="media/image6.png"/><Relationship Id="rId37" Type="http://schemas.openxmlformats.org/officeDocument/2006/relationships/hyperlink" Target="https://leqlb130.upoint-qc.ap.alight.com/web/att/spd_smm?linkId=L_SPD_SMM1&amp;technicalNameForLink=L_SPD_SMM1&amp;userFriendlyNameForLink=Plan%20Documents%20Landing%20page&amp;domain=YTR&amp;baseClientIndicator=Client&amp;isUCCELink=true&amp;languageId=en_US" TargetMode="External"/><Relationship Id="rId53" Type="http://schemas.openxmlformats.org/officeDocument/2006/relationships/hyperlink" Target="https://leqlb130.upoint-qc.ap.alight.com/documents/cloudcmsdocuments/UCEDocuments/fileId/142528%26ts%3D1725425104003?languageId=en_US" TargetMode="External"/><Relationship Id="rId58" Type="http://schemas.openxmlformats.org/officeDocument/2006/relationships/hyperlink" Target="https://leqlb130.upoint-qc.ap.alight.com/web/att/health-rienrollment?eventClsnCd=ANEN&amp;linkId=L_IST_AE2025_Reimagine_NoElec&amp;technicalNameForLink=L_IST_AE2025_Reimagine_NoElec&amp;userFriendlyNameForLink=Used%3A%20Active%20and%20all%20Non-Medicare%20retirees%20who%20aren%5Cu2019t%20split%20family&amp;domain=Consumer%20Experience&amp;baseClientIndicator=Client&amp;isUCCELink=true" TargetMode="External"/><Relationship Id="rId74" Type="http://schemas.openxmlformats.org/officeDocument/2006/relationships/hyperlink" Target="https://leqlb130.upoint-qc.ap.alight.com/web/att/spd_smm?linkId=L_SPD_SMM1&amp;technicalNameForLink=L_SPD_SMM1&amp;userFriendlyNameForLink=Plan%20Documents%20Landing%20page&amp;domain=YTR&amp;baseClientIndicator=Client&amp;isUCCELink=true&amp;languageId=en_US" TargetMode="External"/><Relationship Id="rId79" Type="http://schemas.openxmlformats.org/officeDocument/2006/relationships/hyperlink" Target="https://metlife.com/att?languageId=en_US" TargetMode="External"/><Relationship Id="rId102" Type="http://schemas.openxmlformats.org/officeDocument/2006/relationships/theme" Target="theme/theme1.xml"/><Relationship Id="rId5" Type="http://schemas.openxmlformats.org/officeDocument/2006/relationships/footnotes" Target="footnotes.xml"/><Relationship Id="rId90" Type="http://schemas.openxmlformats.org/officeDocument/2006/relationships/image" Target="media/image19.jpeg"/><Relationship Id="rId95" Type="http://schemas.openxmlformats.org/officeDocument/2006/relationships/image" Target="media/image20.jpeg"/><Relationship Id="rId22" Type="http://schemas.openxmlformats.org/officeDocument/2006/relationships/image" Target="media/image4.jpeg"/><Relationship Id="rId27" Type="http://schemas.openxmlformats.org/officeDocument/2006/relationships/hyperlink" Target="https://leqlb130.upoint-qc.ap.alight.com/web/att/spd_smm?linkId=L_SPD_SMM&amp;technicalNameForLink=L_SPD_SMM&amp;userFriendlyNameForLink=SPD%5C/SMM%20landing%20page&amp;domain=YTR&amp;baseClientIndicator=Client&amp;isUCCELink=true&amp;languageId=en_US" TargetMode="External"/><Relationship Id="rId43" Type="http://schemas.openxmlformats.org/officeDocument/2006/relationships/hyperlink" Target="https://leqlb130.upoint-qc.ap.alight.com/web/att/spd_smm?linkId=L_SPD_SMM1&amp;technicalNameForLink=L_SPD_SMM1&amp;userFriendlyNameForLink=Plan%20Documents%20Landing%20page&amp;domain=YTR&amp;baseClientIndicator=Client&amp;isUCCELink=true" TargetMode="External"/><Relationship Id="rId48" Type="http://schemas.openxmlformats.org/officeDocument/2006/relationships/hyperlink" Target="https://leqlb130.upoint-qc.ap.alight.com/web/att/spd_smm?linkId=L_SPD_SMM1&amp;technicalNameForLink=L_SPD_SMM1&amp;userFriendlyNameForLink=Plan%20Documents%20Landing%20page&amp;domain=YTR&amp;baseClientIndicator=Client&amp;isUCCELink=true&amp;languageId=en_US" TargetMode="External"/><Relationship Id="rId64" Type="http://schemas.openxmlformats.org/officeDocument/2006/relationships/hyperlink" Target="https://leqlb130.upoint-qc.ap.alight.com/web/att/managecommunications?linkId=PRTL_MNG_COM&amp;technicalNameForLink=PRTL_MNG_COM&amp;userFriendlyNameForLink=PRTL_MNG_COM&amp;domain=Ben-CM&amp;baseClientIndicator=Base&amp;isUCCELink=true&amp;languageId=en_US" TargetMode="External"/><Relationship Id="rId69" Type="http://schemas.openxmlformats.org/officeDocument/2006/relationships/hyperlink" Target="https://leqlb130.upoint-qc.ap.alight.com/web/att/spd_smm?linkId=L_SPD_SMM1&amp;technicalNameForLink=L_SPD_SMM1&amp;userFriendlyNameForLink=Plan%20Documents%20Landing%20page&amp;domain=YTR&amp;baseClientIndicator=Client&amp;isUCCELink=true&amp;languageId=en_US" TargetMode="External"/><Relationship Id="rId80" Type="http://schemas.openxmlformats.org/officeDocument/2006/relationships/hyperlink" Target="https://metlife.com/att?languageId=en_US" TargetMode="External"/><Relationship Id="rId85" Type="http://schemas.openxmlformats.org/officeDocument/2006/relationships/hyperlink" Target="https://metlife.com/att?languageId=en_US" TargetMode="External"/><Relationship Id="rId12" Type="http://schemas.openxmlformats.org/officeDocument/2006/relationships/hyperlink" Target="http://www.bcbsil.com/att" TargetMode="External"/><Relationship Id="rId17" Type="http://schemas.openxmlformats.org/officeDocument/2006/relationships/hyperlink" Target="https://leqlb130.upoint-qc.ap.alight.com/ah-angular-afirst-web/%23/web/att/contentPage?articleId=A45C6363-96AC-4BD4-BD1B-A732F3869753&amp;linkId=L_UCE_Glossary&amp;technicalNameForLink=L_UCE_Glossary&amp;userFriendlyNameForLink=Glossary%20of%20Terms&amp;domain=YTR&amp;baseClientIndicator=Client&amp;isUCCELink=true&amp;languageId=en_US" TargetMode="External"/><Relationship Id="rId25" Type="http://schemas.openxmlformats.org/officeDocument/2006/relationships/hyperlink" Target="http://www.irs.gov/publications/p502" TargetMode="External"/><Relationship Id="rId33" Type="http://schemas.openxmlformats.org/officeDocument/2006/relationships/hyperlink" Target="https://ah-prod.com/multi/videoplayer/player.html?v=6332430539112&amp;languageId=en_US" TargetMode="External"/><Relationship Id="rId38" Type="http://schemas.openxmlformats.org/officeDocument/2006/relationships/image" Target="media/image8.jpeg"/><Relationship Id="rId46" Type="http://schemas.openxmlformats.org/officeDocument/2006/relationships/hyperlink" Target="http://www.caremark.com/" TargetMode="External"/><Relationship Id="rId59" Type="http://schemas.openxmlformats.org/officeDocument/2006/relationships/hyperlink" Target="https://leqlb130.upoint-qc.ap.alight.com/web/att/spd_smm?linkId=L_SPD_SMM1&amp;technicalNameForLink=L_SPD_SMM1&amp;userFriendlyNameForLink=Plan%20Documents%20Landing%20page&amp;domain=YTR&amp;baseClientIndicator=Client&amp;isUCCELink=true" TargetMode="External"/><Relationship Id="rId67" Type="http://schemas.openxmlformats.org/officeDocument/2006/relationships/hyperlink" Target="https://leqlb130.upoint-qc.ap.alight.com/web/att/spd_smm?linkId=L_SPD_SMM1&amp;technicalNameForLink=L_SPD_SMM1&amp;userFriendlyNameForLink=Plan%20Documents%20Landing%20page&amp;domain=YTR&amp;baseClientIndicator=Client&amp;isUCCELink=true&amp;languageId=en_US" TargetMode="External"/><Relationship Id="rId20" Type="http://schemas.openxmlformats.org/officeDocument/2006/relationships/hyperlink" Target="https://leqlb130.upoint-qc.ap.alight.com/web/att/spd_smm?linkId=L_SPD_SMM1&amp;technicalNameForLink=L_SPD_SMM1&amp;userFriendlyNameForLink=Plan%20Documents%20Landing%20page&amp;domain=YTR&amp;baseClientIndicator=Client&amp;isUCCELink=true&amp;languageId=en_US" TargetMode="External"/><Relationship Id="rId41" Type="http://schemas.openxmlformats.org/officeDocument/2006/relationships/image" Target="media/image9.jpeg"/><Relationship Id="rId54" Type="http://schemas.openxmlformats.org/officeDocument/2006/relationships/hyperlink" Target="https://leqlb130.upoint-qc.ap.alight.com/web/att/health-rienrollment?eventClsnCd=ANEN&amp;linkId=L_IST_AE2025_Reimagine_NoElec&amp;technicalNameForLink=L_IST_AE2025_Reimagine_NoElec&amp;userFriendlyNameForLink=Used%3A%20Active%20and%20all%20Non-Medicare%20retirees%20who%20aren%5Cu2019t%20split%20family&amp;domain=Consumer%20Experience&amp;baseClientIndicator=Client&amp;isUCCELink=true&amp;languageId=en_US" TargetMode="External"/><Relationship Id="rId62" Type="http://schemas.openxmlformats.org/officeDocument/2006/relationships/hyperlink" Target="https://leqlb130.upoint-qc.ap.alight.com/web/att/spd_smm?linkId=L_SPD_SMM1&amp;technicalNameForLink=L_SPD_SMM1&amp;userFriendlyNameForLink=Plan%20Documents%20Landing%20page&amp;domain=YTR&amp;baseClientIndicator=Client&amp;isUCCELink=true&amp;languageId=en_US" TargetMode="External"/><Relationship Id="rId70" Type="http://schemas.openxmlformats.org/officeDocument/2006/relationships/hyperlink" Target="https://leqlb130.upoint-qc.ap.alight.com/web/att/spd_smm?linkId=L_SPD_SMM1&amp;technicalNameForLink=L_SPD_SMM1&amp;userFriendlyNameForLink=Plan%20Documents%20Landing%20page&amp;domain=YTR&amp;baseClientIndicator=Client&amp;isUCCELink=true&amp;languageId=en_US" TargetMode="External"/><Relationship Id="rId75" Type="http://schemas.openxmlformats.org/officeDocument/2006/relationships/hyperlink" Target="https://leqlb130.upoint-qc.ap.alight.com/web/att/spd_smm?linkId=L_SPD_SMM1&amp;technicalNameForLink=L_SPD_SMM1&amp;userFriendlyNameForLink=Plan%20Documents%20Landing%20page&amp;domain=YTR&amp;baseClientIndicator=Client&amp;isUCCELink=true&amp;languageId=en_US" TargetMode="External"/><Relationship Id="rId83" Type="http://schemas.openxmlformats.org/officeDocument/2006/relationships/hyperlink" Target="https://metlife.com/att?languageId=en_US" TargetMode="External"/><Relationship Id="rId88" Type="http://schemas.openxmlformats.org/officeDocument/2006/relationships/hyperlink" Target="http://idwatchdog.com/myplan/ATT" TargetMode="External"/><Relationship Id="rId91" Type="http://schemas.openxmlformats.org/officeDocument/2006/relationships/hyperlink" Target="https://leqlb130.upoint-qc.ap.alight.com/web/att/spd_smm?linkId=L_SPD_SMM1&amp;technicalNameForLink=L_SPD_SMM1&amp;userFriendlyNameForLink=Plan%20Documents%20Landing%20page&amp;domain=YTR&amp;baseClientIndicator=Client&amp;isUCCELink=true&amp;languageId=en_US" TargetMode="External"/><Relationship Id="rId96" Type="http://schemas.openxmlformats.org/officeDocument/2006/relationships/hyperlink" Target="https://leqlb130.upoint-qc.ap.alight.com/web/att/spd_smm?linkId=L_SPD_SMM1&amp;technicalNameForLink=L_SPD_SMM1&amp;userFriendlyNameForLink=Plan%20Documents%20Landing%20page&amp;domain=YTR&amp;baseClientIndicator=Client&amp;isUCCELink=true&amp;languageId=en_US"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leqlb130.upoint-qc.ap.alight.com/ah-angular-afirst-web/%23/delegate/hfim?destURL=https%3A%2F%2Fapi-qc.ap.alight.com%2Fapi%2Fchannel%2Fclientconfiguration-urls%2FclientConfiguration%2Furls%2Fsso%2Fpartner%2Fredirect%3FpartnerName%3DDSI%26pageCode%3DIST_AE_TAB%26srvcLng%3D03349_1.0%26tokenmap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applicationName%3Dportal%26render%3Dportlet&amp;technicalNameForLink=L_MPE_TOOL_AE2024&amp;userFriendlyNameForLink=L_MPE_TOOL_AE2024&amp;domain=Ben-HM&amp;baseClientIndicator=Client&amp;languageId=en_US" TargetMode="External"/><Relationship Id="rId23" Type="http://schemas.openxmlformats.org/officeDocument/2006/relationships/hyperlink" Target="https://leqlb130.upoint-qc.ap.alight.com/web/att/spd_smm?linkId=L_SPD_SMM&amp;technicalNameForLink=L_SPD_SMM&amp;userFriendlyNameForLink=SPD%5C/SMM%20landing%20page&amp;domain=YTR&amp;baseClientIndicator=Client&amp;isUCCELink=true&amp;languageId=en_US" TargetMode="External"/><Relationship Id="rId28" Type="http://schemas.openxmlformats.org/officeDocument/2006/relationships/hyperlink" Target="https://leqlb130.upoint-qc.ap.alight.com/web/att/spd_smm?linkId=L_SPD_SMM&amp;technicalNameForLink=L_SPD_SMM&amp;userFriendlyNameForLink=SPD%5C/SMM%20landing%20page&amp;domain=YTR&amp;baseClientIndicator=Client&amp;isUCCELink=true&amp;languageId=en_US" TargetMode="External"/><Relationship Id="rId36" Type="http://schemas.openxmlformats.org/officeDocument/2006/relationships/hyperlink" Target="https://my.pelagohealth.com/att?languageId=en_US" TargetMode="External"/><Relationship Id="rId49" Type="http://schemas.openxmlformats.org/officeDocument/2006/relationships/image" Target="media/image11.jpeg"/><Relationship Id="rId57" Type="http://schemas.openxmlformats.org/officeDocument/2006/relationships/hyperlink" Target="https://eyemedvisioncare.com/att" TargetMode="External"/><Relationship Id="rId10" Type="http://schemas.openxmlformats.org/officeDocument/2006/relationships/footer" Target="footer1.xml"/><Relationship Id="rId31" Type="http://schemas.openxmlformats.org/officeDocument/2006/relationships/image" Target="media/image5.jpeg"/><Relationship Id="rId44" Type="http://schemas.openxmlformats.org/officeDocument/2006/relationships/hyperlink" Target="https://leqlb130.upoint-qc.ap.alight.com/web/att/spd_smm?linkId=L_SPD_SMM1&amp;technicalNameForLink=L_SPD_SMM1&amp;userFriendlyNameForLink=Plan%20Documents%20Landing%20page&amp;domain=YTR&amp;baseClientIndicator=Client&amp;isUCCELink=true" TargetMode="External"/><Relationship Id="rId52" Type="http://schemas.openxmlformats.org/officeDocument/2006/relationships/image" Target="media/image12.jpeg"/><Relationship Id="rId60" Type="http://schemas.openxmlformats.org/officeDocument/2006/relationships/image" Target="media/image14.jpeg"/><Relationship Id="rId65" Type="http://schemas.openxmlformats.org/officeDocument/2006/relationships/hyperlink" Target="https://leqlb130.upoint-qc.ap.alight.com/web/att/managecommunications?linkId=PRTL_MNG_COM&amp;technicalNameForLink=PRTL_MNG_COM&amp;userFriendlyNameForLink=PRTL_MNG_COM&amp;domain=Ben-CM&amp;baseClientIndicator=Base&amp;isUCCELink=true&amp;languageId=en_US" TargetMode="External"/><Relationship Id="rId73" Type="http://schemas.openxmlformats.org/officeDocument/2006/relationships/hyperlink" Target="https://leqlb130.upoint-qc.ap.alight.com/ah-angular-afirst-web/%23/web/att/contentPage?articleId=A45C6363-96AC-4BD4-BD1B-A732F3869753&amp;linkId=L_UCE_Glossary&amp;technicalNameForLink=L_UCE_Glossary&amp;userFriendlyNameForLink=Glossary%20of%20Terms&amp;domain=YTR&amp;baseClientIndicator=Client&amp;isUCCELink=true&amp;languageId=en_US" TargetMode="External"/><Relationship Id="rId78" Type="http://schemas.openxmlformats.org/officeDocument/2006/relationships/image" Target="media/image18.jpeg"/><Relationship Id="rId81" Type="http://schemas.openxmlformats.org/officeDocument/2006/relationships/hyperlink" Target="https://metlife.com/att?languageId=en_US" TargetMode="External"/><Relationship Id="rId86" Type="http://schemas.openxmlformats.org/officeDocument/2006/relationships/hyperlink" Target="https://metlife.com/att?languageId=en_US" TargetMode="External"/><Relationship Id="rId94" Type="http://schemas.openxmlformats.org/officeDocument/2006/relationships/hyperlink" Target="https://leqlb130.upoint-qc.ap.alight.com/web/att/spd_smm?linkId=L_SPD_SMM1&amp;technicalNameForLink=L_SPD_SMM1&amp;userFriendlyNameForLink=Plan%20Documents%20Landing%20page&amp;domain=YTR&amp;baseClientIndicator=Client&amp;isUCCELink=true&amp;languageId=en_US" TargetMode="External"/><Relationship Id="rId99" Type="http://schemas.openxmlformats.org/officeDocument/2006/relationships/hyperlink" Target="https://leqlb130.upoint-qc.ap.alight.com/web/att/spd_smm?linkId=L_SPD_SMM1&amp;technicalNameForLink=L_SPD_SMM1&amp;userFriendlyNameForLink=Plan%20Documents%20Landing%20page&amp;domain=YTR&amp;baseClientIndicator=Client&amp;isUCCELink=true&amp;languageId=en_US" TargetMode="External"/><Relationship Id="rId10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3" Type="http://schemas.openxmlformats.org/officeDocument/2006/relationships/hyperlink" Target="https://leqlb130.upoint-qc.ap.alight.com/web/att/health-rienrollment?eventClsnCd=ANEN&amp;linkId=L_IST_AE2025_Reimagine_NoElec&amp;technicalNameForLink=L_IST_AE2025_Reimagine_NoElec&amp;userFriendlyNameForLink=Used%3A%20Active%20and%20all%20Non-Medicare%20retirees%20who%20aren%5Cu2019t%20split%20family&amp;domain=Consumer%20Experience&amp;baseClientIndicator=Client&amp;isUCCELink=true&amp;languageId=en_US" TargetMode="External"/><Relationship Id="rId18" Type="http://schemas.openxmlformats.org/officeDocument/2006/relationships/hyperlink" Target="https://leqlb130.upoint-qc.ap.alight.com/web/att/health-rienrollment?eventClsnCd=ANEN&amp;linkId=L_IST_AE2025_Reimagine_NoElec&amp;technicalNameForLink=L_IST_AE2025_Reimagine_NoElec&amp;userFriendlyNameForLink=Used%3A%20Active%20and%20all%20Non-Medicare%20retirees%20who%20aren%5Cu2019t%20split%20family&amp;domain=Consumer%20Experience&amp;baseClientIndicator=Client&amp;isUCCELink=true&amp;languageId=en_US" TargetMode="External"/><Relationship Id="rId39" Type="http://schemas.openxmlformats.org/officeDocument/2006/relationships/hyperlink" Target="https://includedhealth.com/microsite/att/" TargetMode="External"/><Relationship Id="rId34" Type="http://schemas.openxmlformats.org/officeDocument/2006/relationships/image" Target="media/image7.png"/><Relationship Id="rId50" Type="http://schemas.openxmlformats.org/officeDocument/2006/relationships/hyperlink" Target="http://www.caremark.com/" TargetMode="External"/><Relationship Id="rId55" Type="http://schemas.openxmlformats.org/officeDocument/2006/relationships/hyperlink" Target="https://leqlb130.upoint-qc.ap.alight.com/web/att/spd_smm?linkId=L_SPD_SMM1&amp;technicalNameForLink=L_SPD_SMM1&amp;userFriendlyNameForLink=Plan%20Documents%20Landing%20page&amp;domain=YTR&amp;baseClientIndicator=Client&amp;isUCCELink=true&amp;languageId=en_US" TargetMode="External"/><Relationship Id="rId76" Type="http://schemas.openxmlformats.org/officeDocument/2006/relationships/image" Target="media/image17.jpeg"/><Relationship Id="rId97" Type="http://schemas.openxmlformats.org/officeDocument/2006/relationships/hyperlink" Target="https://leqlb130.upoint-qc.ap.alight.com/web/att/life-changes?linkId=UPN_HM_LGCY_QSC_CHNG_YOUR_COV_LNK&amp;technicalNameForLink=UPN_HM_LGCY_QSC_CHNG_YOUR_COV_LNK&amp;userFriendlyNameForLink=Routes%20to%20UPN%20QSC%20Landing%20Page&amp;domain=Ben-CM&amp;baseClientIndicator=Base&amp;isUCCELink=true&amp;languageId=en_US" TargetMode="External"/><Relationship Id="rId7" Type="http://schemas.openxmlformats.org/officeDocument/2006/relationships/image" Target="media/image1.jpeg"/><Relationship Id="rId71" Type="http://schemas.openxmlformats.org/officeDocument/2006/relationships/image" Target="media/image16.jpeg"/><Relationship Id="rId92" Type="http://schemas.openxmlformats.org/officeDocument/2006/relationships/hyperlink" Target="https://leqlb130.upoint-qc.ap.alight.com/web/att/spd_smm?linkId=L_SPD_SMM1&amp;technicalNameForLink=L_SPD_SMM1&amp;userFriendlyNameForLink=Plan%20Documents%20Landing%20page&amp;domain=YTR&amp;baseClientIndicator=Client&amp;isUCCELink=true&amp;languageId=en_US" TargetMode="External"/><Relationship Id="rId2" Type="http://schemas.openxmlformats.org/officeDocument/2006/relationships/styles" Target="styles.xml"/><Relationship Id="rId29" Type="http://schemas.openxmlformats.org/officeDocument/2006/relationships/hyperlink" Target="https://leqlb130.upoint-qc.ap.alight.com/web/att/spd_smm?linkId=L_SPD_SMM&amp;technicalNameForLink=L_SPD_SMM&amp;userFriendlyNameForLink=SPD%5C/SMM%20landing%20page&amp;domain=YTR&amp;baseClientIndicator=Client&amp;isUCCELink=true&amp;languageId=en_US" TargetMode="External"/><Relationship Id="rId24" Type="http://schemas.openxmlformats.org/officeDocument/2006/relationships/hyperlink" Target="https://leqlb130.upoint-qc.ap.alight.com/web/att/spd_smm?linkId=L_SPD_SMM&amp;technicalNameForLink=L_SPD_SMM&amp;userFriendlyNameForLink=SPD%5C/SMM%20landing%20page&amp;domain=YTR&amp;baseClientIndicator=Client&amp;isUCCELink=true&amp;languageId=en_US" TargetMode="External"/><Relationship Id="rId40" Type="http://schemas.openxmlformats.org/officeDocument/2006/relationships/hyperlink" Target="https://leqlb130.upoint-qc.ap.alight.com/web/att/spd_smm?linkId=L_SPD_SMM1&amp;technicalNameForLink=L_SPD_SMM1&amp;userFriendlyNameForLink=Plan%20Documents%20Landing%20page&amp;domain=YTR&amp;baseClientIndicator=Client&amp;isUCCELink=true" TargetMode="External"/><Relationship Id="rId45" Type="http://schemas.openxmlformats.org/officeDocument/2006/relationships/image" Target="media/image10.jpeg"/><Relationship Id="rId66" Type="http://schemas.openxmlformats.org/officeDocument/2006/relationships/hyperlink" Target="https://leqlb130.upoint-qc.ap.alight.com/web/att/spd_smm?linkId=L_SPD_SMM1&amp;technicalNameForLink=L_SPD_SMM1&amp;userFriendlyNameForLink=Plan%20Documents%20Landing%20page&amp;domain=YTR&amp;baseClientIndicator=Client&amp;isUCCELink=true&amp;languageId=en_US" TargetMode="External"/><Relationship Id="rId87" Type="http://schemas.openxmlformats.org/officeDocument/2006/relationships/hyperlink" Target="https://metlife.com/att?languageId=en_US" TargetMode="External"/><Relationship Id="rId61" Type="http://schemas.openxmlformats.org/officeDocument/2006/relationships/hyperlink" Target="https://leqlb130.upoint-qc.ap.alight.com/web/att/spd_smm?linkId=L_SPD_SMM1&amp;technicalNameForLink=L_SPD_SMM1&amp;userFriendlyNameForLink=Plan%20Documents%20Landing%20page&amp;domain=YTR&amp;baseClientIndicator=Client&amp;isUCCELink=true&amp;languageId=en_US" TargetMode="External"/><Relationship Id="rId82" Type="http://schemas.openxmlformats.org/officeDocument/2006/relationships/hyperlink" Target="https://metlife.com/att?languageId=en_US" TargetMode="External"/><Relationship Id="rId19" Type="http://schemas.openxmlformats.org/officeDocument/2006/relationships/hyperlink" Target="https://leqlb130.upoint-qc.ap.alight.com/web/att/health-rienrollment?eventClsnCd=ANEN&amp;linkId=L_IST_AE2025_Reimagine_NoElec&amp;technicalNameForLink=L_IST_AE2025_Reimagine_NoElec&amp;userFriendlyNameForLink=Used%3A%20Active%20and%20all%20Non-Medicare%20retirees%20who%20aren%5Cu2019t%20split%20family&amp;domain=Consumer%20Experience&amp;baseClientIndicator=Client&amp;isUCCELink=true&amp;languageId=en_US" TargetMode="External"/><Relationship Id="rId14" Type="http://schemas.openxmlformats.org/officeDocument/2006/relationships/hyperlink" Target="https://ah-prod.com/multi/videoplayer/player.html?v=6332690336112&amp;languageId=en_US" TargetMode="External"/><Relationship Id="rId30" Type="http://schemas.openxmlformats.org/officeDocument/2006/relationships/hyperlink" Target="https://leqlb130.upoint-qc.ap.alight.com/web/att/spd_smm?linkId=L_SPD_SMM&amp;technicalNameForLink=L_SPD_SMM&amp;userFriendlyNameForLink=SPD%5C/SMM%20landing%20page&amp;domain=YTR&amp;baseClientIndicator=Client&amp;isUCCELink=true&amp;languageId=en_US" TargetMode="External"/><Relationship Id="rId35" Type="http://schemas.openxmlformats.org/officeDocument/2006/relationships/hyperlink" Target="https://my.pelagohealth.com/att" TargetMode="External"/><Relationship Id="rId56" Type="http://schemas.openxmlformats.org/officeDocument/2006/relationships/image" Target="media/image13.jpeg"/><Relationship Id="rId77" Type="http://schemas.openxmlformats.org/officeDocument/2006/relationships/hyperlink" Target="https://leqlb130.upoint-qc.ap.alight.com/web/att/spd_smm?linkId=L_SPD_SMM1&amp;technicalNameForLink=L_SPD_SMM1&amp;userFriendlyNameForLink=Plan%20Documents%20Landing%20page&amp;domain=YTR&amp;baseClientIndicator=Client&amp;isUCCELink=true&amp;languageId=en_US" TargetMode="External"/><Relationship Id="rId100" Type="http://schemas.openxmlformats.org/officeDocument/2006/relationships/hyperlink" Target="https://leqlb130.upoint-qc.ap.alight.com/web/att/spd_smm?linkId=L_SPD_SMM1&amp;technicalNameForLink=L_SPD_SMM1&amp;userFriendlyNameForLink=Plan%20Documents%20Landing%20page&amp;domain=YTR&amp;baseClientIndicator=Client&amp;isUCCELink=true&amp;languageId=en_US" TargetMode="External"/><Relationship Id="rId8" Type="http://schemas.openxmlformats.org/officeDocument/2006/relationships/hyperlink" Target="https://leqlb130.upoint-qc.ap.alight.com/web/att/spd_smm?linkId=L_SPD_SMM&amp;technicalNameForLink=L_SPD_SMM&amp;userFriendlyNameForLink=SPD%5C/SMM%20landing%20page&amp;domain=YTR&amp;baseClientIndicator=Client&amp;isUCCELink=true&amp;languageId=en_US" TargetMode="External"/><Relationship Id="rId51" Type="http://schemas.openxmlformats.org/officeDocument/2006/relationships/hyperlink" Target="https://leqlb130.upoint-qc.ap.alight.com/web/att/spd_smm?linkId=L_SPD_SMM1&amp;technicalNameForLink=L_SPD_SMM1&amp;userFriendlyNameForLink=Plan%20Documents%20Landing%20page&amp;domain=YTR&amp;baseClientIndicator=Client&amp;isUCCELink=true&amp;languageId=en_US" TargetMode="External"/><Relationship Id="rId72" Type="http://schemas.openxmlformats.org/officeDocument/2006/relationships/hyperlink" Target="http://metlife.com/att" TargetMode="External"/><Relationship Id="rId93" Type="http://schemas.openxmlformats.org/officeDocument/2006/relationships/hyperlink" Target="https://nb.fidelity.com/static/mybenefits/netbenefitslogin/%23/login" TargetMode="External"/><Relationship Id="rId98" Type="http://schemas.openxmlformats.org/officeDocument/2006/relationships/hyperlink" Target="https://leqlb130.upoint-qc.ap.alight.com/web/att/life-changes?linkId=UPN_HM_LGCY_QSC_CHNG_YOUR_COV_LNK&amp;technicalNameForLink=UPN_HM_LGCY_QSC_CHNG_YOUR_COV_LNK&amp;userFriendlyNameForLink=Routes%20to%20UPN%20QSC%20Landing%20Page&amp;domain=Ben-CM&amp;baseClientIndicator=Base&amp;isUCCELink=true&amp;languageId=en_US"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43</Pages>
  <Words>14022</Words>
  <Characters>79928</Characters>
  <Application>Microsoft Office Word</Application>
  <DocSecurity>0</DocSecurity>
  <Lines>666</Lines>
  <Paragraphs>187</Paragraphs>
  <ScaleCrop>false</ScaleCrop>
  <Company/>
  <LinksUpToDate>false</LinksUpToDate>
  <CharactersWithSpaces>93763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Bessie Aivazis</cp:lastModifiedBy>
  <cp:revision>2</cp:revision>
  <dcterms:created xsi:type="dcterms:W3CDTF">2024-10-02T23:39:00Z</dcterms:created>
  <dcterms:modified xsi:type="dcterms:W3CDTF">2024-10-02T23:50:00Z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0x0101007C4870C90352334AB4953D10D555F327</vt:lpwstr>
  </property>
  <property fmtid="{D5CDD505-2E9C-101B-9397-08002B2CF9AE}" pid="3" name="Created">
    <vt:filetime>2024-10-02T00:00:00Z</vt:filetime>
  </property>
  <property fmtid="{D5CDD505-2E9C-101B-9397-08002B2CF9AE}" pid="4" name="Creator">
    <vt:lpwstr>Acrobat PDFMaker 24 for Word</vt:lpwstr>
  </property>
  <property fmtid="{D5CDD505-2E9C-101B-9397-08002B2CF9AE}" pid="5" name="LastSaved">
    <vt:filetime>2024-10-02T00:00:00Z</vt:filetime>
  </property>
  <property fmtid="{D5CDD505-2E9C-101B-9397-08002B2CF9AE}" pid="6" name="MediaServiceImageTags">
    <vt:lpwstr/>
  </property>
  <property fmtid="{D5CDD505-2E9C-101B-9397-08002B2CF9AE}" pid="7" name="Producer">
    <vt:lpwstr>Adobe PDF Library 24.3.144</vt:lpwstr>
  </property>
  <property fmtid="{D5CDD505-2E9C-101B-9397-08002B2CF9AE}" pid="8" name="SourceModified">
    <vt:lpwstr/>
  </property>
</Properties>
</file>